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F30" w:rsidRPr="004A448C" w:rsidRDefault="00237F30" w:rsidP="00237F30">
      <w:pPr>
        <w:spacing w:line="240" w:lineRule="auto"/>
        <w:ind w:left="708"/>
        <w:rPr>
          <w:rFonts w:ascii="PT Astra Serif" w:hAnsi="PT Astra Serif"/>
          <w:sz w:val="28"/>
          <w:szCs w:val="28"/>
        </w:rPr>
      </w:pPr>
    </w:p>
    <w:p w:rsidR="000675FC" w:rsidRDefault="000675FC" w:rsidP="00237F30">
      <w:pPr>
        <w:spacing w:line="240" w:lineRule="auto"/>
        <w:ind w:left="708"/>
        <w:rPr>
          <w:rFonts w:ascii="PT Astra Serif" w:hAnsi="PT Astra Serif"/>
          <w:sz w:val="28"/>
          <w:szCs w:val="28"/>
        </w:rPr>
      </w:pPr>
    </w:p>
    <w:p w:rsidR="00C973A6" w:rsidRDefault="00C973A6" w:rsidP="00237F30">
      <w:pPr>
        <w:spacing w:line="240" w:lineRule="auto"/>
        <w:ind w:left="708"/>
        <w:rPr>
          <w:rFonts w:ascii="PT Astra Serif" w:hAnsi="PT Astra Serif"/>
          <w:sz w:val="28"/>
          <w:szCs w:val="28"/>
        </w:rPr>
      </w:pPr>
    </w:p>
    <w:p w:rsidR="00C973A6" w:rsidRDefault="00C973A6" w:rsidP="00237F30">
      <w:pPr>
        <w:spacing w:line="240" w:lineRule="auto"/>
        <w:ind w:left="708"/>
        <w:rPr>
          <w:rFonts w:ascii="PT Astra Serif" w:hAnsi="PT Astra Serif"/>
          <w:sz w:val="28"/>
          <w:szCs w:val="28"/>
        </w:rPr>
      </w:pPr>
    </w:p>
    <w:p w:rsidR="00C973A6" w:rsidRPr="004A448C" w:rsidRDefault="00C973A6" w:rsidP="00237F30">
      <w:pPr>
        <w:spacing w:line="240" w:lineRule="auto"/>
        <w:ind w:left="708"/>
        <w:rPr>
          <w:rFonts w:ascii="PT Astra Serif" w:hAnsi="PT Astra Serif"/>
          <w:sz w:val="28"/>
          <w:szCs w:val="28"/>
        </w:rPr>
      </w:pPr>
    </w:p>
    <w:p w:rsidR="00237F30" w:rsidRPr="004A448C" w:rsidRDefault="00237F30" w:rsidP="00237F30">
      <w:pPr>
        <w:spacing w:after="0" w:line="240" w:lineRule="auto"/>
        <w:jc w:val="center"/>
        <w:rPr>
          <w:rFonts w:ascii="PT Astra Serif" w:hAnsi="PT Astra Serif" w:cs="Arial"/>
          <w:b/>
          <w:color w:val="000000" w:themeColor="text1"/>
          <w:spacing w:val="20"/>
          <w:sz w:val="28"/>
          <w:szCs w:val="28"/>
        </w:rPr>
      </w:pPr>
      <w:r w:rsidRPr="004A448C">
        <w:rPr>
          <w:rFonts w:ascii="PT Astra Serif" w:eastAsia="Calibri" w:hAnsi="PT Astra Serif" w:cs="Arial"/>
          <w:b/>
          <w:color w:val="000000" w:themeColor="text1"/>
          <w:spacing w:val="20"/>
          <w:sz w:val="28"/>
          <w:szCs w:val="28"/>
        </w:rPr>
        <w:t xml:space="preserve">Об утверждении административного регламента предоставления муниципальной услуги </w:t>
      </w:r>
      <w:r w:rsidR="007574AD">
        <w:rPr>
          <w:rFonts w:ascii="PT Astra Serif" w:hAnsi="PT Astra Serif"/>
          <w:b/>
          <w:color w:val="000000" w:themeColor="text1"/>
          <w:spacing w:val="20"/>
          <w:sz w:val="28"/>
          <w:szCs w:val="28"/>
        </w:rPr>
        <w:t>«Присвоение «</w:t>
      </w:r>
      <w:r w:rsidRPr="004A448C">
        <w:rPr>
          <w:rFonts w:ascii="PT Astra Serif" w:hAnsi="PT Astra Serif"/>
          <w:b/>
          <w:color w:val="000000" w:themeColor="text1"/>
          <w:spacing w:val="20"/>
          <w:sz w:val="28"/>
          <w:szCs w:val="28"/>
        </w:rPr>
        <w:t>второго спортивного разряда</w:t>
      </w:r>
      <w:r w:rsidR="007574AD">
        <w:rPr>
          <w:rFonts w:ascii="PT Astra Serif" w:hAnsi="PT Astra Serif"/>
          <w:b/>
          <w:color w:val="000000" w:themeColor="text1"/>
          <w:spacing w:val="20"/>
          <w:sz w:val="28"/>
          <w:szCs w:val="28"/>
        </w:rPr>
        <w:t>» и «</w:t>
      </w:r>
      <w:r w:rsidRPr="004A448C">
        <w:rPr>
          <w:rFonts w:ascii="PT Astra Serif" w:hAnsi="PT Astra Serif"/>
          <w:b/>
          <w:color w:val="000000" w:themeColor="text1"/>
          <w:spacing w:val="20"/>
          <w:sz w:val="28"/>
          <w:szCs w:val="28"/>
        </w:rPr>
        <w:t>третьего спортивного разряда</w:t>
      </w:r>
      <w:r w:rsidR="007574AD">
        <w:rPr>
          <w:rFonts w:ascii="PT Astra Serif" w:hAnsi="PT Astra Serif"/>
          <w:b/>
          <w:color w:val="000000" w:themeColor="text1"/>
          <w:spacing w:val="20"/>
          <w:sz w:val="28"/>
          <w:szCs w:val="28"/>
        </w:rPr>
        <w:t>»</w:t>
      </w:r>
      <w:r w:rsidRPr="004A448C">
        <w:rPr>
          <w:rFonts w:ascii="PT Astra Serif" w:hAnsi="PT Astra Serif"/>
          <w:b/>
          <w:color w:val="000000" w:themeColor="text1"/>
          <w:spacing w:val="20"/>
          <w:sz w:val="28"/>
          <w:szCs w:val="28"/>
        </w:rPr>
        <w:t xml:space="preserve"> (за исключением военно-прикладных и служебно-прикладных видов спорта) в муниципальном образовании </w:t>
      </w:r>
      <w:r w:rsidR="00F8512B" w:rsidRPr="004A448C">
        <w:rPr>
          <w:rFonts w:ascii="PT Astra Serif" w:hAnsi="PT Astra Serif"/>
          <w:b/>
          <w:color w:val="000000" w:themeColor="text1"/>
          <w:spacing w:val="20"/>
          <w:sz w:val="28"/>
          <w:szCs w:val="28"/>
        </w:rPr>
        <w:t>Кимовский район</w:t>
      </w:r>
      <w:r w:rsidR="007F3024">
        <w:rPr>
          <w:rFonts w:ascii="PT Astra Serif" w:hAnsi="PT Astra Serif"/>
          <w:b/>
          <w:color w:val="000000" w:themeColor="text1"/>
          <w:spacing w:val="20"/>
          <w:sz w:val="28"/>
          <w:szCs w:val="28"/>
        </w:rPr>
        <w:t>»</w:t>
      </w:r>
    </w:p>
    <w:p w:rsidR="00237F30" w:rsidRPr="004A448C" w:rsidRDefault="00237F30" w:rsidP="00237F30">
      <w:pPr>
        <w:spacing w:after="0" w:line="240" w:lineRule="auto"/>
        <w:jc w:val="both"/>
        <w:rPr>
          <w:rFonts w:ascii="PT Astra Serif" w:eastAsia="Arial Unicode MS" w:hAnsi="PT Astra Serif" w:cs="Arial"/>
          <w:b/>
          <w:color w:val="000000" w:themeColor="text1"/>
          <w:sz w:val="28"/>
          <w:szCs w:val="28"/>
        </w:rPr>
      </w:pPr>
    </w:p>
    <w:p w:rsidR="00237F30" w:rsidRPr="004A448C" w:rsidRDefault="00237F30" w:rsidP="00237F30">
      <w:pPr>
        <w:spacing w:after="0" w:line="240" w:lineRule="auto"/>
        <w:ind w:firstLine="709"/>
        <w:jc w:val="both"/>
        <w:rPr>
          <w:rFonts w:ascii="PT Astra Serif" w:eastAsia="Arial Unicode MS" w:hAnsi="PT Astra Serif" w:cs="Arial"/>
          <w:color w:val="000000" w:themeColor="text1"/>
          <w:sz w:val="28"/>
          <w:szCs w:val="28"/>
        </w:rPr>
      </w:pPr>
      <w:bookmarkStart w:id="0" w:name="sub_1"/>
      <w:r w:rsidRPr="004A448C">
        <w:rPr>
          <w:rFonts w:ascii="PT Astra Serif" w:hAnsi="PT Astra Serif" w:cs="Arial"/>
          <w:color w:val="000000" w:themeColor="text1"/>
          <w:sz w:val="28"/>
          <w:szCs w:val="28"/>
        </w:rPr>
        <w:t xml:space="preserve">В соответствии с Федеральным </w:t>
      </w:r>
      <w:r w:rsidR="007574AD">
        <w:rPr>
          <w:rFonts w:ascii="PT Astra Serif" w:hAnsi="PT Astra Serif" w:cs="Arial"/>
          <w:color w:val="000000" w:themeColor="text1"/>
          <w:sz w:val="28"/>
          <w:szCs w:val="28"/>
        </w:rPr>
        <w:t>законом от 06.10.2003 N 131-ФЗ «</w:t>
      </w:r>
      <w:r w:rsidRPr="004A448C">
        <w:rPr>
          <w:rFonts w:ascii="PT Astra Serif" w:hAnsi="PT Astra Serif" w:cs="Arial"/>
          <w:color w:val="000000" w:themeColor="text1"/>
          <w:sz w:val="28"/>
          <w:szCs w:val="28"/>
        </w:rPr>
        <w:t>Об общих принципах организации местного самоуправления в Российской Федерации</w:t>
      </w:r>
      <w:r w:rsidR="007574AD">
        <w:rPr>
          <w:rFonts w:ascii="PT Astra Serif" w:hAnsi="PT Astra Serif" w:cs="Arial"/>
          <w:color w:val="000000" w:themeColor="text1"/>
          <w:sz w:val="28"/>
          <w:szCs w:val="28"/>
        </w:rPr>
        <w:t>»</w:t>
      </w:r>
      <w:r w:rsidRPr="004A448C">
        <w:rPr>
          <w:rFonts w:ascii="PT Astra Serif" w:hAnsi="PT Astra Serif" w:cs="Arial"/>
          <w:color w:val="000000" w:themeColor="text1"/>
          <w:sz w:val="28"/>
          <w:szCs w:val="28"/>
        </w:rPr>
        <w:t xml:space="preserve">, Федеральным </w:t>
      </w:r>
      <w:r w:rsidR="007574AD">
        <w:rPr>
          <w:rFonts w:ascii="PT Astra Serif" w:hAnsi="PT Astra Serif" w:cs="Arial"/>
          <w:color w:val="000000" w:themeColor="text1"/>
          <w:sz w:val="28"/>
          <w:szCs w:val="28"/>
        </w:rPr>
        <w:t>законом от 27.07.2010 N 210-ФЗ «</w:t>
      </w:r>
      <w:r w:rsidRPr="004A448C">
        <w:rPr>
          <w:rFonts w:ascii="PT Astra Serif" w:hAnsi="PT Astra Serif" w:cs="Arial"/>
          <w:color w:val="000000" w:themeColor="text1"/>
          <w:sz w:val="28"/>
          <w:szCs w:val="28"/>
        </w:rPr>
        <w:t>Об организации предоставления государственных и муниципальных услуг</w:t>
      </w:r>
      <w:r w:rsidR="007574AD">
        <w:rPr>
          <w:rFonts w:ascii="PT Astra Serif" w:hAnsi="PT Astra Serif" w:cs="Arial"/>
          <w:color w:val="000000" w:themeColor="text1"/>
          <w:sz w:val="28"/>
          <w:szCs w:val="28"/>
        </w:rPr>
        <w:t>»</w:t>
      </w:r>
      <w:r w:rsidRPr="004A448C">
        <w:rPr>
          <w:rFonts w:ascii="PT Astra Serif" w:hAnsi="PT Astra Serif" w:cs="Arial"/>
          <w:color w:val="000000" w:themeColor="text1"/>
          <w:sz w:val="28"/>
          <w:szCs w:val="28"/>
        </w:rPr>
        <w:t xml:space="preserve">, </w:t>
      </w:r>
      <w:r w:rsidRPr="004A448C">
        <w:rPr>
          <w:rFonts w:ascii="PT Astra Serif" w:hAnsi="PT Astra Serif" w:cs="Arial"/>
          <w:color w:val="000000" w:themeColor="text1"/>
          <w:spacing w:val="2"/>
          <w:sz w:val="28"/>
          <w:szCs w:val="28"/>
          <w:shd w:val="clear" w:color="auto" w:fill="FFFFFF"/>
        </w:rPr>
        <w:t>в целях реализации Федерального закона от 16 ноября 2007 г. N 329</w:t>
      </w:r>
      <w:r w:rsidR="007574AD">
        <w:rPr>
          <w:rFonts w:ascii="PT Astra Serif" w:hAnsi="PT Astra Serif" w:cs="Arial"/>
          <w:color w:val="000000" w:themeColor="text1"/>
          <w:spacing w:val="2"/>
          <w:sz w:val="28"/>
          <w:szCs w:val="28"/>
          <w:shd w:val="clear" w:color="auto" w:fill="FFFFFF"/>
        </w:rPr>
        <w:t>-ФЗ «</w:t>
      </w:r>
      <w:r w:rsidRPr="004A448C">
        <w:rPr>
          <w:rFonts w:ascii="PT Astra Serif" w:hAnsi="PT Astra Serif" w:cs="Arial"/>
          <w:color w:val="000000" w:themeColor="text1"/>
          <w:spacing w:val="2"/>
          <w:sz w:val="28"/>
          <w:szCs w:val="28"/>
          <w:shd w:val="clear" w:color="auto" w:fill="FFFFFF"/>
        </w:rPr>
        <w:t>О физической культуре и спорте в Российской Федерации</w:t>
      </w:r>
      <w:r w:rsidR="007574AD">
        <w:rPr>
          <w:rFonts w:ascii="PT Astra Serif" w:hAnsi="PT Astra Serif" w:cs="Arial"/>
          <w:color w:val="000000" w:themeColor="text1"/>
          <w:spacing w:val="2"/>
          <w:sz w:val="28"/>
          <w:szCs w:val="28"/>
          <w:shd w:val="clear" w:color="auto" w:fill="FFFFFF"/>
        </w:rPr>
        <w:t>»</w:t>
      </w:r>
      <w:r w:rsidRPr="004A448C">
        <w:rPr>
          <w:rFonts w:ascii="PT Astra Serif" w:hAnsi="PT Astra Serif" w:cs="Arial"/>
          <w:color w:val="000000" w:themeColor="text1"/>
          <w:spacing w:val="2"/>
          <w:sz w:val="28"/>
          <w:szCs w:val="28"/>
          <w:shd w:val="clear" w:color="auto" w:fill="FFFFFF"/>
        </w:rPr>
        <w:t>, </w:t>
      </w:r>
      <w:hyperlink r:id="rId5" w:history="1">
        <w:r w:rsidRPr="004A448C">
          <w:rPr>
            <w:rStyle w:val="a4"/>
            <w:rFonts w:ascii="PT Astra Serif" w:hAnsi="PT Astra Serif" w:cs="Arial"/>
            <w:color w:val="000000" w:themeColor="text1"/>
            <w:spacing w:val="2"/>
            <w:sz w:val="28"/>
            <w:szCs w:val="28"/>
            <w:u w:val="none"/>
            <w:shd w:val="clear" w:color="auto" w:fill="FFFFFF"/>
          </w:rPr>
          <w:t>приказа Министерства спорта Российской Федерац</w:t>
        </w:r>
        <w:r w:rsidR="007574AD">
          <w:rPr>
            <w:rStyle w:val="a4"/>
            <w:rFonts w:ascii="PT Astra Serif" w:hAnsi="PT Astra Serif" w:cs="Arial"/>
            <w:color w:val="000000" w:themeColor="text1"/>
            <w:spacing w:val="2"/>
            <w:sz w:val="28"/>
            <w:szCs w:val="28"/>
            <w:u w:val="none"/>
            <w:shd w:val="clear" w:color="auto" w:fill="FFFFFF"/>
          </w:rPr>
          <w:t>ии от 20 февраля 2017 г. N 108 «</w:t>
        </w:r>
        <w:r w:rsidRPr="004A448C">
          <w:rPr>
            <w:rStyle w:val="a4"/>
            <w:rFonts w:ascii="PT Astra Serif" w:hAnsi="PT Astra Serif" w:cs="Arial"/>
            <w:color w:val="000000" w:themeColor="text1"/>
            <w:spacing w:val="2"/>
            <w:sz w:val="28"/>
            <w:szCs w:val="28"/>
            <w:u w:val="none"/>
            <w:shd w:val="clear" w:color="auto" w:fill="FFFFFF"/>
          </w:rPr>
          <w:t>Об утверждении положения о Единой всероссийской спортивной классификации</w:t>
        </w:r>
      </w:hyperlink>
      <w:r w:rsidR="007574AD">
        <w:t>»</w:t>
      </w:r>
      <w:r w:rsidRPr="004A448C">
        <w:rPr>
          <w:rFonts w:ascii="PT Astra Serif" w:hAnsi="PT Astra Serif" w:cs="Arial"/>
          <w:color w:val="000000" w:themeColor="text1"/>
          <w:spacing w:val="2"/>
          <w:sz w:val="28"/>
          <w:szCs w:val="28"/>
          <w:shd w:val="clear" w:color="auto" w:fill="FFFFFF"/>
        </w:rPr>
        <w:t>,</w:t>
      </w:r>
      <w:r w:rsidRPr="004A448C">
        <w:rPr>
          <w:rFonts w:ascii="PT Astra Serif" w:hAnsi="PT Astra Serif" w:cs="Arial"/>
          <w:color w:val="000000" w:themeColor="text1"/>
          <w:sz w:val="28"/>
          <w:szCs w:val="28"/>
        </w:rPr>
        <w:t xml:space="preserve"> </w:t>
      </w:r>
      <w:r w:rsidR="00F8512B" w:rsidRPr="004A448C">
        <w:rPr>
          <w:rFonts w:ascii="PT Astra Serif" w:eastAsia="Times New Roman" w:hAnsi="PT Astra Serif" w:cs="Times New Roman"/>
          <w:sz w:val="28"/>
          <w:szCs w:val="28"/>
        </w:rPr>
        <w:t>на основании Устава муниципальн</w:t>
      </w:r>
      <w:r w:rsidR="00F8512B" w:rsidRPr="004A448C">
        <w:rPr>
          <w:rFonts w:ascii="PT Astra Serif" w:hAnsi="PT Astra Serif"/>
          <w:sz w:val="28"/>
          <w:szCs w:val="28"/>
        </w:rPr>
        <w:t>ого образования Кимовский район</w:t>
      </w:r>
      <w:r w:rsidR="00F8512B" w:rsidRPr="004A448C">
        <w:rPr>
          <w:rFonts w:ascii="PT Astra Serif" w:eastAsia="Times New Roman" w:hAnsi="PT Astra Serif" w:cs="Times New Roman"/>
          <w:sz w:val="28"/>
          <w:szCs w:val="28"/>
        </w:rPr>
        <w:t xml:space="preserve"> </w:t>
      </w:r>
      <w:r w:rsidRPr="004A448C">
        <w:rPr>
          <w:rFonts w:ascii="PT Astra Serif" w:hAnsi="PT Astra Serif" w:cs="Arial"/>
          <w:color w:val="000000" w:themeColor="text1"/>
          <w:sz w:val="28"/>
          <w:szCs w:val="28"/>
        </w:rPr>
        <w:t xml:space="preserve">администрация муниципального образования </w:t>
      </w:r>
      <w:r w:rsidR="00F8512B" w:rsidRPr="004A448C">
        <w:rPr>
          <w:rFonts w:ascii="PT Astra Serif" w:hAnsi="PT Astra Serif" w:cs="Arial"/>
          <w:color w:val="000000" w:themeColor="text1"/>
          <w:sz w:val="28"/>
          <w:szCs w:val="28"/>
        </w:rPr>
        <w:t>муниципальное образование Кимовский район</w:t>
      </w:r>
      <w:r w:rsidRPr="004A448C">
        <w:rPr>
          <w:rFonts w:ascii="PT Astra Serif" w:hAnsi="PT Astra Serif" w:cs="Arial"/>
          <w:color w:val="000000" w:themeColor="text1"/>
          <w:sz w:val="28"/>
          <w:szCs w:val="28"/>
        </w:rPr>
        <w:t xml:space="preserve"> ПОСТАНОВЛЯЕТ:</w:t>
      </w:r>
    </w:p>
    <w:bookmarkEnd w:id="0"/>
    <w:p w:rsidR="00237F30" w:rsidRPr="004A448C" w:rsidRDefault="00237F30" w:rsidP="00237F30">
      <w:pPr>
        <w:spacing w:after="0" w:line="240" w:lineRule="auto"/>
        <w:ind w:firstLine="709"/>
        <w:jc w:val="both"/>
        <w:rPr>
          <w:rFonts w:ascii="PT Astra Serif" w:eastAsia="Arial Unicode MS" w:hAnsi="PT Astra Serif" w:cs="Arial"/>
          <w:color w:val="000000" w:themeColor="text1"/>
          <w:sz w:val="28"/>
          <w:szCs w:val="28"/>
        </w:rPr>
      </w:pPr>
      <w:r w:rsidRPr="004A448C">
        <w:rPr>
          <w:rFonts w:ascii="PT Astra Serif" w:eastAsia="Arial Unicode MS" w:hAnsi="PT Astra Serif" w:cs="Arial"/>
          <w:color w:val="000000" w:themeColor="text1"/>
          <w:sz w:val="28"/>
          <w:szCs w:val="28"/>
        </w:rPr>
        <w:t xml:space="preserve">1. Утвердить административный регламент по предоставлению муниципальной услуги в муниципальном образовании </w:t>
      </w:r>
      <w:r w:rsidR="00F8512B" w:rsidRPr="004A448C">
        <w:rPr>
          <w:rFonts w:ascii="PT Astra Serif" w:eastAsia="Arial Unicode MS" w:hAnsi="PT Astra Serif" w:cs="Arial"/>
          <w:color w:val="000000" w:themeColor="text1"/>
          <w:sz w:val="28"/>
          <w:szCs w:val="28"/>
        </w:rPr>
        <w:t>Кимовский район</w:t>
      </w:r>
      <w:r w:rsidRPr="004A448C">
        <w:rPr>
          <w:rFonts w:ascii="PT Astra Serif" w:eastAsia="Arial Unicode MS" w:hAnsi="PT Astra Serif" w:cs="Arial"/>
          <w:color w:val="000000" w:themeColor="text1"/>
          <w:sz w:val="28"/>
          <w:szCs w:val="28"/>
        </w:rPr>
        <w:t xml:space="preserve"> </w:t>
      </w:r>
      <w:r w:rsidR="007574AD">
        <w:rPr>
          <w:rFonts w:ascii="PT Astra Serif" w:hAnsi="PT Astra Serif"/>
          <w:color w:val="000000" w:themeColor="text1"/>
          <w:sz w:val="28"/>
          <w:szCs w:val="28"/>
        </w:rPr>
        <w:t>«Присвоение «</w:t>
      </w:r>
      <w:r w:rsidRPr="004A448C">
        <w:rPr>
          <w:rFonts w:ascii="PT Astra Serif" w:hAnsi="PT Astra Serif"/>
          <w:color w:val="000000" w:themeColor="text1"/>
          <w:sz w:val="28"/>
          <w:szCs w:val="28"/>
        </w:rPr>
        <w:t>второго спортивного разряда</w:t>
      </w:r>
      <w:r w:rsidR="007574AD">
        <w:rPr>
          <w:rFonts w:ascii="PT Astra Serif" w:hAnsi="PT Astra Serif"/>
          <w:color w:val="000000" w:themeColor="text1"/>
          <w:sz w:val="28"/>
          <w:szCs w:val="28"/>
        </w:rPr>
        <w:t>» и «</w:t>
      </w:r>
      <w:r w:rsidRPr="004A448C">
        <w:rPr>
          <w:rFonts w:ascii="PT Astra Serif" w:hAnsi="PT Astra Serif"/>
          <w:color w:val="000000" w:themeColor="text1"/>
          <w:sz w:val="28"/>
          <w:szCs w:val="28"/>
        </w:rPr>
        <w:t>третьего спортивного разряда"  (за исключением военно-прикладных и служебно-прикладных видов спорта)</w:t>
      </w:r>
      <w:r w:rsidR="007574AD">
        <w:rPr>
          <w:rFonts w:ascii="PT Astra Serif" w:hAnsi="PT Astra Serif"/>
          <w:color w:val="000000" w:themeColor="text1"/>
          <w:sz w:val="28"/>
          <w:szCs w:val="28"/>
        </w:rPr>
        <w:t>»</w:t>
      </w:r>
      <w:r w:rsidRPr="004A448C">
        <w:rPr>
          <w:rFonts w:ascii="PT Astra Serif" w:hAnsi="PT Astra Serif"/>
          <w:color w:val="000000" w:themeColor="text1"/>
          <w:sz w:val="28"/>
          <w:szCs w:val="28"/>
        </w:rPr>
        <w:t xml:space="preserve"> (далее - муниципальная услуга) согласно приложению</w:t>
      </w:r>
      <w:r w:rsidRPr="004A448C">
        <w:rPr>
          <w:rFonts w:ascii="PT Astra Serif" w:eastAsia="Arial Unicode MS" w:hAnsi="PT Astra Serif" w:cs="Arial"/>
          <w:color w:val="000000" w:themeColor="text1"/>
          <w:sz w:val="28"/>
          <w:szCs w:val="28"/>
        </w:rPr>
        <w:t>.</w:t>
      </w:r>
    </w:p>
    <w:p w:rsidR="00F8512B" w:rsidRPr="004A448C" w:rsidRDefault="00237F30" w:rsidP="00F8512B">
      <w:pPr>
        <w:pStyle w:val="ConsPlusNormal"/>
        <w:widowControl/>
        <w:ind w:firstLine="709"/>
        <w:jc w:val="both"/>
        <w:rPr>
          <w:rFonts w:ascii="PT Astra Serif" w:hAnsi="PT Astra Serif" w:cs="Times New Roman"/>
          <w:sz w:val="28"/>
          <w:szCs w:val="28"/>
        </w:rPr>
      </w:pPr>
      <w:r w:rsidRPr="004A448C">
        <w:rPr>
          <w:rFonts w:ascii="PT Astra Serif" w:eastAsia="Arial Unicode MS" w:hAnsi="PT Astra Serif"/>
          <w:color w:val="000000" w:themeColor="text1"/>
          <w:sz w:val="28"/>
          <w:szCs w:val="28"/>
        </w:rPr>
        <w:t xml:space="preserve">2. </w:t>
      </w:r>
      <w:r w:rsidR="00F8512B" w:rsidRPr="004A448C">
        <w:rPr>
          <w:rFonts w:ascii="PT Astra Serif" w:eastAsia="Arial Unicode MS" w:hAnsi="PT Astra Serif"/>
          <w:color w:val="000000"/>
          <w:sz w:val="28"/>
          <w:szCs w:val="28"/>
        </w:rPr>
        <w:t xml:space="preserve"> </w:t>
      </w:r>
      <w:proofErr w:type="gramStart"/>
      <w:r w:rsidR="00F8512B" w:rsidRPr="004A448C">
        <w:rPr>
          <w:rFonts w:ascii="PT Astra Serif" w:hAnsi="PT Astra Serif" w:cs="Times New Roman"/>
          <w:sz w:val="28"/>
          <w:szCs w:val="28"/>
        </w:rPr>
        <w:t>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«Кимовская межпоселенческая центральная районная библиотека», отделу по делопроизводству, кадрам, информационным технологиям и делам архива  разместить постановление на официальном сайте муниципального образования Кимовский район в сети Интернет.</w:t>
      </w:r>
      <w:proofErr w:type="gramEnd"/>
    </w:p>
    <w:p w:rsidR="00F8512B" w:rsidRPr="004A448C" w:rsidRDefault="00F8512B" w:rsidP="00F8512B">
      <w:pPr>
        <w:pStyle w:val="ConsPlusNormal"/>
        <w:widowControl/>
        <w:ind w:firstLine="709"/>
        <w:jc w:val="both"/>
        <w:rPr>
          <w:rFonts w:ascii="PT Astra Serif" w:hAnsi="PT Astra Serif"/>
          <w:sz w:val="28"/>
          <w:szCs w:val="28"/>
        </w:rPr>
      </w:pPr>
      <w:r w:rsidRPr="004A448C">
        <w:rPr>
          <w:rFonts w:ascii="PT Astra Serif" w:hAnsi="PT Astra Serif"/>
          <w:sz w:val="28"/>
          <w:szCs w:val="28"/>
        </w:rPr>
        <w:t>3. Постановление вступает в силу со дня обнародования.</w:t>
      </w:r>
    </w:p>
    <w:p w:rsidR="00F8512B" w:rsidRPr="004A448C" w:rsidRDefault="00F8512B" w:rsidP="00F8512B">
      <w:pPr>
        <w:pStyle w:val="ConsPlusNormal"/>
        <w:widowControl/>
        <w:ind w:firstLine="709"/>
        <w:jc w:val="both"/>
        <w:rPr>
          <w:rFonts w:ascii="PT Astra Serif" w:hAnsi="PT Astra Serif"/>
          <w:sz w:val="28"/>
          <w:szCs w:val="28"/>
        </w:rPr>
      </w:pPr>
    </w:p>
    <w:p w:rsidR="00F8512B" w:rsidRPr="004A448C" w:rsidRDefault="00F8512B" w:rsidP="00F8512B">
      <w:pPr>
        <w:pStyle w:val="ConsPlusNormal"/>
        <w:widowControl/>
        <w:ind w:firstLine="709"/>
        <w:jc w:val="both"/>
        <w:rPr>
          <w:rFonts w:ascii="PT Astra Serif" w:hAnsi="PT Astra Serif"/>
          <w:sz w:val="28"/>
          <w:szCs w:val="28"/>
        </w:rPr>
      </w:pPr>
    </w:p>
    <w:tbl>
      <w:tblPr>
        <w:tblW w:w="9498" w:type="dxa"/>
        <w:tblInd w:w="108" w:type="dxa"/>
        <w:tblLook w:val="04A0"/>
      </w:tblPr>
      <w:tblGrid>
        <w:gridCol w:w="6096"/>
        <w:gridCol w:w="3402"/>
      </w:tblGrid>
      <w:tr w:rsidR="00F8512B" w:rsidRPr="004A448C" w:rsidTr="001E5334">
        <w:tc>
          <w:tcPr>
            <w:tcW w:w="6096" w:type="dxa"/>
            <w:hideMark/>
          </w:tcPr>
          <w:p w:rsidR="00F8512B" w:rsidRPr="004A448C" w:rsidRDefault="00F8512B" w:rsidP="00F8512B">
            <w:pPr>
              <w:spacing w:after="0" w:line="240" w:lineRule="auto"/>
              <w:rPr>
                <w:rFonts w:ascii="PT Astra Serif" w:eastAsia="Arial Unicode MS" w:hAnsi="PT Astra Serif" w:cs="Arial"/>
                <w:b/>
                <w:color w:val="000000"/>
                <w:sz w:val="28"/>
                <w:szCs w:val="28"/>
              </w:rPr>
            </w:pPr>
            <w:r w:rsidRPr="004A448C">
              <w:rPr>
                <w:rFonts w:ascii="PT Astra Serif" w:eastAsia="Arial Unicode MS" w:hAnsi="PT Astra Serif" w:cs="Arial"/>
                <w:b/>
                <w:color w:val="000000"/>
                <w:sz w:val="28"/>
                <w:szCs w:val="28"/>
              </w:rPr>
              <w:t xml:space="preserve">        Глава администрации</w:t>
            </w:r>
          </w:p>
          <w:p w:rsidR="00F8512B" w:rsidRPr="004A448C" w:rsidRDefault="00F8512B" w:rsidP="00F8512B">
            <w:pPr>
              <w:spacing w:after="0" w:line="240" w:lineRule="auto"/>
              <w:rPr>
                <w:rFonts w:ascii="PT Astra Serif" w:eastAsia="Arial Unicode MS" w:hAnsi="PT Astra Serif" w:cs="Arial"/>
                <w:b/>
                <w:color w:val="000000"/>
                <w:sz w:val="28"/>
                <w:szCs w:val="28"/>
              </w:rPr>
            </w:pPr>
            <w:r w:rsidRPr="004A448C">
              <w:rPr>
                <w:rFonts w:ascii="PT Astra Serif" w:eastAsia="Arial Unicode MS" w:hAnsi="PT Astra Serif" w:cs="Arial"/>
                <w:b/>
                <w:color w:val="000000"/>
                <w:sz w:val="28"/>
                <w:szCs w:val="28"/>
              </w:rPr>
              <w:t>муниципального образования</w:t>
            </w:r>
          </w:p>
          <w:p w:rsidR="00F8512B" w:rsidRPr="004A448C" w:rsidRDefault="00F8512B" w:rsidP="00F8512B">
            <w:pPr>
              <w:spacing w:after="0" w:line="240" w:lineRule="auto"/>
              <w:rPr>
                <w:rFonts w:ascii="PT Astra Serif" w:eastAsia="Arial Unicode MS" w:hAnsi="PT Astra Serif" w:cs="Arial"/>
                <w:b/>
                <w:color w:val="000000"/>
                <w:sz w:val="28"/>
                <w:szCs w:val="28"/>
              </w:rPr>
            </w:pPr>
            <w:r w:rsidRPr="004A448C">
              <w:rPr>
                <w:rFonts w:ascii="PT Astra Serif" w:eastAsia="Arial Unicode MS" w:hAnsi="PT Astra Serif" w:cs="Arial"/>
                <w:b/>
                <w:color w:val="000000"/>
                <w:sz w:val="28"/>
                <w:szCs w:val="28"/>
              </w:rPr>
              <w:t xml:space="preserve">            </w:t>
            </w:r>
            <w:r w:rsidRPr="004A448C">
              <w:rPr>
                <w:rFonts w:ascii="PT Astra Serif" w:eastAsia="Times New Roman" w:hAnsi="PT Astra Serif" w:cs="Arial"/>
                <w:b/>
                <w:color w:val="000000"/>
                <w:sz w:val="28"/>
                <w:szCs w:val="28"/>
              </w:rPr>
              <w:t>Кимовский район</w:t>
            </w:r>
          </w:p>
        </w:tc>
        <w:tc>
          <w:tcPr>
            <w:tcW w:w="3402" w:type="dxa"/>
            <w:vAlign w:val="bottom"/>
            <w:hideMark/>
          </w:tcPr>
          <w:p w:rsidR="00F8512B" w:rsidRPr="004A448C" w:rsidRDefault="00F8512B" w:rsidP="00F8512B">
            <w:pPr>
              <w:spacing w:after="0" w:line="240" w:lineRule="auto"/>
              <w:jc w:val="center"/>
              <w:rPr>
                <w:rFonts w:ascii="PT Astra Serif" w:eastAsia="Arial Unicode MS" w:hAnsi="PT Astra Serif" w:cs="Arial"/>
                <w:b/>
                <w:color w:val="000000"/>
                <w:sz w:val="28"/>
                <w:szCs w:val="28"/>
                <w:lang w:eastAsia="en-US"/>
              </w:rPr>
            </w:pPr>
            <w:r w:rsidRPr="004A448C">
              <w:rPr>
                <w:rFonts w:ascii="PT Astra Serif" w:eastAsia="Arial Unicode MS" w:hAnsi="PT Astra Serif" w:cs="Arial"/>
                <w:b/>
                <w:color w:val="000000"/>
                <w:sz w:val="28"/>
                <w:szCs w:val="28"/>
                <w:lang w:eastAsia="en-US"/>
              </w:rPr>
              <w:t>Е.В. Захаров</w:t>
            </w:r>
          </w:p>
        </w:tc>
      </w:tr>
    </w:tbl>
    <w:p w:rsidR="00237F30" w:rsidRPr="004A448C" w:rsidRDefault="00237F30" w:rsidP="00237F30">
      <w:pPr>
        <w:spacing w:after="0" w:line="240" w:lineRule="auto"/>
        <w:jc w:val="right"/>
        <w:rPr>
          <w:rFonts w:ascii="PT Astra Serif" w:hAnsi="PT Astra Serif" w:cs="Arial"/>
          <w:color w:val="000000" w:themeColor="text1"/>
          <w:sz w:val="28"/>
          <w:szCs w:val="28"/>
        </w:rPr>
      </w:pPr>
      <w:r w:rsidRPr="004A448C">
        <w:rPr>
          <w:rFonts w:ascii="PT Astra Serif" w:hAnsi="PT Astra Serif" w:cs="Arial"/>
          <w:color w:val="000000" w:themeColor="text1"/>
          <w:sz w:val="28"/>
          <w:szCs w:val="28"/>
        </w:rPr>
        <w:lastRenderedPageBreak/>
        <w:t>Приложение</w:t>
      </w:r>
    </w:p>
    <w:p w:rsidR="00237F30" w:rsidRPr="004A448C" w:rsidRDefault="00237F30" w:rsidP="00237F30">
      <w:pPr>
        <w:spacing w:after="0" w:line="240" w:lineRule="auto"/>
        <w:jc w:val="right"/>
        <w:rPr>
          <w:rFonts w:ascii="PT Astra Serif" w:hAnsi="PT Astra Serif" w:cs="Arial"/>
          <w:color w:val="000000" w:themeColor="text1"/>
          <w:sz w:val="28"/>
          <w:szCs w:val="28"/>
        </w:rPr>
      </w:pPr>
      <w:r w:rsidRPr="004A448C">
        <w:rPr>
          <w:rFonts w:ascii="PT Astra Serif" w:hAnsi="PT Astra Serif" w:cs="Arial"/>
          <w:color w:val="000000" w:themeColor="text1"/>
          <w:sz w:val="28"/>
          <w:szCs w:val="28"/>
        </w:rPr>
        <w:t>к постановлению администрации</w:t>
      </w:r>
    </w:p>
    <w:p w:rsidR="00237F30" w:rsidRPr="004A448C" w:rsidRDefault="00237F30" w:rsidP="00237F30">
      <w:pPr>
        <w:spacing w:after="0" w:line="240" w:lineRule="auto"/>
        <w:jc w:val="right"/>
        <w:rPr>
          <w:rFonts w:ascii="PT Astra Serif" w:hAnsi="PT Astra Serif" w:cs="Arial"/>
          <w:color w:val="000000" w:themeColor="text1"/>
          <w:sz w:val="28"/>
          <w:szCs w:val="28"/>
        </w:rPr>
      </w:pPr>
      <w:r w:rsidRPr="004A448C">
        <w:rPr>
          <w:rFonts w:ascii="PT Astra Serif" w:hAnsi="PT Astra Serif" w:cs="Arial"/>
          <w:color w:val="000000" w:themeColor="text1"/>
          <w:sz w:val="28"/>
          <w:szCs w:val="28"/>
        </w:rPr>
        <w:t>муниципального образования</w:t>
      </w:r>
    </w:p>
    <w:p w:rsidR="00237F30" w:rsidRPr="004A448C" w:rsidRDefault="00F8512B" w:rsidP="00237F30">
      <w:pPr>
        <w:spacing w:after="0" w:line="240" w:lineRule="auto"/>
        <w:jc w:val="right"/>
        <w:rPr>
          <w:rFonts w:ascii="PT Astra Serif" w:hAnsi="PT Astra Serif" w:cs="Arial"/>
          <w:color w:val="000000" w:themeColor="text1"/>
          <w:sz w:val="28"/>
          <w:szCs w:val="28"/>
        </w:rPr>
      </w:pPr>
      <w:r w:rsidRPr="004A448C">
        <w:rPr>
          <w:rFonts w:ascii="PT Astra Serif" w:hAnsi="PT Astra Serif" w:cs="Arial"/>
          <w:color w:val="000000" w:themeColor="text1"/>
          <w:sz w:val="28"/>
          <w:szCs w:val="28"/>
        </w:rPr>
        <w:t>Кимовский район</w:t>
      </w:r>
    </w:p>
    <w:p w:rsidR="00A55AA8" w:rsidRPr="004A448C" w:rsidRDefault="00A55AA8" w:rsidP="00237F30">
      <w:pPr>
        <w:spacing w:after="0" w:line="240" w:lineRule="auto"/>
        <w:jc w:val="right"/>
        <w:rPr>
          <w:rFonts w:ascii="PT Astra Serif" w:hAnsi="PT Astra Serif" w:cs="Arial"/>
          <w:color w:val="000000" w:themeColor="text1"/>
          <w:sz w:val="28"/>
          <w:szCs w:val="28"/>
        </w:rPr>
      </w:pPr>
    </w:p>
    <w:p w:rsidR="00237F30" w:rsidRPr="004A448C" w:rsidRDefault="00237F30" w:rsidP="00237F30">
      <w:pPr>
        <w:tabs>
          <w:tab w:val="left" w:pos="8242"/>
        </w:tabs>
        <w:spacing w:after="0" w:line="240" w:lineRule="auto"/>
        <w:jc w:val="both"/>
        <w:rPr>
          <w:rFonts w:ascii="PT Astra Serif" w:eastAsia="Arial Unicode MS" w:hAnsi="PT Astra Serif" w:cs="Arial"/>
          <w:color w:val="000000" w:themeColor="text1"/>
          <w:sz w:val="28"/>
          <w:szCs w:val="28"/>
        </w:rPr>
      </w:pPr>
      <w:r w:rsidRPr="004A448C">
        <w:rPr>
          <w:rFonts w:ascii="PT Astra Serif" w:hAnsi="PT Astra Serif" w:cs="Arial"/>
          <w:color w:val="000000" w:themeColor="text1"/>
          <w:sz w:val="28"/>
          <w:szCs w:val="28"/>
        </w:rPr>
        <w:t xml:space="preserve">                                                                                      от __________ года № ____</w:t>
      </w:r>
    </w:p>
    <w:p w:rsidR="00237F30" w:rsidRPr="004A448C" w:rsidRDefault="00237F30" w:rsidP="00237F30">
      <w:pPr>
        <w:tabs>
          <w:tab w:val="left" w:pos="8242"/>
        </w:tabs>
        <w:spacing w:line="240" w:lineRule="auto"/>
        <w:jc w:val="both"/>
        <w:rPr>
          <w:rFonts w:ascii="PT Astra Serif" w:eastAsia="Arial Unicode MS" w:hAnsi="PT Astra Serif" w:cs="Arial"/>
          <w:color w:val="000000" w:themeColor="text1"/>
          <w:sz w:val="28"/>
          <w:szCs w:val="28"/>
        </w:rPr>
      </w:pPr>
    </w:p>
    <w:p w:rsidR="00237F30" w:rsidRPr="004A448C" w:rsidRDefault="00237F30" w:rsidP="00237F30">
      <w:pPr>
        <w:spacing w:after="0" w:line="240" w:lineRule="auto"/>
        <w:jc w:val="both"/>
        <w:rPr>
          <w:rFonts w:ascii="PT Astra Serif" w:hAnsi="PT Astra Serif"/>
          <w:b/>
          <w:bCs/>
          <w:color w:val="000000" w:themeColor="text1"/>
          <w:sz w:val="28"/>
          <w:szCs w:val="28"/>
        </w:rPr>
      </w:pPr>
    </w:p>
    <w:p w:rsidR="00237F30" w:rsidRPr="004A448C" w:rsidRDefault="00237F30" w:rsidP="00237F30">
      <w:pPr>
        <w:spacing w:after="0" w:line="240" w:lineRule="auto"/>
        <w:jc w:val="center"/>
        <w:rPr>
          <w:rFonts w:ascii="PT Astra Serif" w:hAnsi="PT Astra Serif" w:cs="Arial"/>
          <w:b/>
          <w:bCs/>
          <w:color w:val="000000" w:themeColor="text1"/>
          <w:sz w:val="28"/>
          <w:szCs w:val="28"/>
        </w:rPr>
      </w:pPr>
      <w:r w:rsidRPr="004A448C">
        <w:rPr>
          <w:rFonts w:ascii="PT Astra Serif" w:hAnsi="PT Astra Serif" w:cs="Arial"/>
          <w:b/>
          <w:bCs/>
          <w:color w:val="000000" w:themeColor="text1"/>
          <w:sz w:val="28"/>
          <w:szCs w:val="28"/>
        </w:rPr>
        <w:t>АДМИНИСТРАТИВНЫЙ РЕГЛАМЕНТ</w:t>
      </w:r>
    </w:p>
    <w:p w:rsidR="00237F30" w:rsidRPr="004A448C" w:rsidRDefault="00237F30" w:rsidP="00237F30">
      <w:pPr>
        <w:spacing w:after="0" w:line="240" w:lineRule="auto"/>
        <w:jc w:val="center"/>
        <w:rPr>
          <w:rFonts w:ascii="PT Astra Serif" w:hAnsi="PT Astra Serif" w:cs="Arial"/>
          <w:b/>
          <w:bCs/>
          <w:color w:val="000000" w:themeColor="text1"/>
          <w:sz w:val="28"/>
          <w:szCs w:val="28"/>
        </w:rPr>
      </w:pPr>
    </w:p>
    <w:p w:rsidR="00A55AA8" w:rsidRPr="004A448C" w:rsidRDefault="00237F30" w:rsidP="00237F30">
      <w:pPr>
        <w:spacing w:after="0" w:line="240" w:lineRule="auto"/>
        <w:jc w:val="center"/>
        <w:rPr>
          <w:rFonts w:ascii="PT Astra Serif" w:eastAsia="Times New Roman" w:hAnsi="PT Astra Serif" w:cs="Arial"/>
          <w:bCs/>
          <w:sz w:val="28"/>
          <w:szCs w:val="28"/>
        </w:rPr>
      </w:pPr>
      <w:r w:rsidRPr="004A448C">
        <w:rPr>
          <w:rFonts w:ascii="PT Astra Serif" w:eastAsia="Times New Roman" w:hAnsi="PT Astra Serif" w:cs="Arial"/>
          <w:bCs/>
          <w:sz w:val="28"/>
          <w:szCs w:val="28"/>
        </w:rPr>
        <w:t xml:space="preserve">предоставления муниципальной услуги </w:t>
      </w:r>
      <w:r w:rsidR="00FF4631">
        <w:rPr>
          <w:rFonts w:ascii="PT Astra Serif" w:eastAsia="Times New Roman" w:hAnsi="PT Astra Serif" w:cs="Times New Roman"/>
          <w:sz w:val="28"/>
          <w:szCs w:val="28"/>
        </w:rPr>
        <w:t>«Присвоение «</w:t>
      </w:r>
      <w:r w:rsidRPr="004A448C">
        <w:rPr>
          <w:rFonts w:ascii="PT Astra Serif" w:eastAsia="Times New Roman" w:hAnsi="PT Astra Serif" w:cs="Times New Roman"/>
          <w:sz w:val="28"/>
          <w:szCs w:val="28"/>
        </w:rPr>
        <w:t>второго спортивного разряда</w:t>
      </w:r>
      <w:r w:rsidR="00FF4631">
        <w:rPr>
          <w:rFonts w:ascii="PT Astra Serif" w:eastAsia="Times New Roman" w:hAnsi="PT Astra Serif" w:cs="Times New Roman"/>
          <w:sz w:val="28"/>
          <w:szCs w:val="28"/>
        </w:rPr>
        <w:t>» и «</w:t>
      </w:r>
      <w:r w:rsidRPr="004A448C">
        <w:rPr>
          <w:rFonts w:ascii="PT Astra Serif" w:eastAsia="Times New Roman" w:hAnsi="PT Astra Serif" w:cs="Times New Roman"/>
          <w:sz w:val="28"/>
          <w:szCs w:val="28"/>
        </w:rPr>
        <w:t>третьего спортивного разряда</w:t>
      </w:r>
      <w:r w:rsidR="00FF4631">
        <w:rPr>
          <w:rFonts w:ascii="PT Astra Serif" w:eastAsia="Times New Roman" w:hAnsi="PT Astra Serif" w:cs="Times New Roman"/>
          <w:sz w:val="28"/>
          <w:szCs w:val="28"/>
        </w:rPr>
        <w:t>»</w:t>
      </w:r>
      <w:r w:rsidRPr="004A448C">
        <w:rPr>
          <w:rFonts w:ascii="PT Astra Serif" w:eastAsia="Times New Roman" w:hAnsi="PT Astra Serif" w:cs="Times New Roman"/>
          <w:sz w:val="28"/>
          <w:szCs w:val="28"/>
        </w:rPr>
        <w:t xml:space="preserve">  (за исключением военно-прикладных и служебно-прикладных видов спорта)</w:t>
      </w:r>
      <w:r w:rsidRPr="004A448C">
        <w:rPr>
          <w:rFonts w:ascii="PT Astra Serif" w:eastAsia="Times New Roman" w:hAnsi="PT Astra Serif" w:cs="Arial"/>
          <w:bCs/>
          <w:sz w:val="28"/>
          <w:szCs w:val="28"/>
        </w:rPr>
        <w:t xml:space="preserve"> </w:t>
      </w:r>
    </w:p>
    <w:p w:rsidR="00237F30" w:rsidRPr="004A448C" w:rsidRDefault="00DC76E6" w:rsidP="00237F30">
      <w:pPr>
        <w:spacing w:after="0" w:line="240" w:lineRule="auto"/>
        <w:jc w:val="center"/>
        <w:rPr>
          <w:rFonts w:ascii="PT Astra Serif" w:hAnsi="PT Astra Serif"/>
          <w:bCs/>
          <w:color w:val="000000" w:themeColor="text1"/>
          <w:sz w:val="28"/>
          <w:szCs w:val="28"/>
        </w:rPr>
      </w:pPr>
      <w:r>
        <w:rPr>
          <w:rFonts w:ascii="PT Astra Serif" w:eastAsia="Times New Roman" w:hAnsi="PT Astra Serif" w:cs="Arial"/>
          <w:bCs/>
          <w:sz w:val="28"/>
          <w:szCs w:val="28"/>
        </w:rPr>
        <w:t xml:space="preserve">на территории </w:t>
      </w:r>
      <w:r w:rsidR="00237F30" w:rsidRPr="004A448C">
        <w:rPr>
          <w:rFonts w:ascii="PT Astra Serif" w:eastAsia="Times New Roman" w:hAnsi="PT Astra Serif" w:cs="Arial"/>
          <w:bCs/>
          <w:sz w:val="28"/>
          <w:szCs w:val="28"/>
        </w:rPr>
        <w:t xml:space="preserve"> муниципально</w:t>
      </w:r>
      <w:r>
        <w:rPr>
          <w:rFonts w:ascii="PT Astra Serif" w:eastAsia="Times New Roman" w:hAnsi="PT Astra Serif" w:cs="Arial"/>
          <w:bCs/>
          <w:sz w:val="28"/>
          <w:szCs w:val="28"/>
        </w:rPr>
        <w:t>го</w:t>
      </w:r>
      <w:r w:rsidR="00237F30" w:rsidRPr="004A448C">
        <w:rPr>
          <w:rFonts w:ascii="PT Astra Serif" w:eastAsia="Times New Roman" w:hAnsi="PT Astra Serif" w:cs="Arial"/>
          <w:bCs/>
          <w:sz w:val="28"/>
          <w:szCs w:val="28"/>
        </w:rPr>
        <w:t xml:space="preserve"> образовани</w:t>
      </w:r>
      <w:r>
        <w:rPr>
          <w:rFonts w:ascii="PT Astra Serif" w:eastAsia="Times New Roman" w:hAnsi="PT Astra Serif" w:cs="Arial"/>
          <w:bCs/>
          <w:sz w:val="28"/>
          <w:szCs w:val="28"/>
        </w:rPr>
        <w:t>я</w:t>
      </w:r>
      <w:r w:rsidR="00237F30" w:rsidRPr="004A448C">
        <w:rPr>
          <w:rFonts w:ascii="PT Astra Serif" w:eastAsia="Times New Roman" w:hAnsi="PT Astra Serif" w:cs="Arial"/>
          <w:bCs/>
          <w:sz w:val="28"/>
          <w:szCs w:val="28"/>
        </w:rPr>
        <w:t xml:space="preserve"> </w:t>
      </w:r>
      <w:r w:rsidR="00F8512B" w:rsidRPr="004A448C">
        <w:rPr>
          <w:rFonts w:ascii="PT Astra Serif" w:eastAsia="Times New Roman" w:hAnsi="PT Astra Serif" w:cs="Arial"/>
          <w:bCs/>
          <w:sz w:val="28"/>
          <w:szCs w:val="28"/>
        </w:rPr>
        <w:t>Кимовский район</w:t>
      </w:r>
      <w:r w:rsidR="00FF4631">
        <w:rPr>
          <w:rFonts w:ascii="PT Astra Serif" w:eastAsia="Times New Roman" w:hAnsi="PT Astra Serif" w:cs="Arial"/>
          <w:bCs/>
          <w:sz w:val="28"/>
          <w:szCs w:val="28"/>
        </w:rPr>
        <w:t>»</w:t>
      </w:r>
    </w:p>
    <w:p w:rsidR="00237F30" w:rsidRPr="004A448C" w:rsidRDefault="00237F30" w:rsidP="00237F30">
      <w:pPr>
        <w:spacing w:after="0" w:line="240" w:lineRule="auto"/>
        <w:jc w:val="both"/>
        <w:rPr>
          <w:rFonts w:ascii="PT Astra Serif" w:hAnsi="PT Astra Serif"/>
          <w:b/>
          <w:color w:val="000000" w:themeColor="text1"/>
          <w:sz w:val="28"/>
          <w:szCs w:val="28"/>
        </w:rPr>
      </w:pPr>
    </w:p>
    <w:p w:rsidR="00237F30" w:rsidRPr="004A448C" w:rsidRDefault="00DC76E6" w:rsidP="00237F30">
      <w:pPr>
        <w:pStyle w:val="1A"/>
        <w:keepNext w:val="0"/>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rFonts w:ascii="PT Astra Serif" w:hAnsi="PT Astra Serif" w:cs="Arial"/>
          <w:b/>
          <w:color w:val="000000" w:themeColor="text1"/>
          <w:sz w:val="28"/>
          <w:szCs w:val="28"/>
        </w:rPr>
      </w:pPr>
      <w:r>
        <w:rPr>
          <w:rFonts w:ascii="PT Astra Serif" w:hAnsi="PT Astra Serif" w:cs="Arial"/>
          <w:b/>
          <w:color w:val="000000" w:themeColor="text1"/>
          <w:sz w:val="28"/>
          <w:szCs w:val="28"/>
        </w:rPr>
        <w:t>1</w:t>
      </w:r>
      <w:r w:rsidR="00CD4F66">
        <w:rPr>
          <w:rFonts w:ascii="PT Astra Serif" w:hAnsi="PT Astra Serif" w:cs="Arial"/>
          <w:b/>
          <w:color w:val="000000" w:themeColor="text1"/>
          <w:sz w:val="28"/>
          <w:szCs w:val="28"/>
        </w:rPr>
        <w:t>. Общие положения</w:t>
      </w:r>
    </w:p>
    <w:p w:rsidR="00237F30" w:rsidRPr="004A448C" w:rsidRDefault="00237F30" w:rsidP="00237F30">
      <w:pPr>
        <w:pStyle w:val="2"/>
        <w:jc w:val="both"/>
        <w:rPr>
          <w:rFonts w:ascii="PT Astra Serif" w:hAnsi="PT Astra Serif" w:cs="Arial"/>
          <w:color w:val="000000" w:themeColor="text1"/>
          <w:sz w:val="28"/>
          <w:szCs w:val="28"/>
        </w:rPr>
      </w:pPr>
    </w:p>
    <w:p w:rsidR="00237F30" w:rsidRDefault="00237F30" w:rsidP="00947841">
      <w:pPr>
        <w:pStyle w:val="2"/>
        <w:jc w:val="center"/>
        <w:rPr>
          <w:rFonts w:ascii="PT Astra Serif" w:hAnsi="PT Astra Serif" w:cs="Arial"/>
          <w:b/>
          <w:color w:val="000000" w:themeColor="text1"/>
          <w:sz w:val="28"/>
          <w:szCs w:val="28"/>
        </w:rPr>
      </w:pPr>
      <w:r w:rsidRPr="004A448C">
        <w:rPr>
          <w:rFonts w:ascii="PT Astra Serif" w:hAnsi="PT Astra Serif" w:cs="Arial"/>
          <w:b/>
          <w:color w:val="000000" w:themeColor="text1"/>
          <w:sz w:val="28"/>
          <w:szCs w:val="28"/>
        </w:rPr>
        <w:t>Предмет регулирования регламента</w:t>
      </w:r>
    </w:p>
    <w:p w:rsidR="0025293D" w:rsidRPr="004A448C" w:rsidRDefault="0025293D" w:rsidP="00A07299">
      <w:pPr>
        <w:pStyle w:val="2"/>
        <w:ind w:firstLine="567"/>
        <w:jc w:val="center"/>
        <w:rPr>
          <w:rFonts w:ascii="PT Astra Serif" w:hAnsi="PT Astra Serif" w:cs="Arial"/>
          <w:b/>
          <w:color w:val="000000" w:themeColor="text1"/>
          <w:sz w:val="28"/>
          <w:szCs w:val="28"/>
        </w:rPr>
      </w:pPr>
    </w:p>
    <w:p w:rsidR="00237F30" w:rsidRPr="008E7E03" w:rsidRDefault="00947841" w:rsidP="00A07299">
      <w:pPr>
        <w:pStyle w:val="2"/>
        <w:widowControl w:val="0"/>
        <w:tabs>
          <w:tab w:val="left" w:pos="709"/>
          <w:tab w:val="left" w:pos="1425"/>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ind w:firstLine="567"/>
        <w:jc w:val="both"/>
        <w:rPr>
          <w:rFonts w:ascii="PT Astra Serif" w:eastAsia="PT Astra Serif" w:hAnsi="PT Astra Serif" w:cs="PT Astra Serif"/>
          <w:sz w:val="28"/>
          <w:szCs w:val="26"/>
        </w:rPr>
      </w:pPr>
      <w:bookmarkStart w:id="1" w:name="Ref255383024"/>
      <w:r w:rsidRPr="00FF4631">
        <w:rPr>
          <w:rFonts w:ascii="PT Astra Serif" w:hAnsi="PT Astra Serif" w:cs="Arial"/>
          <w:color w:val="000000" w:themeColor="text1"/>
          <w:sz w:val="28"/>
          <w:szCs w:val="28"/>
        </w:rPr>
        <w:t xml:space="preserve">1. </w:t>
      </w:r>
      <w:proofErr w:type="gramStart"/>
      <w:r w:rsidR="00237F30" w:rsidRPr="00FF4631">
        <w:rPr>
          <w:rFonts w:ascii="PT Astra Serif" w:hAnsi="PT Astra Serif" w:cs="Arial"/>
          <w:color w:val="000000" w:themeColor="text1"/>
          <w:sz w:val="28"/>
          <w:szCs w:val="28"/>
        </w:rPr>
        <w:t xml:space="preserve">Административный регламент предоставления муниципальной услуги </w:t>
      </w:r>
      <w:r w:rsidR="00FF4631" w:rsidRPr="00FF4631">
        <w:rPr>
          <w:rFonts w:ascii="PT Astra Serif" w:hAnsi="PT Astra Serif"/>
          <w:color w:val="000000" w:themeColor="text1"/>
          <w:sz w:val="28"/>
          <w:szCs w:val="28"/>
        </w:rPr>
        <w:t>«Присвоение «</w:t>
      </w:r>
      <w:r w:rsidR="00237F30" w:rsidRPr="00FF4631">
        <w:rPr>
          <w:rFonts w:ascii="PT Astra Serif" w:hAnsi="PT Astra Serif"/>
          <w:color w:val="000000" w:themeColor="text1"/>
          <w:sz w:val="28"/>
          <w:szCs w:val="28"/>
        </w:rPr>
        <w:t>второго спортивного разряда</w:t>
      </w:r>
      <w:r w:rsidR="00FF4631" w:rsidRPr="00FF4631">
        <w:rPr>
          <w:rFonts w:ascii="PT Astra Serif" w:hAnsi="PT Astra Serif"/>
          <w:color w:val="000000" w:themeColor="text1"/>
          <w:sz w:val="28"/>
          <w:szCs w:val="28"/>
        </w:rPr>
        <w:t>» и «</w:t>
      </w:r>
      <w:r w:rsidR="00237F30" w:rsidRPr="00FF4631">
        <w:rPr>
          <w:rFonts w:ascii="PT Astra Serif" w:hAnsi="PT Astra Serif"/>
          <w:color w:val="000000" w:themeColor="text1"/>
          <w:sz w:val="28"/>
          <w:szCs w:val="28"/>
        </w:rPr>
        <w:t>третьего спортивного разряда</w:t>
      </w:r>
      <w:r w:rsidR="00FF4631" w:rsidRPr="00FF4631">
        <w:rPr>
          <w:rFonts w:ascii="PT Astra Serif" w:hAnsi="PT Astra Serif"/>
          <w:color w:val="000000" w:themeColor="text1"/>
          <w:sz w:val="28"/>
          <w:szCs w:val="28"/>
        </w:rPr>
        <w:t>»</w:t>
      </w:r>
      <w:r w:rsidR="00237F30" w:rsidRPr="00FF4631">
        <w:rPr>
          <w:rFonts w:ascii="PT Astra Serif" w:hAnsi="PT Astra Serif"/>
          <w:color w:val="000000" w:themeColor="text1"/>
          <w:sz w:val="28"/>
          <w:szCs w:val="28"/>
        </w:rPr>
        <w:t xml:space="preserve">  (за исключением военно-прикладных и служебно-прикладных видов спорта)</w:t>
      </w:r>
      <w:r w:rsidR="007321A1" w:rsidRPr="00FF4631">
        <w:rPr>
          <w:rFonts w:ascii="PT Astra Serif" w:hAnsi="PT Astra Serif"/>
          <w:color w:val="000000" w:themeColor="text1"/>
          <w:sz w:val="28"/>
          <w:szCs w:val="28"/>
        </w:rPr>
        <w:t xml:space="preserve"> </w:t>
      </w:r>
      <w:r w:rsidR="007321A1" w:rsidRPr="00FF4631">
        <w:rPr>
          <w:rFonts w:ascii="PT Astra Serif" w:hAnsi="PT Astra Serif" w:cs="Arial"/>
          <w:bCs/>
          <w:sz w:val="28"/>
          <w:szCs w:val="28"/>
        </w:rPr>
        <w:t>на территории  муниципального образования Кимовский район»</w:t>
      </w:r>
      <w:r w:rsidR="007321A1" w:rsidRPr="00FF4631">
        <w:rPr>
          <w:rFonts w:ascii="PT Astra Serif" w:hAnsi="PT Astra Serif" w:cs="Arial"/>
          <w:sz w:val="28"/>
          <w:szCs w:val="28"/>
        </w:rPr>
        <w:t xml:space="preserve"> (далее – «административный регламент»)</w:t>
      </w:r>
      <w:r w:rsidR="00237F30" w:rsidRPr="00FF4631">
        <w:rPr>
          <w:rFonts w:ascii="PT Astra Serif" w:hAnsi="PT Astra Serif" w:cs="Arial"/>
          <w:color w:val="000000" w:themeColor="text1"/>
          <w:sz w:val="28"/>
          <w:szCs w:val="28"/>
        </w:rPr>
        <w:t xml:space="preserve"> </w:t>
      </w:r>
      <w:r w:rsidR="008E7E03" w:rsidRPr="00FF4631">
        <w:rPr>
          <w:rFonts w:ascii="PT Astra Serif" w:eastAsia="PT Astra Serif" w:hAnsi="PT Astra Serif" w:cs="PT Astra Serif"/>
          <w:sz w:val="28"/>
          <w:szCs w:val="26"/>
        </w:rPr>
        <w:t>разработан в целях повышения качества и доступности предоставления муниципальной услуги, определяет стандарт, сроки и последовательность действи</w:t>
      </w:r>
      <w:r w:rsidR="008E7E03" w:rsidRPr="00FF4631">
        <w:rPr>
          <w:rFonts w:ascii="PT Astra Serif" w:eastAsia="PT Astra Serif" w:hAnsi="PT Astra Serif" w:cs="PT Astra Serif"/>
          <w:color w:val="000000" w:themeColor="text1"/>
          <w:sz w:val="28"/>
          <w:szCs w:val="26"/>
        </w:rPr>
        <w:t>й (а</w:t>
      </w:r>
      <w:r w:rsidR="008E7E03" w:rsidRPr="00FF4631">
        <w:rPr>
          <w:rFonts w:ascii="PT Astra Serif" w:eastAsia="PT Astra Serif" w:hAnsi="PT Astra Serif" w:cs="PT Astra Serif"/>
          <w:sz w:val="28"/>
          <w:szCs w:val="26"/>
        </w:rPr>
        <w:t xml:space="preserve">дминистративной </w:t>
      </w:r>
      <w:r w:rsidR="008E7E03" w:rsidRPr="00FF4631">
        <w:rPr>
          <w:rFonts w:ascii="PT Astra Serif" w:eastAsia="PT Astra Serif" w:hAnsi="PT Astra Serif" w:cs="PT Astra Serif"/>
          <w:color w:val="auto"/>
          <w:sz w:val="28"/>
          <w:szCs w:val="26"/>
        </w:rPr>
        <w:t>процедуры)</w:t>
      </w:r>
      <w:bookmarkEnd w:id="1"/>
      <w:r w:rsidR="008E7E03" w:rsidRPr="00FF4631">
        <w:rPr>
          <w:rFonts w:ascii="PT Astra Serif" w:eastAsia="PT Astra Serif" w:hAnsi="PT Astra Serif" w:cs="PT Astra Serif"/>
          <w:color w:val="auto"/>
          <w:sz w:val="28"/>
          <w:szCs w:val="26"/>
        </w:rPr>
        <w:t xml:space="preserve"> </w:t>
      </w:r>
      <w:r w:rsidR="00F8512B" w:rsidRPr="00FF4631">
        <w:rPr>
          <w:rFonts w:ascii="PT Astra Serif" w:hAnsi="PT Astra Serif" w:cs="Arial"/>
          <w:color w:val="000000" w:themeColor="text1"/>
          <w:spacing w:val="2"/>
          <w:sz w:val="28"/>
          <w:szCs w:val="28"/>
          <w:shd w:val="clear" w:color="auto" w:fill="FFFFFF"/>
        </w:rPr>
        <w:t>Отдел</w:t>
      </w:r>
      <w:r w:rsidR="00237F30" w:rsidRPr="00FF4631">
        <w:rPr>
          <w:rFonts w:ascii="PT Astra Serif" w:hAnsi="PT Astra Serif" w:cs="Arial"/>
          <w:color w:val="000000" w:themeColor="text1"/>
          <w:spacing w:val="2"/>
          <w:sz w:val="28"/>
          <w:szCs w:val="28"/>
          <w:shd w:val="clear" w:color="auto" w:fill="FFFFFF"/>
        </w:rPr>
        <w:t xml:space="preserve">а </w:t>
      </w:r>
      <w:r w:rsidR="00A55AA8" w:rsidRPr="00FF4631">
        <w:rPr>
          <w:rFonts w:ascii="PT Astra Serif" w:hAnsi="PT Astra Serif" w:cs="Arial"/>
          <w:spacing w:val="2"/>
          <w:sz w:val="28"/>
          <w:szCs w:val="28"/>
          <w:shd w:val="clear" w:color="auto" w:fill="FFFFFF"/>
        </w:rPr>
        <w:t>культуры, молодежной политики, физической культуры и спорта комитета по социальным вопросам администрации</w:t>
      </w:r>
      <w:proofErr w:type="gramEnd"/>
      <w:r w:rsidR="00A55AA8" w:rsidRPr="00FF4631">
        <w:rPr>
          <w:rFonts w:ascii="PT Astra Serif" w:hAnsi="PT Astra Serif" w:cs="Arial"/>
          <w:spacing w:val="2"/>
          <w:sz w:val="28"/>
          <w:szCs w:val="28"/>
          <w:shd w:val="clear" w:color="auto" w:fill="FFFFFF"/>
        </w:rPr>
        <w:t xml:space="preserve"> муниципального образования </w:t>
      </w:r>
      <w:r w:rsidR="00A55AA8" w:rsidRPr="00FF4631">
        <w:rPr>
          <w:rFonts w:ascii="PT Astra Serif" w:hAnsi="PT Astra Serif" w:cs="Arial"/>
          <w:sz w:val="28"/>
          <w:szCs w:val="28"/>
        </w:rPr>
        <w:t>Кимовский район</w:t>
      </w:r>
      <w:r w:rsidR="00A55AA8" w:rsidRPr="00FF4631">
        <w:rPr>
          <w:rFonts w:ascii="PT Astra Serif" w:hAnsi="PT Astra Serif" w:cs="Arial"/>
          <w:bCs/>
          <w:sz w:val="28"/>
          <w:szCs w:val="28"/>
        </w:rPr>
        <w:t xml:space="preserve"> </w:t>
      </w:r>
      <w:r w:rsidR="00237F30" w:rsidRPr="00FF4631">
        <w:rPr>
          <w:rFonts w:ascii="PT Astra Serif" w:hAnsi="PT Astra Serif" w:cs="Arial"/>
          <w:color w:val="000000" w:themeColor="text1"/>
          <w:spacing w:val="2"/>
          <w:sz w:val="28"/>
          <w:szCs w:val="28"/>
          <w:shd w:val="clear" w:color="auto" w:fill="FFFFFF"/>
        </w:rPr>
        <w:t xml:space="preserve">(далее - </w:t>
      </w:r>
      <w:r w:rsidR="00F8512B" w:rsidRPr="00FF4631">
        <w:rPr>
          <w:rFonts w:ascii="PT Astra Serif" w:hAnsi="PT Astra Serif" w:cs="Arial"/>
          <w:color w:val="000000" w:themeColor="text1"/>
          <w:spacing w:val="2"/>
          <w:sz w:val="28"/>
          <w:szCs w:val="28"/>
          <w:shd w:val="clear" w:color="auto" w:fill="FFFFFF"/>
        </w:rPr>
        <w:t>Отдел</w:t>
      </w:r>
      <w:r w:rsidR="00237F30" w:rsidRPr="00FF4631">
        <w:rPr>
          <w:rFonts w:ascii="PT Astra Serif" w:hAnsi="PT Astra Serif" w:cs="Arial"/>
          <w:color w:val="000000" w:themeColor="text1"/>
          <w:spacing w:val="2"/>
          <w:sz w:val="28"/>
          <w:szCs w:val="28"/>
          <w:shd w:val="clear" w:color="auto" w:fill="FFFFFF"/>
        </w:rPr>
        <w:t>) по предоставлению муниципальной услуги.</w:t>
      </w:r>
    </w:p>
    <w:p w:rsidR="00237F30" w:rsidRPr="004A448C" w:rsidRDefault="00237F30" w:rsidP="00A07299">
      <w:pPr>
        <w:pStyle w:val="2"/>
        <w:widowControl w:val="0"/>
        <w:tabs>
          <w:tab w:val="left" w:pos="709"/>
          <w:tab w:val="left" w:pos="1425"/>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ind w:firstLine="567"/>
        <w:jc w:val="both"/>
        <w:rPr>
          <w:rFonts w:ascii="PT Astra Serif" w:hAnsi="PT Astra Serif" w:cs="Arial"/>
          <w:color w:val="000000" w:themeColor="text1"/>
          <w:sz w:val="28"/>
          <w:szCs w:val="28"/>
        </w:rPr>
      </w:pPr>
    </w:p>
    <w:p w:rsidR="00237F30" w:rsidRDefault="00237F30" w:rsidP="00237F30">
      <w:pPr>
        <w:pStyle w:val="2"/>
        <w:widowControl w:val="0"/>
        <w:tabs>
          <w:tab w:val="left" w:pos="1080"/>
          <w:tab w:val="left" w:pos="1425"/>
          <w:tab w:val="left" w:pos="2124"/>
          <w:tab w:val="left" w:pos="3828"/>
          <w:tab w:val="left" w:pos="3969"/>
          <w:tab w:val="left" w:pos="4248"/>
          <w:tab w:val="left" w:pos="4395"/>
          <w:tab w:val="left" w:pos="4956"/>
          <w:tab w:val="left" w:pos="5664"/>
          <w:tab w:val="left" w:pos="6372"/>
          <w:tab w:val="left" w:pos="7080"/>
          <w:tab w:val="left" w:pos="7788"/>
          <w:tab w:val="left" w:pos="8496"/>
          <w:tab w:val="left" w:pos="9204"/>
          <w:tab w:val="left" w:pos="9912"/>
        </w:tabs>
        <w:jc w:val="center"/>
        <w:rPr>
          <w:rFonts w:ascii="PT Astra Serif" w:hAnsi="PT Astra Serif" w:cs="Arial"/>
          <w:b/>
          <w:color w:val="000000" w:themeColor="text1"/>
          <w:sz w:val="28"/>
          <w:szCs w:val="28"/>
        </w:rPr>
      </w:pPr>
      <w:r w:rsidRPr="009A29FD">
        <w:rPr>
          <w:rFonts w:ascii="PT Astra Serif" w:hAnsi="PT Astra Serif" w:cs="Arial"/>
          <w:b/>
          <w:color w:val="000000" w:themeColor="text1"/>
          <w:sz w:val="28"/>
          <w:szCs w:val="28"/>
        </w:rPr>
        <w:t>Круг заявителей</w:t>
      </w:r>
    </w:p>
    <w:p w:rsidR="0025293D" w:rsidRPr="009A29FD" w:rsidRDefault="0025293D" w:rsidP="00237F30">
      <w:pPr>
        <w:pStyle w:val="2"/>
        <w:widowControl w:val="0"/>
        <w:tabs>
          <w:tab w:val="left" w:pos="1080"/>
          <w:tab w:val="left" w:pos="1425"/>
          <w:tab w:val="left" w:pos="2124"/>
          <w:tab w:val="left" w:pos="3828"/>
          <w:tab w:val="left" w:pos="3969"/>
          <w:tab w:val="left" w:pos="4248"/>
          <w:tab w:val="left" w:pos="4395"/>
          <w:tab w:val="left" w:pos="4956"/>
          <w:tab w:val="left" w:pos="5664"/>
          <w:tab w:val="left" w:pos="6372"/>
          <w:tab w:val="left" w:pos="7080"/>
          <w:tab w:val="left" w:pos="7788"/>
          <w:tab w:val="left" w:pos="8496"/>
          <w:tab w:val="left" w:pos="9204"/>
          <w:tab w:val="left" w:pos="9912"/>
        </w:tabs>
        <w:jc w:val="center"/>
        <w:rPr>
          <w:rFonts w:ascii="PT Astra Serif" w:hAnsi="PT Astra Serif" w:cs="Arial"/>
          <w:b/>
          <w:color w:val="000000" w:themeColor="text1"/>
          <w:sz w:val="28"/>
          <w:szCs w:val="28"/>
        </w:rPr>
      </w:pPr>
    </w:p>
    <w:p w:rsidR="00A07299" w:rsidRDefault="00947841" w:rsidP="00A07299">
      <w:pPr>
        <w:widowControl w:val="0"/>
        <w:tabs>
          <w:tab w:val="left" w:pos="709"/>
          <w:tab w:val="left" w:pos="1425"/>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PT Astra Serif" w:eastAsia="Times New Roman" w:hAnsi="PT Astra Serif" w:cs="Arial"/>
          <w:color w:val="000000" w:themeColor="text1"/>
          <w:spacing w:val="2"/>
          <w:sz w:val="28"/>
          <w:szCs w:val="28"/>
          <w:shd w:val="clear" w:color="auto" w:fill="FFFFFF"/>
        </w:rPr>
      </w:pPr>
      <w:r>
        <w:rPr>
          <w:rFonts w:ascii="PT Astra Serif" w:eastAsia="Times New Roman" w:hAnsi="PT Astra Serif" w:cs="Arial"/>
          <w:color w:val="000000" w:themeColor="text1"/>
          <w:spacing w:val="2"/>
          <w:sz w:val="28"/>
          <w:szCs w:val="28"/>
          <w:shd w:val="clear" w:color="auto" w:fill="FFFFFF"/>
        </w:rPr>
        <w:t xml:space="preserve">2. </w:t>
      </w:r>
      <w:r w:rsidR="00107322" w:rsidRPr="009A29FD">
        <w:rPr>
          <w:rFonts w:ascii="PT Astra Serif" w:eastAsia="Times New Roman" w:hAnsi="PT Astra Serif" w:cs="Arial"/>
          <w:color w:val="000000" w:themeColor="text1"/>
          <w:spacing w:val="2"/>
          <w:sz w:val="28"/>
          <w:szCs w:val="28"/>
          <w:shd w:val="clear" w:color="auto" w:fill="FFFFFF"/>
        </w:rPr>
        <w:t>Заявителями при предоставлении муниципальной услуги (далее - Заявитель) являются:</w:t>
      </w:r>
    </w:p>
    <w:p w:rsidR="008E7E03" w:rsidRDefault="00107322" w:rsidP="008E7E03">
      <w:pPr>
        <w:spacing w:after="0" w:line="240" w:lineRule="auto"/>
        <w:ind w:firstLine="720"/>
        <w:jc w:val="both"/>
        <w:rPr>
          <w:rFonts w:ascii="PT Astra Serif" w:eastAsia="PT Astra Serif" w:hAnsi="PT Astra Serif" w:cs="PT Astra Serif"/>
          <w:sz w:val="28"/>
          <w:szCs w:val="26"/>
          <w:highlight w:val="white"/>
        </w:rPr>
      </w:pPr>
      <w:r w:rsidRPr="009A29FD">
        <w:rPr>
          <w:rFonts w:ascii="PT Astra Serif" w:eastAsia="Times New Roman" w:hAnsi="PT Astra Serif" w:cs="Arial"/>
          <w:color w:val="000000" w:themeColor="text1"/>
          <w:spacing w:val="2"/>
          <w:sz w:val="28"/>
          <w:szCs w:val="28"/>
          <w:shd w:val="clear" w:color="auto" w:fill="FFFFFF"/>
        </w:rPr>
        <w:t xml:space="preserve">1) </w:t>
      </w:r>
      <w:r w:rsidR="008E7E03">
        <w:rPr>
          <w:rFonts w:ascii="PT Astra Serif" w:eastAsia="PT Astra Serif" w:hAnsi="PT Astra Serif" w:cs="PT Astra Serif"/>
          <w:sz w:val="28"/>
          <w:szCs w:val="26"/>
        </w:rPr>
        <w:t xml:space="preserve">региональные спортивные федерации или местные спортивные федерации </w:t>
      </w:r>
      <w:r w:rsidR="008E7E03">
        <w:rPr>
          <w:rFonts w:ascii="PT Astra Serif" w:eastAsia="PT Astra Serif" w:hAnsi="PT Astra Serif" w:cs="PT Astra Serif"/>
          <w:color w:val="000000" w:themeColor="text1"/>
          <w:sz w:val="28"/>
        </w:rPr>
        <w:t>(за исключением военно-прикладных и служебно-прикладных видов спорта)</w:t>
      </w:r>
      <w:r w:rsidR="008E7E03">
        <w:rPr>
          <w:rFonts w:ascii="PT Astra Serif" w:eastAsia="PT Astra Serif" w:hAnsi="PT Astra Serif" w:cs="PT Astra Serif"/>
          <w:sz w:val="28"/>
          <w:szCs w:val="26"/>
        </w:rPr>
        <w:t xml:space="preserve"> по месту их территориальной сферы деятельности (далее при совмест</w:t>
      </w:r>
      <w:r w:rsidR="008E7E03">
        <w:rPr>
          <w:rFonts w:ascii="PT Astra Serif" w:eastAsia="PT Astra Serif" w:hAnsi="PT Astra Serif" w:cs="PT Astra Serif"/>
          <w:sz w:val="28"/>
          <w:szCs w:val="26"/>
          <w:highlight w:val="white"/>
        </w:rPr>
        <w:t>ном упоминании - спортивные федерации);</w:t>
      </w:r>
    </w:p>
    <w:p w:rsidR="008E7E03" w:rsidRDefault="008E7E03" w:rsidP="00FF4631">
      <w:pPr>
        <w:spacing w:after="0" w:line="240" w:lineRule="auto"/>
        <w:ind w:firstLine="567"/>
        <w:jc w:val="both"/>
        <w:rPr>
          <w:rFonts w:ascii="PT Astra Serif" w:eastAsia="PT Astra Serif" w:hAnsi="PT Astra Serif" w:cs="PT Astra Serif"/>
          <w:sz w:val="28"/>
          <w:szCs w:val="26"/>
          <w:highlight w:val="white"/>
        </w:rPr>
      </w:pPr>
      <w:r>
        <w:rPr>
          <w:rFonts w:ascii="PT Astra Serif" w:eastAsia="PT Astra Serif" w:hAnsi="PT Astra Serif" w:cs="PT Astra Serif"/>
          <w:sz w:val="28"/>
          <w:szCs w:val="26"/>
          <w:highlight w:val="white"/>
        </w:rPr>
        <w:t xml:space="preserve">2) структурные подразделения федеральных органов, территориальных органов федеральных органов, подведомственных организаций федеральных органов, воинских частей (далее - подразделения федеральных органов) (за исключением случаев присвоения спортивных разрядов «второй спортивный разряд» и «третий спортивный разряд» сотрудникам федеральных органов, </w:t>
      </w:r>
      <w:r>
        <w:rPr>
          <w:rFonts w:ascii="PT Astra Serif" w:eastAsia="PT Astra Serif" w:hAnsi="PT Astra Serif" w:cs="PT Astra Serif"/>
          <w:sz w:val="28"/>
          <w:szCs w:val="26"/>
          <w:highlight w:val="white"/>
        </w:rPr>
        <w:lastRenderedPageBreak/>
        <w:t>принадлежность которых к таким федеральным органам отнесена к сведениям, составляющим государственную тайну);</w:t>
      </w:r>
    </w:p>
    <w:p w:rsidR="008E7E03" w:rsidRDefault="008E7E03" w:rsidP="00FF4631">
      <w:pPr>
        <w:spacing w:after="0" w:line="240" w:lineRule="auto"/>
        <w:ind w:firstLine="567"/>
        <w:jc w:val="both"/>
        <w:rPr>
          <w:rFonts w:ascii="PT Astra Serif" w:eastAsia="PT Astra Serif" w:hAnsi="PT Astra Serif" w:cs="PT Astra Serif"/>
          <w:sz w:val="28"/>
          <w:szCs w:val="26"/>
        </w:rPr>
      </w:pPr>
      <w:r>
        <w:rPr>
          <w:rFonts w:ascii="PT Astra Serif" w:eastAsia="PT Astra Serif" w:hAnsi="PT Astra Serif" w:cs="PT Astra Serif"/>
          <w:sz w:val="28"/>
          <w:szCs w:val="26"/>
        </w:rPr>
        <w:t xml:space="preserve">3) </w:t>
      </w:r>
      <w:r>
        <w:rPr>
          <w:rFonts w:ascii="PT Astra Serif" w:eastAsia="PT Astra Serif" w:hAnsi="PT Astra Serif" w:cs="PT Astra Serif"/>
          <w:color w:val="000000"/>
          <w:sz w:val="28"/>
        </w:rPr>
        <w:t>физкультурно-спортивная организация, организация, осуществляющая спортивную подготовку, или образовательная организация, к которой принадлежит спортсмен, по месту их нахождения (в случае отсутствия спортивных федераций или приостановления действия государственной аккредитации региональной спортивной федерации).</w:t>
      </w:r>
    </w:p>
    <w:p w:rsidR="0025293D" w:rsidRPr="004A448C" w:rsidRDefault="0025293D" w:rsidP="00107322">
      <w:pPr>
        <w:widowControl w:val="0"/>
        <w:tabs>
          <w:tab w:val="left" w:pos="709"/>
          <w:tab w:val="left" w:pos="1425"/>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spacing w:after="0" w:line="240" w:lineRule="auto"/>
        <w:jc w:val="both"/>
        <w:rPr>
          <w:rFonts w:ascii="PT Astra Serif" w:hAnsi="PT Astra Serif" w:cs="Arial"/>
          <w:color w:val="000000" w:themeColor="text1"/>
          <w:sz w:val="28"/>
          <w:szCs w:val="28"/>
        </w:rPr>
      </w:pPr>
    </w:p>
    <w:p w:rsidR="00237F30" w:rsidRDefault="00237F30" w:rsidP="00237F30">
      <w:pPr>
        <w:widowControl w:val="0"/>
        <w:autoSpaceDE w:val="0"/>
        <w:autoSpaceDN w:val="0"/>
        <w:adjustRightInd w:val="0"/>
        <w:spacing w:after="0" w:line="240" w:lineRule="auto"/>
        <w:ind w:left="142"/>
        <w:jc w:val="center"/>
        <w:outlineLvl w:val="1"/>
        <w:rPr>
          <w:rFonts w:ascii="PT Astra Serif" w:hAnsi="PT Astra Serif" w:cs="Arial"/>
          <w:b/>
          <w:color w:val="000000" w:themeColor="text1"/>
          <w:spacing w:val="2"/>
          <w:sz w:val="28"/>
          <w:szCs w:val="28"/>
          <w:shd w:val="clear" w:color="auto" w:fill="FFFFFF"/>
        </w:rPr>
      </w:pPr>
      <w:r w:rsidRPr="004A448C">
        <w:rPr>
          <w:rFonts w:ascii="PT Astra Serif" w:hAnsi="PT Astra Serif" w:cs="Arial"/>
          <w:b/>
          <w:color w:val="000000" w:themeColor="text1"/>
          <w:spacing w:val="2"/>
          <w:sz w:val="28"/>
          <w:szCs w:val="28"/>
          <w:shd w:val="clear" w:color="auto" w:fill="FFFFFF"/>
        </w:rPr>
        <w:t>Требования к порядку информирования о предоставлении муниципальной услуги</w:t>
      </w:r>
    </w:p>
    <w:p w:rsidR="0025293D" w:rsidRPr="004A448C" w:rsidRDefault="0025293D" w:rsidP="00237F30">
      <w:pPr>
        <w:widowControl w:val="0"/>
        <w:autoSpaceDE w:val="0"/>
        <w:autoSpaceDN w:val="0"/>
        <w:adjustRightInd w:val="0"/>
        <w:spacing w:after="0" w:line="240" w:lineRule="auto"/>
        <w:ind w:left="142"/>
        <w:jc w:val="center"/>
        <w:outlineLvl w:val="1"/>
        <w:rPr>
          <w:rFonts w:ascii="PT Astra Serif" w:hAnsi="PT Astra Serif" w:cs="Arial"/>
          <w:b/>
          <w:color w:val="000000" w:themeColor="text1"/>
          <w:spacing w:val="2"/>
          <w:sz w:val="28"/>
          <w:szCs w:val="28"/>
          <w:shd w:val="clear" w:color="auto" w:fill="FFFFFF"/>
        </w:rPr>
      </w:pPr>
    </w:p>
    <w:p w:rsidR="00A07299" w:rsidRDefault="00947841" w:rsidP="00A07299">
      <w:pPr>
        <w:widowControl w:val="0"/>
        <w:autoSpaceDE w:val="0"/>
        <w:autoSpaceDN w:val="0"/>
        <w:adjustRightInd w:val="0"/>
        <w:spacing w:after="0" w:line="240" w:lineRule="auto"/>
        <w:ind w:firstLine="567"/>
        <w:jc w:val="both"/>
        <w:outlineLvl w:val="1"/>
        <w:rPr>
          <w:rFonts w:ascii="PT Astra Serif" w:hAnsi="PT Astra Serif" w:cs="Arial"/>
          <w:color w:val="000000"/>
          <w:sz w:val="28"/>
          <w:szCs w:val="28"/>
        </w:rPr>
      </w:pPr>
      <w:r>
        <w:rPr>
          <w:rFonts w:ascii="PT Astra Serif" w:eastAsia="PMingLiU" w:hAnsi="PT Astra Serif" w:cs="Arial"/>
          <w:sz w:val="28"/>
          <w:szCs w:val="28"/>
        </w:rPr>
        <w:t xml:space="preserve">3. </w:t>
      </w:r>
      <w:r w:rsidRPr="00654C61">
        <w:rPr>
          <w:rFonts w:ascii="PT Astra Serif" w:eastAsia="PMingLiU" w:hAnsi="PT Astra Serif" w:cs="Arial"/>
          <w:sz w:val="28"/>
          <w:szCs w:val="28"/>
        </w:rPr>
        <w:t xml:space="preserve">Информация о порядке предоставления </w:t>
      </w:r>
      <w:r>
        <w:rPr>
          <w:rFonts w:ascii="PT Astra Serif" w:eastAsia="PMingLiU" w:hAnsi="PT Astra Serif" w:cs="Arial"/>
          <w:sz w:val="28"/>
          <w:szCs w:val="28"/>
        </w:rPr>
        <w:t>муниципальной</w:t>
      </w:r>
      <w:r w:rsidRPr="00654C61">
        <w:rPr>
          <w:rFonts w:ascii="PT Astra Serif" w:eastAsia="PMingLiU" w:hAnsi="PT Astra Serif" w:cs="Arial"/>
          <w:sz w:val="28"/>
          <w:szCs w:val="28"/>
        </w:rPr>
        <w:t xml:space="preserve"> услуги предоставляется непосредственно в помещени</w:t>
      </w:r>
      <w:r>
        <w:rPr>
          <w:rFonts w:ascii="PT Astra Serif" w:eastAsia="PMingLiU" w:hAnsi="PT Astra Serif" w:cs="Arial"/>
          <w:sz w:val="28"/>
          <w:szCs w:val="28"/>
        </w:rPr>
        <w:t>и Отдела, а также</w:t>
      </w:r>
      <w:r w:rsidRPr="004A448C">
        <w:rPr>
          <w:rFonts w:ascii="PT Astra Serif" w:hAnsi="PT Astra Serif" w:cs="Arial"/>
          <w:sz w:val="28"/>
          <w:szCs w:val="28"/>
        </w:rPr>
        <w:t xml:space="preserve"> в информационно-телекоммуникационных сетях </w:t>
      </w:r>
      <w:r>
        <w:rPr>
          <w:rFonts w:ascii="PT Astra Serif" w:hAnsi="PT Astra Serif" w:cs="Arial"/>
          <w:sz w:val="28"/>
          <w:szCs w:val="28"/>
        </w:rPr>
        <w:t>«Интернет»,</w:t>
      </w:r>
      <w:r w:rsidRPr="004A448C">
        <w:rPr>
          <w:rFonts w:ascii="PT Astra Serif" w:eastAsia="PMingLiU" w:hAnsi="PT Astra Serif" w:cs="Arial"/>
          <w:sz w:val="28"/>
          <w:szCs w:val="28"/>
        </w:rPr>
        <w:t xml:space="preserve"> на</w:t>
      </w:r>
      <w:r w:rsidRPr="004A448C">
        <w:rPr>
          <w:rFonts w:ascii="PT Astra Serif" w:hAnsi="PT Astra Serif" w:cs="Arial"/>
          <w:sz w:val="28"/>
          <w:szCs w:val="28"/>
        </w:rPr>
        <w:t xml:space="preserve"> официальном сайте муниципального образования Кимовский район</w:t>
      </w:r>
      <w:r w:rsidRPr="004A448C">
        <w:rPr>
          <w:rFonts w:ascii="PT Astra Serif" w:eastAsia="PMingLiU" w:hAnsi="PT Astra Serif" w:cs="Arial"/>
          <w:sz w:val="28"/>
          <w:szCs w:val="28"/>
        </w:rPr>
        <w:t xml:space="preserve"> </w:t>
      </w:r>
      <w:r w:rsidRPr="004A448C">
        <w:rPr>
          <w:rFonts w:ascii="PT Astra Serif" w:eastAsia="PMingLiU" w:hAnsi="PT Astra Serif" w:cs="Arial"/>
          <w:color w:val="000000"/>
          <w:sz w:val="28"/>
          <w:szCs w:val="28"/>
        </w:rPr>
        <w:t>(https://kimovsk.tularegion.ru/</w:t>
      </w:r>
      <w:r w:rsidRPr="004A448C">
        <w:rPr>
          <w:rFonts w:ascii="PT Astra Serif" w:hAnsi="PT Astra Serif" w:cs="Arial"/>
          <w:color w:val="000000"/>
          <w:sz w:val="28"/>
          <w:szCs w:val="28"/>
        </w:rPr>
        <w:t xml:space="preserve">) </w:t>
      </w:r>
      <w:hyperlink r:id="rId6" w:history="1"/>
      <w:r w:rsidRPr="004A448C">
        <w:rPr>
          <w:rFonts w:ascii="PT Astra Serif" w:hAnsi="PT Astra Serif"/>
          <w:sz w:val="28"/>
          <w:szCs w:val="28"/>
        </w:rPr>
        <w:t>(</w:t>
      </w:r>
      <w:r w:rsidRPr="004A448C">
        <w:rPr>
          <w:rFonts w:ascii="PT Astra Serif" w:hAnsi="PT Astra Serif" w:cs="Arial"/>
          <w:color w:val="000000"/>
          <w:sz w:val="28"/>
          <w:szCs w:val="28"/>
        </w:rPr>
        <w:t>выбрав раздел   «Администрация», в главном меню - вкладку «Документы», раздел «Административные регламенты»)</w:t>
      </w:r>
      <w:r>
        <w:rPr>
          <w:rFonts w:ascii="PT Astra Serif" w:hAnsi="PT Astra Serif" w:cs="Arial"/>
          <w:color w:val="000000"/>
          <w:sz w:val="28"/>
          <w:szCs w:val="28"/>
        </w:rPr>
        <w:t>.</w:t>
      </w:r>
    </w:p>
    <w:p w:rsidR="00A07299" w:rsidRDefault="00947841" w:rsidP="00A07299">
      <w:pPr>
        <w:widowControl w:val="0"/>
        <w:autoSpaceDE w:val="0"/>
        <w:autoSpaceDN w:val="0"/>
        <w:adjustRightInd w:val="0"/>
        <w:spacing w:after="0" w:line="240" w:lineRule="auto"/>
        <w:ind w:firstLine="567"/>
        <w:jc w:val="both"/>
        <w:outlineLvl w:val="1"/>
        <w:rPr>
          <w:rFonts w:ascii="PT Astra Serif" w:hAnsi="PT Astra Serif"/>
          <w:sz w:val="28"/>
          <w:szCs w:val="28"/>
        </w:rPr>
      </w:pPr>
      <w:proofErr w:type="gramStart"/>
      <w:r>
        <w:rPr>
          <w:rFonts w:ascii="PT Astra Serif" w:hAnsi="PT Astra Serif"/>
          <w:sz w:val="28"/>
          <w:szCs w:val="28"/>
        </w:rPr>
        <w:t>И</w:t>
      </w:r>
      <w:r w:rsidRPr="004A448C">
        <w:rPr>
          <w:rFonts w:ascii="PT Astra Serif" w:hAnsi="PT Astra Serif"/>
          <w:sz w:val="28"/>
          <w:szCs w:val="28"/>
        </w:rPr>
        <w:t>нформаци</w:t>
      </w:r>
      <w:r>
        <w:rPr>
          <w:rFonts w:ascii="PT Astra Serif" w:hAnsi="PT Astra Serif"/>
          <w:sz w:val="28"/>
          <w:szCs w:val="28"/>
        </w:rPr>
        <w:t>я</w:t>
      </w:r>
      <w:r w:rsidRPr="004A448C">
        <w:rPr>
          <w:rFonts w:ascii="PT Astra Serif" w:hAnsi="PT Astra Serif"/>
          <w:sz w:val="28"/>
          <w:szCs w:val="28"/>
        </w:rPr>
        <w:t xml:space="preserve"> о мест</w:t>
      </w:r>
      <w:r>
        <w:rPr>
          <w:rFonts w:ascii="PT Astra Serif" w:hAnsi="PT Astra Serif"/>
          <w:sz w:val="28"/>
          <w:szCs w:val="28"/>
        </w:rPr>
        <w:t>е нахождения и</w:t>
      </w:r>
      <w:r w:rsidRPr="004A448C">
        <w:rPr>
          <w:rFonts w:ascii="PT Astra Serif" w:hAnsi="PT Astra Serif"/>
          <w:sz w:val="28"/>
          <w:szCs w:val="28"/>
        </w:rPr>
        <w:t xml:space="preserve"> графике работы</w:t>
      </w:r>
      <w:r>
        <w:rPr>
          <w:rFonts w:ascii="PT Astra Serif" w:hAnsi="PT Astra Serif"/>
          <w:sz w:val="28"/>
          <w:szCs w:val="28"/>
        </w:rPr>
        <w:t xml:space="preserve"> Отдела, </w:t>
      </w:r>
      <w:r w:rsidRPr="00654C61">
        <w:rPr>
          <w:rFonts w:ascii="PT Astra Serif" w:hAnsi="PT Astra Serif"/>
          <w:sz w:val="28"/>
          <w:szCs w:val="28"/>
        </w:rPr>
        <w:t xml:space="preserve">справочные телефоны, адреса официальных сайтов, а также электронной почты и формы обратной связи размещены на официальном сайте </w:t>
      </w:r>
      <w:r w:rsidRPr="004A448C">
        <w:rPr>
          <w:rFonts w:ascii="PT Astra Serif" w:hAnsi="PT Astra Serif"/>
          <w:sz w:val="28"/>
          <w:szCs w:val="28"/>
        </w:rPr>
        <w:t>муниципального образования Кимовский район</w:t>
      </w:r>
      <w:r w:rsidRPr="004A448C">
        <w:rPr>
          <w:rFonts w:ascii="PT Astra Serif" w:eastAsia="PMingLiU" w:hAnsi="PT Astra Serif"/>
          <w:sz w:val="28"/>
          <w:szCs w:val="28"/>
        </w:rPr>
        <w:t xml:space="preserve"> (https://kimovsk.tularegion.ru/</w:t>
      </w:r>
      <w:r w:rsidRPr="004A448C">
        <w:rPr>
          <w:rFonts w:ascii="PT Astra Serif" w:hAnsi="PT Astra Serif"/>
          <w:sz w:val="28"/>
          <w:szCs w:val="28"/>
        </w:rPr>
        <w:t xml:space="preserve">) </w:t>
      </w:r>
      <w:hyperlink r:id="rId7" w:history="1"/>
      <w:r w:rsidRPr="004A448C">
        <w:rPr>
          <w:rFonts w:ascii="PT Astra Serif" w:hAnsi="PT Astra Serif"/>
          <w:sz w:val="28"/>
          <w:szCs w:val="28"/>
        </w:rPr>
        <w:t>(выбрав раздел   «Администрация», в главном меню - вкладку «Документы», раздел «Административные регламенты»)</w:t>
      </w:r>
      <w:r w:rsidRPr="00654C61">
        <w:rPr>
          <w:rFonts w:ascii="PT Astra Serif" w:hAnsi="PT Astra Serif"/>
          <w:sz w:val="28"/>
          <w:szCs w:val="28"/>
        </w:rPr>
        <w:t>, на Едином портале государственных и муниципальных услуг (функций) https://www.gosuslugi.ru (далее - Единый портал), портале</w:t>
      </w:r>
      <w:proofErr w:type="gramEnd"/>
      <w:r w:rsidRPr="00654C61">
        <w:rPr>
          <w:rFonts w:ascii="PT Astra Serif" w:hAnsi="PT Astra Serif"/>
          <w:sz w:val="28"/>
          <w:szCs w:val="28"/>
        </w:rPr>
        <w:t xml:space="preserve"> государственных и муниципальных услуг (функций) Тульской области http://www.gosuslugi71.ru (далее - Портал Тульской области).</w:t>
      </w:r>
    </w:p>
    <w:p w:rsidR="00A07299" w:rsidRDefault="00A07299" w:rsidP="00A07299">
      <w:pPr>
        <w:widowControl w:val="0"/>
        <w:autoSpaceDE w:val="0"/>
        <w:autoSpaceDN w:val="0"/>
        <w:adjustRightInd w:val="0"/>
        <w:spacing w:after="0" w:line="240" w:lineRule="auto"/>
        <w:ind w:firstLine="567"/>
        <w:jc w:val="both"/>
        <w:outlineLvl w:val="1"/>
        <w:rPr>
          <w:rFonts w:ascii="PT Astra Serif" w:hAnsi="PT Astra Serif"/>
          <w:sz w:val="28"/>
          <w:szCs w:val="28"/>
        </w:rPr>
      </w:pPr>
    </w:p>
    <w:p w:rsidR="00A07299"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sz w:val="28"/>
          <w:szCs w:val="28"/>
        </w:rPr>
      </w:pPr>
      <w:r w:rsidRPr="004B6987">
        <w:rPr>
          <w:rFonts w:ascii="PT Astra Serif" w:eastAsia="PMingLiU" w:hAnsi="PT Astra Serif"/>
          <w:sz w:val="28"/>
          <w:szCs w:val="28"/>
        </w:rPr>
        <w:t xml:space="preserve">4. Консультирование о порядке предоставления </w:t>
      </w:r>
      <w:r>
        <w:rPr>
          <w:rFonts w:ascii="PT Astra Serif" w:eastAsia="PMingLiU" w:hAnsi="PT Astra Serif"/>
          <w:sz w:val="28"/>
          <w:szCs w:val="28"/>
        </w:rPr>
        <w:t>муниципальной</w:t>
      </w:r>
      <w:r w:rsidRPr="004B6987">
        <w:rPr>
          <w:rFonts w:ascii="PT Astra Serif" w:eastAsia="PMingLiU" w:hAnsi="PT Astra Serif"/>
          <w:sz w:val="28"/>
          <w:szCs w:val="28"/>
        </w:rPr>
        <w:t xml:space="preserve"> услуги осуществляется непосредственно в </w:t>
      </w:r>
      <w:r>
        <w:rPr>
          <w:rFonts w:ascii="PT Astra Serif" w:eastAsia="PMingLiU" w:hAnsi="PT Astra Serif"/>
          <w:sz w:val="28"/>
          <w:szCs w:val="28"/>
        </w:rPr>
        <w:t>Отделе</w:t>
      </w:r>
      <w:r w:rsidRPr="004B6987">
        <w:rPr>
          <w:rFonts w:ascii="PT Astra Serif" w:eastAsia="PMingLiU" w:hAnsi="PT Astra Serif"/>
          <w:sz w:val="28"/>
          <w:szCs w:val="28"/>
        </w:rPr>
        <w:t xml:space="preserve"> или с использованием средств телефонной, почтовой, электронной связи.</w:t>
      </w:r>
    </w:p>
    <w:p w:rsidR="00A07299" w:rsidRDefault="00947841" w:rsidP="00A07299">
      <w:pPr>
        <w:widowControl w:val="0"/>
        <w:autoSpaceDE w:val="0"/>
        <w:autoSpaceDN w:val="0"/>
        <w:adjustRightInd w:val="0"/>
        <w:spacing w:after="0" w:line="240" w:lineRule="auto"/>
        <w:ind w:firstLine="567"/>
        <w:jc w:val="both"/>
        <w:outlineLvl w:val="1"/>
        <w:rPr>
          <w:rFonts w:ascii="PT Astra Serif" w:hAnsi="PT Astra Serif" w:cs="Arial"/>
          <w:color w:val="000000"/>
          <w:sz w:val="28"/>
          <w:szCs w:val="28"/>
        </w:rPr>
      </w:pPr>
      <w:r w:rsidRPr="004B6987">
        <w:rPr>
          <w:rFonts w:ascii="PT Astra Serif" w:eastAsia="PMingLiU" w:hAnsi="PT Astra Serif" w:cs="Arial"/>
          <w:color w:val="000000"/>
          <w:sz w:val="28"/>
          <w:szCs w:val="28"/>
        </w:rPr>
        <w:t xml:space="preserve">Информация по вопросам предоставления </w:t>
      </w:r>
      <w:r>
        <w:rPr>
          <w:rFonts w:ascii="PT Astra Serif" w:eastAsia="PMingLiU" w:hAnsi="PT Astra Serif"/>
          <w:sz w:val="28"/>
          <w:szCs w:val="28"/>
        </w:rPr>
        <w:t>муниципальной</w:t>
      </w:r>
      <w:r w:rsidRPr="004B6987">
        <w:rPr>
          <w:rFonts w:ascii="PT Astra Serif" w:eastAsia="PMingLiU" w:hAnsi="PT Astra Serif" w:cs="Arial"/>
          <w:color w:val="000000"/>
          <w:sz w:val="28"/>
          <w:szCs w:val="28"/>
        </w:rPr>
        <w:t xml:space="preserve"> услуги предоставляется бесплатно.</w:t>
      </w:r>
    </w:p>
    <w:p w:rsidR="00A07299" w:rsidRDefault="00947841" w:rsidP="00A07299">
      <w:pPr>
        <w:widowControl w:val="0"/>
        <w:autoSpaceDE w:val="0"/>
        <w:autoSpaceDN w:val="0"/>
        <w:adjustRightInd w:val="0"/>
        <w:spacing w:after="0" w:line="240" w:lineRule="auto"/>
        <w:ind w:firstLine="567"/>
        <w:jc w:val="both"/>
        <w:outlineLvl w:val="1"/>
        <w:rPr>
          <w:rFonts w:ascii="PT Astra Serif" w:hAnsi="PT Astra Serif" w:cs="Arial"/>
          <w:color w:val="000000"/>
          <w:sz w:val="28"/>
          <w:szCs w:val="28"/>
        </w:rPr>
      </w:pPr>
      <w:r w:rsidRPr="004B6987">
        <w:rPr>
          <w:rFonts w:ascii="PT Astra Serif" w:eastAsia="PMingLiU" w:hAnsi="PT Astra Serif" w:cs="Arial"/>
          <w:color w:val="000000"/>
          <w:sz w:val="28"/>
          <w:szCs w:val="28"/>
        </w:rPr>
        <w:t xml:space="preserve">Основными требованиями к порядку информирования о предоставлении </w:t>
      </w:r>
      <w:r>
        <w:rPr>
          <w:rFonts w:ascii="PT Astra Serif" w:eastAsia="PMingLiU" w:hAnsi="PT Astra Serif"/>
          <w:sz w:val="28"/>
          <w:szCs w:val="28"/>
        </w:rPr>
        <w:t>муниципальной</w:t>
      </w:r>
      <w:r w:rsidRPr="004B6987">
        <w:rPr>
          <w:rFonts w:ascii="PT Astra Serif" w:eastAsia="PMingLiU" w:hAnsi="PT Astra Serif" w:cs="Arial"/>
          <w:color w:val="000000"/>
          <w:sz w:val="28"/>
          <w:szCs w:val="28"/>
        </w:rPr>
        <w:t xml:space="preserve"> услуги являются:</w:t>
      </w:r>
    </w:p>
    <w:p w:rsidR="00A07299" w:rsidRDefault="00947841" w:rsidP="00A07299">
      <w:pPr>
        <w:widowControl w:val="0"/>
        <w:autoSpaceDE w:val="0"/>
        <w:autoSpaceDN w:val="0"/>
        <w:adjustRightInd w:val="0"/>
        <w:spacing w:after="0" w:line="240" w:lineRule="auto"/>
        <w:ind w:firstLine="567"/>
        <w:jc w:val="both"/>
        <w:outlineLvl w:val="1"/>
        <w:rPr>
          <w:rFonts w:ascii="PT Astra Serif" w:hAnsi="PT Astra Serif" w:cs="Arial"/>
          <w:color w:val="000000"/>
          <w:sz w:val="28"/>
          <w:szCs w:val="28"/>
        </w:rPr>
      </w:pPr>
      <w:r w:rsidRPr="004B6987">
        <w:rPr>
          <w:rFonts w:ascii="PT Astra Serif" w:eastAsia="PMingLiU" w:hAnsi="PT Astra Serif" w:cs="Arial"/>
          <w:color w:val="000000"/>
          <w:sz w:val="28"/>
          <w:szCs w:val="28"/>
        </w:rPr>
        <w:t>достоверность предоставляемой информации;</w:t>
      </w:r>
    </w:p>
    <w:p w:rsidR="00A07299" w:rsidRDefault="00947841" w:rsidP="00A07299">
      <w:pPr>
        <w:widowControl w:val="0"/>
        <w:autoSpaceDE w:val="0"/>
        <w:autoSpaceDN w:val="0"/>
        <w:adjustRightInd w:val="0"/>
        <w:spacing w:after="0" w:line="240" w:lineRule="auto"/>
        <w:ind w:firstLine="567"/>
        <w:jc w:val="both"/>
        <w:outlineLvl w:val="1"/>
        <w:rPr>
          <w:rFonts w:ascii="PT Astra Serif" w:hAnsi="PT Astra Serif" w:cs="Arial"/>
          <w:color w:val="000000"/>
          <w:sz w:val="28"/>
          <w:szCs w:val="28"/>
        </w:rPr>
      </w:pPr>
      <w:r w:rsidRPr="004B6987">
        <w:rPr>
          <w:rFonts w:ascii="PT Astra Serif" w:eastAsia="PMingLiU" w:hAnsi="PT Astra Serif" w:cs="Arial"/>
          <w:color w:val="000000"/>
          <w:sz w:val="28"/>
          <w:szCs w:val="28"/>
        </w:rPr>
        <w:t>четкость в изложении информации;</w:t>
      </w:r>
    </w:p>
    <w:p w:rsidR="00A07299" w:rsidRDefault="00947841" w:rsidP="00A07299">
      <w:pPr>
        <w:widowControl w:val="0"/>
        <w:autoSpaceDE w:val="0"/>
        <w:autoSpaceDN w:val="0"/>
        <w:adjustRightInd w:val="0"/>
        <w:spacing w:after="0" w:line="240" w:lineRule="auto"/>
        <w:ind w:firstLine="567"/>
        <w:jc w:val="both"/>
        <w:outlineLvl w:val="1"/>
        <w:rPr>
          <w:rFonts w:ascii="PT Astra Serif" w:hAnsi="PT Astra Serif" w:cs="Arial"/>
          <w:color w:val="000000"/>
          <w:sz w:val="28"/>
          <w:szCs w:val="28"/>
        </w:rPr>
      </w:pPr>
      <w:r w:rsidRPr="004B6987">
        <w:rPr>
          <w:rFonts w:ascii="PT Astra Serif" w:eastAsia="PMingLiU" w:hAnsi="PT Astra Serif" w:cs="Arial"/>
          <w:color w:val="000000"/>
          <w:sz w:val="28"/>
          <w:szCs w:val="28"/>
        </w:rPr>
        <w:t>полнота информирования.</w:t>
      </w:r>
    </w:p>
    <w:p w:rsidR="00A07299" w:rsidRDefault="00947841" w:rsidP="00A07299">
      <w:pPr>
        <w:widowControl w:val="0"/>
        <w:autoSpaceDE w:val="0"/>
        <w:autoSpaceDN w:val="0"/>
        <w:adjustRightInd w:val="0"/>
        <w:spacing w:after="0" w:line="240" w:lineRule="auto"/>
        <w:ind w:firstLine="567"/>
        <w:jc w:val="both"/>
        <w:outlineLvl w:val="1"/>
        <w:rPr>
          <w:rFonts w:ascii="PT Astra Serif" w:hAnsi="PT Astra Serif" w:cs="Arial"/>
          <w:color w:val="000000"/>
          <w:sz w:val="28"/>
          <w:szCs w:val="28"/>
        </w:rPr>
      </w:pPr>
      <w:r w:rsidRPr="004B6987">
        <w:rPr>
          <w:rFonts w:ascii="PT Astra Serif" w:eastAsia="PMingLiU" w:hAnsi="PT Astra Serif" w:cs="Arial"/>
          <w:color w:val="000000"/>
          <w:sz w:val="28"/>
          <w:szCs w:val="28"/>
        </w:rPr>
        <w:t>Консультации осуществляются по вопросам:</w:t>
      </w:r>
    </w:p>
    <w:p w:rsidR="00A07299" w:rsidRDefault="00947841" w:rsidP="00A07299">
      <w:pPr>
        <w:widowControl w:val="0"/>
        <w:autoSpaceDE w:val="0"/>
        <w:autoSpaceDN w:val="0"/>
        <w:adjustRightInd w:val="0"/>
        <w:spacing w:after="0" w:line="240" w:lineRule="auto"/>
        <w:ind w:firstLine="567"/>
        <w:jc w:val="both"/>
        <w:outlineLvl w:val="1"/>
        <w:rPr>
          <w:rFonts w:ascii="PT Astra Serif" w:hAnsi="PT Astra Serif" w:cs="Arial"/>
          <w:color w:val="000000"/>
          <w:sz w:val="28"/>
          <w:szCs w:val="28"/>
        </w:rPr>
      </w:pPr>
      <w:r w:rsidRPr="004B6987">
        <w:rPr>
          <w:rFonts w:ascii="PT Astra Serif" w:eastAsia="PMingLiU" w:hAnsi="PT Astra Serif" w:cs="Arial"/>
          <w:color w:val="000000"/>
          <w:sz w:val="28"/>
          <w:szCs w:val="28"/>
        </w:rPr>
        <w:t xml:space="preserve">перечня документов, необходимых для предоставления </w:t>
      </w:r>
      <w:r>
        <w:rPr>
          <w:rFonts w:ascii="PT Astra Serif" w:eastAsia="PMingLiU" w:hAnsi="PT Astra Serif"/>
          <w:sz w:val="28"/>
          <w:szCs w:val="28"/>
        </w:rPr>
        <w:t xml:space="preserve">муниципальной </w:t>
      </w:r>
      <w:r w:rsidRPr="004B6987">
        <w:rPr>
          <w:rFonts w:ascii="PT Astra Serif" w:eastAsia="PMingLiU" w:hAnsi="PT Astra Serif" w:cs="Arial"/>
          <w:color w:val="000000"/>
          <w:sz w:val="28"/>
          <w:szCs w:val="28"/>
        </w:rPr>
        <w:t xml:space="preserve"> услуги;</w:t>
      </w:r>
    </w:p>
    <w:p w:rsidR="00A07299" w:rsidRDefault="00947841" w:rsidP="00A07299">
      <w:pPr>
        <w:widowControl w:val="0"/>
        <w:autoSpaceDE w:val="0"/>
        <w:autoSpaceDN w:val="0"/>
        <w:adjustRightInd w:val="0"/>
        <w:spacing w:after="0" w:line="240" w:lineRule="auto"/>
        <w:ind w:firstLine="567"/>
        <w:jc w:val="both"/>
        <w:outlineLvl w:val="1"/>
        <w:rPr>
          <w:rFonts w:ascii="PT Astra Serif" w:hAnsi="PT Astra Serif" w:cs="Arial"/>
          <w:color w:val="000000"/>
          <w:sz w:val="28"/>
          <w:szCs w:val="28"/>
        </w:rPr>
      </w:pPr>
      <w:r w:rsidRPr="004B6987">
        <w:rPr>
          <w:rFonts w:ascii="PT Astra Serif" w:eastAsia="PMingLiU" w:hAnsi="PT Astra Serif" w:cs="Arial"/>
          <w:color w:val="000000"/>
          <w:sz w:val="28"/>
          <w:szCs w:val="28"/>
        </w:rPr>
        <w:t>времени приема и выдачи документов;</w:t>
      </w:r>
    </w:p>
    <w:p w:rsidR="00A07299" w:rsidRDefault="00947841" w:rsidP="00A07299">
      <w:pPr>
        <w:widowControl w:val="0"/>
        <w:autoSpaceDE w:val="0"/>
        <w:autoSpaceDN w:val="0"/>
        <w:adjustRightInd w:val="0"/>
        <w:spacing w:after="0" w:line="240" w:lineRule="auto"/>
        <w:ind w:firstLine="567"/>
        <w:jc w:val="both"/>
        <w:outlineLvl w:val="1"/>
        <w:rPr>
          <w:rFonts w:ascii="PT Astra Serif" w:hAnsi="PT Astra Serif" w:cs="Arial"/>
          <w:color w:val="000000"/>
          <w:sz w:val="28"/>
          <w:szCs w:val="28"/>
        </w:rPr>
      </w:pPr>
      <w:r w:rsidRPr="004B6987">
        <w:rPr>
          <w:rFonts w:ascii="PT Astra Serif" w:eastAsia="PMingLiU" w:hAnsi="PT Astra Serif" w:cs="Arial"/>
          <w:color w:val="000000"/>
          <w:sz w:val="28"/>
          <w:szCs w:val="28"/>
        </w:rPr>
        <w:t xml:space="preserve">сроков предоставления </w:t>
      </w:r>
      <w:r>
        <w:rPr>
          <w:rFonts w:ascii="PT Astra Serif" w:eastAsia="PMingLiU" w:hAnsi="PT Astra Serif"/>
          <w:sz w:val="28"/>
          <w:szCs w:val="28"/>
        </w:rPr>
        <w:t xml:space="preserve">муниципальной </w:t>
      </w:r>
      <w:r w:rsidRPr="004B6987">
        <w:rPr>
          <w:rFonts w:ascii="PT Astra Serif" w:eastAsia="PMingLiU" w:hAnsi="PT Astra Serif" w:cs="Arial"/>
          <w:color w:val="000000"/>
          <w:sz w:val="28"/>
          <w:szCs w:val="28"/>
        </w:rPr>
        <w:t xml:space="preserve"> услуги;</w:t>
      </w:r>
    </w:p>
    <w:p w:rsidR="00A07299" w:rsidRDefault="00947841" w:rsidP="00A07299">
      <w:pPr>
        <w:widowControl w:val="0"/>
        <w:autoSpaceDE w:val="0"/>
        <w:autoSpaceDN w:val="0"/>
        <w:adjustRightInd w:val="0"/>
        <w:spacing w:after="0" w:line="240" w:lineRule="auto"/>
        <w:ind w:firstLine="567"/>
        <w:jc w:val="both"/>
        <w:outlineLvl w:val="1"/>
        <w:rPr>
          <w:rFonts w:ascii="PT Astra Serif" w:hAnsi="PT Astra Serif" w:cs="Arial"/>
          <w:color w:val="000000"/>
          <w:sz w:val="28"/>
          <w:szCs w:val="28"/>
        </w:rPr>
      </w:pPr>
      <w:r w:rsidRPr="004B6987">
        <w:rPr>
          <w:rFonts w:ascii="PT Astra Serif" w:eastAsia="PMingLiU" w:hAnsi="PT Astra Serif" w:cs="Arial"/>
          <w:color w:val="000000"/>
          <w:sz w:val="28"/>
          <w:szCs w:val="28"/>
        </w:rPr>
        <w:t xml:space="preserve">другим вопросам, непосредственно касающимся предоставления </w:t>
      </w:r>
      <w:r>
        <w:rPr>
          <w:rFonts w:ascii="PT Astra Serif" w:eastAsia="PMingLiU" w:hAnsi="PT Astra Serif"/>
          <w:sz w:val="28"/>
          <w:szCs w:val="28"/>
        </w:rPr>
        <w:t>муниципальной</w:t>
      </w:r>
      <w:r w:rsidRPr="004B6987">
        <w:rPr>
          <w:rFonts w:ascii="PT Astra Serif" w:eastAsia="PMingLiU" w:hAnsi="PT Astra Serif" w:cs="Arial"/>
          <w:color w:val="000000"/>
          <w:sz w:val="28"/>
          <w:szCs w:val="28"/>
        </w:rPr>
        <w:t xml:space="preserve"> услуги.</w:t>
      </w:r>
    </w:p>
    <w:p w:rsidR="00A07299" w:rsidRDefault="00A07299" w:rsidP="00A07299">
      <w:pPr>
        <w:widowControl w:val="0"/>
        <w:autoSpaceDE w:val="0"/>
        <w:autoSpaceDN w:val="0"/>
        <w:adjustRightInd w:val="0"/>
        <w:spacing w:after="0" w:line="240" w:lineRule="auto"/>
        <w:ind w:firstLine="567"/>
        <w:jc w:val="both"/>
        <w:outlineLvl w:val="1"/>
        <w:rPr>
          <w:rFonts w:ascii="PT Astra Serif" w:hAnsi="PT Astra Serif" w:cs="Arial"/>
          <w:color w:val="000000"/>
          <w:sz w:val="28"/>
          <w:szCs w:val="28"/>
        </w:rPr>
      </w:pPr>
    </w:p>
    <w:p w:rsidR="00947841" w:rsidRPr="00A07299" w:rsidRDefault="00947841" w:rsidP="00A07299">
      <w:pPr>
        <w:widowControl w:val="0"/>
        <w:autoSpaceDE w:val="0"/>
        <w:autoSpaceDN w:val="0"/>
        <w:adjustRightInd w:val="0"/>
        <w:spacing w:after="0" w:line="240" w:lineRule="auto"/>
        <w:ind w:firstLine="567"/>
        <w:jc w:val="both"/>
        <w:outlineLvl w:val="1"/>
        <w:rPr>
          <w:rFonts w:ascii="PT Astra Serif" w:hAnsi="PT Astra Serif" w:cs="Arial"/>
          <w:color w:val="000000"/>
          <w:sz w:val="28"/>
          <w:szCs w:val="28"/>
        </w:rPr>
      </w:pPr>
      <w:r>
        <w:rPr>
          <w:rFonts w:ascii="PT Astra Serif" w:eastAsia="PMingLiU" w:hAnsi="PT Astra Serif" w:cs="Arial"/>
          <w:color w:val="000000"/>
          <w:sz w:val="28"/>
          <w:szCs w:val="28"/>
        </w:rPr>
        <w:t xml:space="preserve">5. </w:t>
      </w:r>
      <w:r w:rsidRPr="003D74FE">
        <w:rPr>
          <w:rFonts w:ascii="PT Astra Serif" w:eastAsia="PMingLiU" w:hAnsi="PT Astra Serif" w:cs="Arial"/>
          <w:color w:val="000000"/>
          <w:sz w:val="28"/>
          <w:szCs w:val="28"/>
        </w:rPr>
        <w:t xml:space="preserve">При осуществлении консультирования непосредственно в </w:t>
      </w:r>
      <w:r>
        <w:rPr>
          <w:rFonts w:ascii="PT Astra Serif" w:eastAsia="PMingLiU" w:hAnsi="PT Astra Serif" w:cs="Arial"/>
          <w:color w:val="000000"/>
          <w:sz w:val="28"/>
          <w:szCs w:val="28"/>
        </w:rPr>
        <w:t>Отделе</w:t>
      </w:r>
      <w:r w:rsidRPr="003D74FE">
        <w:rPr>
          <w:rFonts w:ascii="PT Astra Serif" w:eastAsia="PMingLiU" w:hAnsi="PT Astra Serif" w:cs="Arial"/>
          <w:color w:val="000000"/>
          <w:sz w:val="28"/>
          <w:szCs w:val="28"/>
        </w:rPr>
        <w:t xml:space="preserve"> специалист, в чьи должностные обязанности входит рассмотрение вопросов, связанных с оказанием </w:t>
      </w:r>
      <w:r>
        <w:rPr>
          <w:rFonts w:ascii="PT Astra Serif" w:eastAsia="PMingLiU" w:hAnsi="PT Astra Serif" w:cs="Arial"/>
          <w:color w:val="000000"/>
          <w:sz w:val="28"/>
          <w:szCs w:val="28"/>
        </w:rPr>
        <w:t xml:space="preserve">муниципальной </w:t>
      </w:r>
      <w:r w:rsidRPr="003D74FE">
        <w:rPr>
          <w:rFonts w:ascii="PT Astra Serif" w:eastAsia="PMingLiU" w:hAnsi="PT Astra Serif" w:cs="Arial"/>
          <w:color w:val="000000"/>
          <w:sz w:val="28"/>
          <w:szCs w:val="28"/>
        </w:rPr>
        <w:t xml:space="preserve"> услуги (далее - специалист), обязан:</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представиться, указав фамилию, имя и отчество, наименование структурного подразделения, сотрудником которого он является;</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 xml:space="preserve">дать ответы на заданные посетителем вопросы, касающиеся предоставления </w:t>
      </w:r>
      <w:r>
        <w:rPr>
          <w:rFonts w:ascii="PT Astra Serif" w:eastAsia="PMingLiU" w:hAnsi="PT Astra Serif" w:cs="Arial"/>
          <w:color w:val="000000"/>
          <w:sz w:val="28"/>
          <w:szCs w:val="28"/>
        </w:rPr>
        <w:t>муниципальной</w:t>
      </w:r>
      <w:r w:rsidRPr="003D74FE">
        <w:rPr>
          <w:rFonts w:ascii="PT Astra Serif" w:eastAsia="PMingLiU" w:hAnsi="PT Astra Serif" w:cs="Arial"/>
          <w:color w:val="000000"/>
          <w:sz w:val="28"/>
          <w:szCs w:val="28"/>
        </w:rPr>
        <w:t xml:space="preserve"> услуги. В случае если подготовка ответа на заданные вопросы требует продолжительного времени (более 20 минут), специалист может предложить посетителю обратиться письменно либо назначить для получения консультации другое удобное для посетителя время.</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Специалист обязан вести разговор в вежливой и корректной форме, лаконично, по существу вопроса.</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Если поставленные посетителем вопросы не входят в компетенцию специалиста, то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947841"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 xml:space="preserve">Консультацию при устном обращении специалист </w:t>
      </w:r>
      <w:r>
        <w:rPr>
          <w:rFonts w:ascii="PT Astra Serif" w:eastAsia="PMingLiU" w:hAnsi="PT Astra Serif" w:cs="Arial"/>
          <w:color w:val="000000"/>
          <w:sz w:val="28"/>
          <w:szCs w:val="28"/>
        </w:rPr>
        <w:t xml:space="preserve">Отдела </w:t>
      </w:r>
      <w:r w:rsidRPr="003D74FE">
        <w:rPr>
          <w:rFonts w:ascii="PT Astra Serif" w:eastAsia="PMingLiU" w:hAnsi="PT Astra Serif" w:cs="Arial"/>
          <w:color w:val="000000"/>
          <w:sz w:val="28"/>
          <w:szCs w:val="28"/>
        </w:rPr>
        <w:t>осуществляет не более 20 минут. Время ожидания личного приема в очереди должно составлять не более 15 минут.</w:t>
      </w:r>
    </w:p>
    <w:p w:rsidR="00947841" w:rsidRPr="003D74FE" w:rsidRDefault="00947841" w:rsidP="00947841">
      <w:pPr>
        <w:widowControl w:val="0"/>
        <w:autoSpaceDE w:val="0"/>
        <w:autoSpaceDN w:val="0"/>
        <w:adjustRightInd w:val="0"/>
        <w:spacing w:after="0" w:line="240" w:lineRule="auto"/>
        <w:ind w:left="142"/>
        <w:jc w:val="both"/>
        <w:outlineLvl w:val="1"/>
        <w:rPr>
          <w:rFonts w:ascii="PT Astra Serif" w:eastAsia="PMingLiU" w:hAnsi="PT Astra Serif" w:cs="Arial"/>
          <w:color w:val="000000"/>
          <w:sz w:val="28"/>
          <w:szCs w:val="28"/>
        </w:rPr>
      </w:pPr>
    </w:p>
    <w:p w:rsidR="00947841" w:rsidRPr="003D74FE" w:rsidRDefault="00585A93" w:rsidP="00947841">
      <w:pPr>
        <w:widowControl w:val="0"/>
        <w:autoSpaceDE w:val="0"/>
        <w:autoSpaceDN w:val="0"/>
        <w:adjustRightInd w:val="0"/>
        <w:spacing w:after="0" w:line="240" w:lineRule="auto"/>
        <w:ind w:left="142"/>
        <w:jc w:val="both"/>
        <w:outlineLvl w:val="1"/>
        <w:rPr>
          <w:rFonts w:ascii="PT Astra Serif" w:eastAsia="PMingLiU" w:hAnsi="PT Astra Serif" w:cs="Arial"/>
          <w:color w:val="000000"/>
          <w:sz w:val="28"/>
          <w:szCs w:val="28"/>
        </w:rPr>
      </w:pPr>
      <w:r>
        <w:rPr>
          <w:rFonts w:ascii="PT Astra Serif" w:eastAsia="PMingLiU" w:hAnsi="PT Astra Serif" w:cs="Arial"/>
          <w:color w:val="000000"/>
          <w:sz w:val="28"/>
          <w:szCs w:val="28"/>
        </w:rPr>
        <w:t xml:space="preserve">       </w:t>
      </w:r>
      <w:r w:rsidR="00947841" w:rsidRPr="003D74FE">
        <w:rPr>
          <w:rFonts w:ascii="PT Astra Serif" w:eastAsia="PMingLiU" w:hAnsi="PT Astra Serif" w:cs="Arial"/>
          <w:color w:val="000000"/>
          <w:sz w:val="28"/>
          <w:szCs w:val="28"/>
        </w:rPr>
        <w:t>6. При обращении по телефону специалист:</w:t>
      </w:r>
    </w:p>
    <w:p w:rsidR="00947841" w:rsidRPr="003D74FE" w:rsidRDefault="00585A93" w:rsidP="00947841">
      <w:pPr>
        <w:widowControl w:val="0"/>
        <w:autoSpaceDE w:val="0"/>
        <w:autoSpaceDN w:val="0"/>
        <w:adjustRightInd w:val="0"/>
        <w:spacing w:after="0" w:line="240" w:lineRule="auto"/>
        <w:ind w:left="142"/>
        <w:jc w:val="both"/>
        <w:outlineLvl w:val="1"/>
        <w:rPr>
          <w:rFonts w:ascii="PT Astra Serif" w:eastAsia="PMingLiU" w:hAnsi="PT Astra Serif" w:cs="Arial"/>
          <w:color w:val="000000"/>
          <w:sz w:val="28"/>
          <w:szCs w:val="28"/>
        </w:rPr>
      </w:pPr>
      <w:r>
        <w:rPr>
          <w:rFonts w:ascii="PT Astra Serif" w:eastAsia="PMingLiU" w:hAnsi="PT Astra Serif" w:cs="Arial"/>
          <w:color w:val="000000"/>
          <w:sz w:val="28"/>
          <w:szCs w:val="28"/>
        </w:rPr>
        <w:t xml:space="preserve">           </w:t>
      </w:r>
      <w:r w:rsidR="00947841" w:rsidRPr="003D74FE">
        <w:rPr>
          <w:rFonts w:ascii="PT Astra Serif" w:eastAsia="PMingLiU" w:hAnsi="PT Astra Serif" w:cs="Arial"/>
          <w:color w:val="000000"/>
          <w:sz w:val="28"/>
          <w:szCs w:val="28"/>
        </w:rPr>
        <w:t>представляется, назвав свою фамилию, имя, отчество, должность;</w:t>
      </w:r>
    </w:p>
    <w:p w:rsidR="00947841" w:rsidRPr="003D74FE" w:rsidRDefault="00585A93" w:rsidP="00947841">
      <w:pPr>
        <w:widowControl w:val="0"/>
        <w:autoSpaceDE w:val="0"/>
        <w:autoSpaceDN w:val="0"/>
        <w:adjustRightInd w:val="0"/>
        <w:spacing w:after="0" w:line="240" w:lineRule="auto"/>
        <w:ind w:left="142"/>
        <w:jc w:val="both"/>
        <w:outlineLvl w:val="1"/>
        <w:rPr>
          <w:rFonts w:ascii="PT Astra Serif" w:eastAsia="PMingLiU" w:hAnsi="PT Astra Serif" w:cs="Arial"/>
          <w:color w:val="000000"/>
          <w:sz w:val="28"/>
          <w:szCs w:val="28"/>
        </w:rPr>
      </w:pPr>
      <w:r>
        <w:rPr>
          <w:rFonts w:ascii="PT Astra Serif" w:eastAsia="PMingLiU" w:hAnsi="PT Astra Serif" w:cs="Arial"/>
          <w:color w:val="000000"/>
          <w:sz w:val="28"/>
          <w:szCs w:val="28"/>
        </w:rPr>
        <w:t xml:space="preserve">          </w:t>
      </w:r>
      <w:r w:rsidR="00947841">
        <w:rPr>
          <w:rFonts w:ascii="PT Astra Serif" w:eastAsia="PMingLiU" w:hAnsi="PT Astra Serif" w:cs="Arial"/>
          <w:color w:val="000000"/>
          <w:sz w:val="28"/>
          <w:szCs w:val="28"/>
        </w:rPr>
        <w:t xml:space="preserve"> </w:t>
      </w:r>
      <w:r w:rsidR="00947841" w:rsidRPr="003D74FE">
        <w:rPr>
          <w:rFonts w:ascii="PT Astra Serif" w:eastAsia="PMingLiU" w:hAnsi="PT Astra Serif" w:cs="Arial"/>
          <w:color w:val="000000"/>
          <w:sz w:val="28"/>
          <w:szCs w:val="28"/>
        </w:rPr>
        <w:t>предлагает собеседнику представиться;</w:t>
      </w:r>
    </w:p>
    <w:p w:rsidR="00585A93" w:rsidRDefault="00585A93" w:rsidP="00585A93">
      <w:pPr>
        <w:widowControl w:val="0"/>
        <w:autoSpaceDE w:val="0"/>
        <w:autoSpaceDN w:val="0"/>
        <w:adjustRightInd w:val="0"/>
        <w:spacing w:after="0" w:line="240" w:lineRule="auto"/>
        <w:ind w:left="142"/>
        <w:jc w:val="both"/>
        <w:outlineLvl w:val="1"/>
        <w:rPr>
          <w:rFonts w:ascii="PT Astra Serif" w:eastAsia="PMingLiU" w:hAnsi="PT Astra Serif" w:cs="Arial"/>
          <w:color w:val="000000"/>
          <w:sz w:val="28"/>
          <w:szCs w:val="28"/>
        </w:rPr>
      </w:pPr>
      <w:r>
        <w:rPr>
          <w:rFonts w:ascii="PT Astra Serif" w:eastAsia="PMingLiU" w:hAnsi="PT Astra Serif" w:cs="Arial"/>
          <w:color w:val="000000"/>
          <w:sz w:val="28"/>
          <w:szCs w:val="28"/>
        </w:rPr>
        <w:t xml:space="preserve">           </w:t>
      </w:r>
      <w:r w:rsidR="00947841" w:rsidRPr="003D74FE">
        <w:rPr>
          <w:rFonts w:ascii="PT Astra Serif" w:eastAsia="PMingLiU" w:hAnsi="PT Astra Serif" w:cs="Arial"/>
          <w:color w:val="000000"/>
          <w:sz w:val="28"/>
          <w:szCs w:val="28"/>
        </w:rPr>
        <w:t>выслушивает и уточняет при необходимости суть вопроса;</w:t>
      </w:r>
    </w:p>
    <w:p w:rsidR="00585A93" w:rsidRDefault="00585A93" w:rsidP="00585A93">
      <w:pPr>
        <w:widowControl w:val="0"/>
        <w:autoSpaceDE w:val="0"/>
        <w:autoSpaceDN w:val="0"/>
        <w:adjustRightInd w:val="0"/>
        <w:spacing w:after="0" w:line="240" w:lineRule="auto"/>
        <w:ind w:left="142"/>
        <w:jc w:val="both"/>
        <w:outlineLvl w:val="1"/>
        <w:rPr>
          <w:rFonts w:ascii="PT Astra Serif" w:eastAsia="PMingLiU" w:hAnsi="PT Astra Serif" w:cs="Arial"/>
          <w:color w:val="000000"/>
          <w:sz w:val="28"/>
          <w:szCs w:val="28"/>
        </w:rPr>
      </w:pPr>
      <w:r>
        <w:rPr>
          <w:rFonts w:ascii="PT Astra Serif" w:eastAsia="PMingLiU" w:hAnsi="PT Astra Serif" w:cs="Arial"/>
          <w:color w:val="000000"/>
          <w:sz w:val="28"/>
          <w:szCs w:val="28"/>
        </w:rPr>
        <w:t xml:space="preserve">           </w:t>
      </w:r>
      <w:r w:rsidR="00947841" w:rsidRPr="003D74FE">
        <w:rPr>
          <w:rFonts w:ascii="PT Astra Serif" w:eastAsia="PMingLiU" w:hAnsi="PT Astra Serif" w:cs="Arial"/>
          <w:color w:val="000000"/>
          <w:sz w:val="28"/>
          <w:szCs w:val="28"/>
        </w:rPr>
        <w:t xml:space="preserve">вежливо, корректно и лаконично дает ответ по существу вопроса. </w:t>
      </w:r>
      <w:r w:rsidR="00947841">
        <w:rPr>
          <w:rFonts w:ascii="PT Astra Serif" w:eastAsia="PMingLiU" w:hAnsi="PT Astra Serif" w:cs="Arial"/>
          <w:color w:val="000000"/>
          <w:sz w:val="28"/>
          <w:szCs w:val="28"/>
        </w:rPr>
        <w:t xml:space="preserve"> </w:t>
      </w:r>
    </w:p>
    <w:p w:rsidR="00947841" w:rsidRPr="003D74FE" w:rsidRDefault="00947841" w:rsidP="00585A93">
      <w:pPr>
        <w:widowControl w:val="0"/>
        <w:autoSpaceDE w:val="0"/>
        <w:autoSpaceDN w:val="0"/>
        <w:adjustRightInd w:val="0"/>
        <w:spacing w:after="0" w:line="240" w:lineRule="auto"/>
        <w:ind w:left="142"/>
        <w:jc w:val="both"/>
        <w:outlineLvl w:val="1"/>
        <w:rPr>
          <w:rFonts w:ascii="PT Astra Serif" w:eastAsia="PMingLiU" w:hAnsi="PT Astra Serif" w:cs="Arial"/>
          <w:color w:val="000000"/>
          <w:sz w:val="28"/>
          <w:szCs w:val="28"/>
        </w:rPr>
      </w:pPr>
      <w:r>
        <w:rPr>
          <w:rFonts w:ascii="PT Astra Serif" w:eastAsia="PMingLiU" w:hAnsi="PT Astra Serif" w:cs="Arial"/>
          <w:color w:val="000000"/>
          <w:sz w:val="28"/>
          <w:szCs w:val="28"/>
        </w:rPr>
        <w:t xml:space="preserve">     </w:t>
      </w:r>
      <w:r w:rsidR="00585A93">
        <w:rPr>
          <w:rFonts w:ascii="PT Astra Serif" w:eastAsia="PMingLiU" w:hAnsi="PT Astra Serif" w:cs="Arial"/>
          <w:color w:val="000000"/>
          <w:sz w:val="28"/>
          <w:szCs w:val="28"/>
        </w:rPr>
        <w:t xml:space="preserve">      </w:t>
      </w:r>
      <w:r w:rsidRPr="003D74FE">
        <w:rPr>
          <w:rFonts w:ascii="PT Astra Serif" w:eastAsia="PMingLiU" w:hAnsi="PT Astra Serif" w:cs="Arial"/>
          <w:color w:val="000000"/>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на другое должностное лицо или же обратившемуся лицу должен быть сообщен номер телефона, по которому можно получить необходимую информацию.</w:t>
      </w:r>
    </w:p>
    <w:p w:rsidR="00947841" w:rsidRDefault="00AC1C50" w:rsidP="00947841">
      <w:pPr>
        <w:widowControl w:val="0"/>
        <w:autoSpaceDE w:val="0"/>
        <w:autoSpaceDN w:val="0"/>
        <w:adjustRightInd w:val="0"/>
        <w:spacing w:after="0" w:line="240" w:lineRule="auto"/>
        <w:ind w:left="142"/>
        <w:jc w:val="both"/>
        <w:outlineLvl w:val="1"/>
        <w:rPr>
          <w:rFonts w:ascii="PT Astra Serif" w:eastAsia="PMingLiU" w:hAnsi="PT Astra Serif" w:cs="Arial"/>
          <w:color w:val="000000"/>
          <w:sz w:val="28"/>
          <w:szCs w:val="28"/>
        </w:rPr>
      </w:pPr>
      <w:r>
        <w:rPr>
          <w:rFonts w:ascii="PT Astra Serif" w:eastAsia="PMingLiU" w:hAnsi="PT Astra Serif" w:cs="Arial"/>
          <w:color w:val="000000"/>
          <w:sz w:val="28"/>
          <w:szCs w:val="28"/>
        </w:rPr>
        <w:t xml:space="preserve">           </w:t>
      </w:r>
      <w:r w:rsidR="00947841" w:rsidRPr="003D74FE">
        <w:rPr>
          <w:rFonts w:ascii="PT Astra Serif" w:eastAsia="PMingLiU" w:hAnsi="PT Astra Serif" w:cs="Arial"/>
          <w:color w:val="000000"/>
          <w:sz w:val="28"/>
          <w:szCs w:val="28"/>
        </w:rPr>
        <w:t>В случае если обратившееся лицо не удовлетворено информацией, предоставленной ему на личном приеме или по телефону, специалист предлагает ему подготовить письменное обращение по интересующим вопросам.</w:t>
      </w:r>
    </w:p>
    <w:p w:rsidR="00AC1C50" w:rsidRPr="003D74FE" w:rsidRDefault="00AC1C50" w:rsidP="00947841">
      <w:pPr>
        <w:widowControl w:val="0"/>
        <w:autoSpaceDE w:val="0"/>
        <w:autoSpaceDN w:val="0"/>
        <w:adjustRightInd w:val="0"/>
        <w:spacing w:after="0" w:line="240" w:lineRule="auto"/>
        <w:ind w:left="142"/>
        <w:jc w:val="both"/>
        <w:outlineLvl w:val="1"/>
        <w:rPr>
          <w:rFonts w:ascii="PT Astra Serif" w:eastAsia="PMingLiU" w:hAnsi="PT Astra Serif" w:cs="Arial"/>
          <w:color w:val="000000"/>
          <w:sz w:val="28"/>
          <w:szCs w:val="28"/>
        </w:rPr>
      </w:pP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7. Письменный запрос на получение консультации может быть:</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proofErr w:type="gramStart"/>
      <w:r w:rsidRPr="003D74FE">
        <w:rPr>
          <w:rFonts w:ascii="PT Astra Serif" w:eastAsia="PMingLiU" w:hAnsi="PT Astra Serif" w:cs="Arial"/>
          <w:color w:val="000000"/>
          <w:sz w:val="28"/>
          <w:szCs w:val="28"/>
        </w:rPr>
        <w:t>направлен</w:t>
      </w:r>
      <w:proofErr w:type="gramEnd"/>
      <w:r w:rsidRPr="003D74FE">
        <w:rPr>
          <w:rFonts w:ascii="PT Astra Serif" w:eastAsia="PMingLiU" w:hAnsi="PT Astra Serif" w:cs="Arial"/>
          <w:color w:val="000000"/>
          <w:sz w:val="28"/>
          <w:szCs w:val="28"/>
        </w:rPr>
        <w:t xml:space="preserve"> по почте;</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proofErr w:type="gramStart"/>
      <w:r w:rsidRPr="003D74FE">
        <w:rPr>
          <w:rFonts w:ascii="PT Astra Serif" w:eastAsia="PMingLiU" w:hAnsi="PT Astra Serif" w:cs="Arial"/>
          <w:color w:val="000000"/>
          <w:sz w:val="28"/>
          <w:szCs w:val="28"/>
        </w:rPr>
        <w:t>направлен</w:t>
      </w:r>
      <w:proofErr w:type="gramEnd"/>
      <w:r w:rsidRPr="003D74FE">
        <w:rPr>
          <w:rFonts w:ascii="PT Astra Serif" w:eastAsia="PMingLiU" w:hAnsi="PT Astra Serif" w:cs="Arial"/>
          <w:color w:val="000000"/>
          <w:sz w:val="28"/>
          <w:szCs w:val="28"/>
        </w:rPr>
        <w:t xml:space="preserve"> по электронной почте;</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proofErr w:type="gramStart"/>
      <w:r w:rsidRPr="003D74FE">
        <w:rPr>
          <w:rFonts w:ascii="PT Astra Serif" w:eastAsia="PMingLiU" w:hAnsi="PT Astra Serif" w:cs="Arial"/>
          <w:color w:val="000000"/>
          <w:sz w:val="28"/>
          <w:szCs w:val="28"/>
        </w:rPr>
        <w:t>передан</w:t>
      </w:r>
      <w:proofErr w:type="gramEnd"/>
      <w:r w:rsidRPr="003D74FE">
        <w:rPr>
          <w:rFonts w:ascii="PT Astra Serif" w:eastAsia="PMingLiU" w:hAnsi="PT Astra Serif" w:cs="Arial"/>
          <w:color w:val="000000"/>
          <w:sz w:val="28"/>
          <w:szCs w:val="28"/>
        </w:rPr>
        <w:t xml:space="preserve"> по факсимильной связи;</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proofErr w:type="gramStart"/>
      <w:r w:rsidRPr="003D74FE">
        <w:rPr>
          <w:rFonts w:ascii="PT Astra Serif" w:eastAsia="PMingLiU" w:hAnsi="PT Astra Serif" w:cs="Arial"/>
          <w:color w:val="000000"/>
          <w:sz w:val="28"/>
          <w:szCs w:val="28"/>
        </w:rPr>
        <w:t xml:space="preserve">доставлен в </w:t>
      </w:r>
      <w:r>
        <w:rPr>
          <w:rFonts w:ascii="PT Astra Serif" w:eastAsia="PMingLiU" w:hAnsi="PT Astra Serif" w:cs="Arial"/>
          <w:color w:val="000000"/>
          <w:sz w:val="28"/>
          <w:szCs w:val="28"/>
        </w:rPr>
        <w:t>Отдел</w:t>
      </w:r>
      <w:r w:rsidRPr="003D74FE">
        <w:rPr>
          <w:rFonts w:ascii="PT Astra Serif" w:eastAsia="PMingLiU" w:hAnsi="PT Astra Serif" w:cs="Arial"/>
          <w:color w:val="000000"/>
          <w:sz w:val="28"/>
          <w:szCs w:val="28"/>
        </w:rPr>
        <w:t>.</w:t>
      </w:r>
      <w:proofErr w:type="gramEnd"/>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При консультировании по письменным запросам ответ направляется в адрес обратившегося лица в срок, не превышающий 30 календарных дней со дня поступления письменного запроса.</w:t>
      </w:r>
    </w:p>
    <w:p w:rsidR="00A07299"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Копия письменного ответа по просьбе обратившегося лица может быть направлена ему по факсимильной связи или по электронной почте.</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В ответе указываются фамилия, инициалы специалиста, подготовившего ответ, а также номер телефона для справок.</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При консультировании по электронной почте ответ на обращение направляется на электронный адрес обратившегося лица не позднее 30 календарных дней после поступления обращения.</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В ответе указываются фамилия, инициалы специалиста, подготовившего ответ, а также номер телефона для справок.</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 xml:space="preserve">В </w:t>
      </w:r>
      <w:proofErr w:type="gramStart"/>
      <w:r w:rsidRPr="003D74FE">
        <w:rPr>
          <w:rFonts w:ascii="PT Astra Serif" w:eastAsia="PMingLiU" w:hAnsi="PT Astra Serif" w:cs="Arial"/>
          <w:color w:val="000000"/>
          <w:sz w:val="28"/>
          <w:szCs w:val="28"/>
        </w:rPr>
        <w:t>случае</w:t>
      </w:r>
      <w:proofErr w:type="gramEnd"/>
      <w:r w:rsidRPr="003D74FE">
        <w:rPr>
          <w:rFonts w:ascii="PT Astra Serif" w:eastAsia="PMingLiU" w:hAnsi="PT Astra Serif" w:cs="Arial"/>
          <w:color w:val="000000"/>
          <w:sz w:val="28"/>
          <w:szCs w:val="28"/>
        </w:rPr>
        <w:t xml:space="preserve"> когда письменный запрос содержит вопросы, которые не входят в компетенцию </w:t>
      </w:r>
      <w:r>
        <w:rPr>
          <w:rFonts w:ascii="PT Astra Serif" w:eastAsia="PMingLiU" w:hAnsi="PT Astra Serif" w:cs="Arial"/>
          <w:color w:val="000000"/>
          <w:sz w:val="28"/>
          <w:szCs w:val="28"/>
        </w:rPr>
        <w:t>Отдела</w:t>
      </w:r>
      <w:r w:rsidRPr="003D74FE">
        <w:rPr>
          <w:rFonts w:ascii="PT Astra Serif" w:eastAsia="PMingLiU" w:hAnsi="PT Astra Serif" w:cs="Arial"/>
          <w:color w:val="000000"/>
          <w:sz w:val="28"/>
          <w:szCs w:val="28"/>
        </w:rPr>
        <w:t xml:space="preserve"> либо для которых предусмотрен иной порядок предоставления информации, специалист:</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направляет обратившемуся лицу письмо о невозможности предоставления сведений;</w:t>
      </w:r>
    </w:p>
    <w:p w:rsidR="00947841"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разъясняет право обратиться в орган, в компетенцию которого входят ответы на поставленные вопросы.</w:t>
      </w:r>
    </w:p>
    <w:p w:rsidR="00AC1C50" w:rsidRPr="003D74FE" w:rsidRDefault="00AC1C50" w:rsidP="00947841">
      <w:pPr>
        <w:widowControl w:val="0"/>
        <w:autoSpaceDE w:val="0"/>
        <w:autoSpaceDN w:val="0"/>
        <w:adjustRightInd w:val="0"/>
        <w:spacing w:after="0" w:line="240" w:lineRule="auto"/>
        <w:ind w:left="142"/>
        <w:jc w:val="both"/>
        <w:outlineLvl w:val="1"/>
        <w:rPr>
          <w:rFonts w:ascii="PT Astra Serif" w:eastAsia="PMingLiU" w:hAnsi="PT Astra Serif" w:cs="Arial"/>
          <w:color w:val="000000"/>
          <w:sz w:val="28"/>
          <w:szCs w:val="28"/>
        </w:rPr>
      </w:pP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8. На официальном сайте правительства Тульской области в информаци</w:t>
      </w:r>
      <w:r w:rsidR="00FF4631">
        <w:rPr>
          <w:rFonts w:ascii="PT Astra Serif" w:eastAsia="PMingLiU" w:hAnsi="PT Astra Serif" w:cs="Arial"/>
          <w:color w:val="000000"/>
          <w:sz w:val="28"/>
          <w:szCs w:val="28"/>
        </w:rPr>
        <w:t>онно-телекоммуникационной сети «</w:t>
      </w:r>
      <w:r w:rsidRPr="003D74FE">
        <w:rPr>
          <w:rFonts w:ascii="PT Astra Serif" w:eastAsia="PMingLiU" w:hAnsi="PT Astra Serif" w:cs="Arial"/>
          <w:color w:val="000000"/>
          <w:sz w:val="28"/>
          <w:szCs w:val="28"/>
        </w:rPr>
        <w:t>Интернет</w:t>
      </w:r>
      <w:r w:rsidR="00FF4631">
        <w:rPr>
          <w:rFonts w:ascii="PT Astra Serif" w:eastAsia="PMingLiU" w:hAnsi="PT Astra Serif" w:cs="Arial"/>
          <w:color w:val="000000"/>
          <w:sz w:val="28"/>
          <w:szCs w:val="28"/>
        </w:rPr>
        <w:t>»</w:t>
      </w:r>
      <w:r w:rsidRPr="003D74FE">
        <w:rPr>
          <w:rFonts w:ascii="PT Astra Serif" w:eastAsia="PMingLiU" w:hAnsi="PT Astra Serif" w:cs="Arial"/>
          <w:color w:val="000000"/>
          <w:sz w:val="28"/>
          <w:szCs w:val="28"/>
        </w:rPr>
        <w:t xml:space="preserve">, Едином портале, Портале Тульской области, а также в помещении </w:t>
      </w:r>
      <w:r>
        <w:rPr>
          <w:rFonts w:ascii="PT Astra Serif" w:eastAsia="PMingLiU" w:hAnsi="PT Astra Serif" w:cs="Arial"/>
          <w:color w:val="000000"/>
          <w:sz w:val="28"/>
          <w:szCs w:val="28"/>
        </w:rPr>
        <w:t>Отдела</w:t>
      </w:r>
      <w:r w:rsidRPr="003D74FE">
        <w:rPr>
          <w:rFonts w:ascii="PT Astra Serif" w:eastAsia="PMingLiU" w:hAnsi="PT Astra Serif" w:cs="Arial"/>
          <w:color w:val="000000"/>
          <w:sz w:val="28"/>
          <w:szCs w:val="28"/>
        </w:rPr>
        <w:t xml:space="preserve"> на информационном стенде размещается следующая информация:</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 xml:space="preserve">копии законодательных и иных нормативных правовых актов, содержащих нормы, регулирующие деятельность по предоставлению </w:t>
      </w:r>
      <w:r>
        <w:rPr>
          <w:rFonts w:ascii="PT Astra Serif" w:eastAsia="PMingLiU" w:hAnsi="PT Astra Serif" w:cs="Arial"/>
          <w:color w:val="000000"/>
          <w:sz w:val="28"/>
          <w:szCs w:val="28"/>
        </w:rPr>
        <w:t>муниципальной</w:t>
      </w:r>
      <w:r w:rsidRPr="003D74FE">
        <w:rPr>
          <w:rFonts w:ascii="PT Astra Serif" w:eastAsia="PMingLiU" w:hAnsi="PT Astra Serif" w:cs="Arial"/>
          <w:color w:val="000000"/>
          <w:sz w:val="28"/>
          <w:szCs w:val="28"/>
        </w:rPr>
        <w:t xml:space="preserve"> услуги;</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текст Административного регламента;</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 xml:space="preserve">сведения о порядке получения </w:t>
      </w:r>
      <w:r>
        <w:rPr>
          <w:rFonts w:ascii="PT Astra Serif" w:eastAsia="PMingLiU" w:hAnsi="PT Astra Serif" w:cs="Arial"/>
          <w:color w:val="000000"/>
          <w:sz w:val="28"/>
          <w:szCs w:val="28"/>
        </w:rPr>
        <w:t>муниципальной</w:t>
      </w:r>
      <w:r w:rsidRPr="003D74FE">
        <w:rPr>
          <w:rFonts w:ascii="PT Astra Serif" w:eastAsia="PMingLiU" w:hAnsi="PT Astra Serif" w:cs="Arial"/>
          <w:color w:val="000000"/>
          <w:sz w:val="28"/>
          <w:szCs w:val="28"/>
        </w:rPr>
        <w:t xml:space="preserve"> услуги;</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 xml:space="preserve">наименования, адреса и телефоны вышестоящих органов, контролирующих деятельность </w:t>
      </w:r>
      <w:r>
        <w:rPr>
          <w:rFonts w:ascii="PT Astra Serif" w:eastAsia="PMingLiU" w:hAnsi="PT Astra Serif" w:cs="Arial"/>
          <w:color w:val="000000"/>
          <w:sz w:val="28"/>
          <w:szCs w:val="28"/>
        </w:rPr>
        <w:t>Отдела</w:t>
      </w:r>
      <w:r w:rsidRPr="003D74FE">
        <w:rPr>
          <w:rFonts w:ascii="PT Astra Serif" w:eastAsia="PMingLiU" w:hAnsi="PT Astra Serif" w:cs="Arial"/>
          <w:color w:val="000000"/>
          <w:sz w:val="28"/>
          <w:szCs w:val="28"/>
        </w:rPr>
        <w:t>;</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 xml:space="preserve">сведения о результате оказания </w:t>
      </w:r>
      <w:r>
        <w:rPr>
          <w:rFonts w:ascii="PT Astra Serif" w:eastAsia="PMingLiU" w:hAnsi="PT Astra Serif" w:cs="Arial"/>
          <w:color w:val="000000"/>
          <w:sz w:val="28"/>
          <w:szCs w:val="28"/>
        </w:rPr>
        <w:t>муниципальной</w:t>
      </w:r>
      <w:r w:rsidRPr="003D74FE">
        <w:rPr>
          <w:rFonts w:ascii="PT Astra Serif" w:eastAsia="PMingLiU" w:hAnsi="PT Astra Serif" w:cs="Arial"/>
          <w:color w:val="000000"/>
          <w:sz w:val="28"/>
          <w:szCs w:val="28"/>
        </w:rPr>
        <w:t xml:space="preserve"> услуги и порядке передачи результата Заявителю;</w:t>
      </w:r>
    </w:p>
    <w:p w:rsidR="00947841" w:rsidRPr="003D74FE"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 xml:space="preserve">основания для отказа в предоставлении </w:t>
      </w:r>
      <w:r>
        <w:rPr>
          <w:rFonts w:ascii="PT Astra Serif" w:eastAsia="PMingLiU" w:hAnsi="PT Astra Serif" w:cs="Arial"/>
          <w:color w:val="000000"/>
          <w:sz w:val="28"/>
          <w:szCs w:val="28"/>
        </w:rPr>
        <w:t>муниципальной</w:t>
      </w:r>
      <w:r w:rsidRPr="003D74FE">
        <w:rPr>
          <w:rFonts w:ascii="PT Astra Serif" w:eastAsia="PMingLiU" w:hAnsi="PT Astra Serif" w:cs="Arial"/>
          <w:color w:val="000000"/>
          <w:sz w:val="28"/>
          <w:szCs w:val="28"/>
        </w:rPr>
        <w:t xml:space="preserve"> услуги;</w:t>
      </w:r>
    </w:p>
    <w:p w:rsidR="00947841" w:rsidRDefault="00947841" w:rsidP="00A07299">
      <w:pPr>
        <w:widowControl w:val="0"/>
        <w:autoSpaceDE w:val="0"/>
        <w:autoSpaceDN w:val="0"/>
        <w:adjustRightInd w:val="0"/>
        <w:spacing w:after="0" w:line="240" w:lineRule="auto"/>
        <w:ind w:firstLine="567"/>
        <w:jc w:val="both"/>
        <w:outlineLvl w:val="1"/>
        <w:rPr>
          <w:rFonts w:ascii="PT Astra Serif" w:eastAsia="PMingLiU" w:hAnsi="PT Astra Serif" w:cs="Arial"/>
          <w:color w:val="000000"/>
          <w:sz w:val="28"/>
          <w:szCs w:val="28"/>
        </w:rPr>
      </w:pPr>
      <w:r w:rsidRPr="003D74FE">
        <w:rPr>
          <w:rFonts w:ascii="PT Astra Serif" w:eastAsia="PMingLiU" w:hAnsi="PT Astra Serif" w:cs="Arial"/>
          <w:color w:val="000000"/>
          <w:sz w:val="28"/>
          <w:szCs w:val="28"/>
        </w:rPr>
        <w:t xml:space="preserve">сведения о порядке обжалования действий (бездействия) и решений, принятых в ходе предоставления </w:t>
      </w:r>
      <w:r>
        <w:rPr>
          <w:rFonts w:ascii="PT Astra Serif" w:eastAsia="PMingLiU" w:hAnsi="PT Astra Serif" w:cs="Arial"/>
          <w:color w:val="000000"/>
          <w:sz w:val="28"/>
          <w:szCs w:val="28"/>
        </w:rPr>
        <w:t>муниципальной</w:t>
      </w:r>
      <w:r w:rsidRPr="003D74FE">
        <w:rPr>
          <w:rFonts w:ascii="PT Astra Serif" w:eastAsia="PMingLiU" w:hAnsi="PT Astra Serif" w:cs="Arial"/>
          <w:color w:val="000000"/>
          <w:sz w:val="28"/>
          <w:szCs w:val="28"/>
        </w:rPr>
        <w:t xml:space="preserve"> услуги.</w:t>
      </w:r>
    </w:p>
    <w:p w:rsidR="00237F30" w:rsidRPr="004A448C" w:rsidRDefault="00237F30" w:rsidP="00237F30">
      <w:pPr>
        <w:widowControl w:val="0"/>
        <w:autoSpaceDE w:val="0"/>
        <w:autoSpaceDN w:val="0"/>
        <w:adjustRightInd w:val="0"/>
        <w:spacing w:after="0" w:line="240" w:lineRule="auto"/>
        <w:ind w:left="142"/>
        <w:jc w:val="center"/>
        <w:outlineLvl w:val="1"/>
        <w:rPr>
          <w:rFonts w:ascii="PT Astra Serif" w:hAnsi="PT Astra Serif" w:cs="Arial"/>
          <w:b/>
          <w:color w:val="000000" w:themeColor="text1"/>
          <w:spacing w:val="2"/>
          <w:sz w:val="28"/>
          <w:szCs w:val="28"/>
          <w:shd w:val="clear" w:color="auto" w:fill="FFFFFF"/>
        </w:rPr>
      </w:pPr>
    </w:p>
    <w:p w:rsidR="00237F30" w:rsidRPr="004A448C" w:rsidRDefault="00DC76E6" w:rsidP="00237F30">
      <w:pPr>
        <w:tabs>
          <w:tab w:val="left" w:pos="709"/>
        </w:tabs>
        <w:autoSpaceDE w:val="0"/>
        <w:autoSpaceDN w:val="0"/>
        <w:adjustRightInd w:val="0"/>
        <w:spacing w:after="0" w:line="240" w:lineRule="auto"/>
        <w:ind w:firstLine="540"/>
        <w:jc w:val="center"/>
        <w:rPr>
          <w:rFonts w:ascii="PT Astra Serif" w:hAnsi="PT Astra Serif" w:cs="Arial"/>
          <w:b/>
          <w:color w:val="000000" w:themeColor="text1"/>
          <w:sz w:val="28"/>
          <w:szCs w:val="28"/>
        </w:rPr>
      </w:pPr>
      <w:r>
        <w:rPr>
          <w:rFonts w:ascii="PT Astra Serif" w:hAnsi="PT Astra Serif" w:cs="Arial"/>
          <w:b/>
          <w:color w:val="000000" w:themeColor="text1"/>
          <w:sz w:val="28"/>
          <w:szCs w:val="28"/>
        </w:rPr>
        <w:t>2</w:t>
      </w:r>
      <w:r w:rsidR="00237F30" w:rsidRPr="004A448C">
        <w:rPr>
          <w:rFonts w:ascii="PT Astra Serif" w:hAnsi="PT Astra Serif" w:cs="Arial"/>
          <w:b/>
          <w:color w:val="000000" w:themeColor="text1"/>
          <w:sz w:val="28"/>
          <w:szCs w:val="28"/>
        </w:rPr>
        <w:t>. Стандарт предоставления муниципальной услуги</w:t>
      </w:r>
    </w:p>
    <w:p w:rsidR="00237F30" w:rsidRPr="004A448C" w:rsidRDefault="00237F30" w:rsidP="00237F30">
      <w:pPr>
        <w:tabs>
          <w:tab w:val="left" w:pos="709"/>
        </w:tabs>
        <w:autoSpaceDE w:val="0"/>
        <w:autoSpaceDN w:val="0"/>
        <w:adjustRightInd w:val="0"/>
        <w:spacing w:after="0" w:line="240" w:lineRule="auto"/>
        <w:ind w:firstLine="540"/>
        <w:jc w:val="center"/>
        <w:rPr>
          <w:rFonts w:ascii="PT Astra Serif" w:hAnsi="PT Astra Serif" w:cs="Arial"/>
          <w:b/>
          <w:color w:val="000000" w:themeColor="text1"/>
          <w:sz w:val="28"/>
          <w:szCs w:val="28"/>
        </w:rPr>
      </w:pPr>
    </w:p>
    <w:p w:rsidR="00A07299" w:rsidRDefault="00237F30" w:rsidP="00A07299">
      <w:pPr>
        <w:autoSpaceDE w:val="0"/>
        <w:autoSpaceDN w:val="0"/>
        <w:adjustRightInd w:val="0"/>
        <w:spacing w:after="0" w:line="240" w:lineRule="auto"/>
        <w:jc w:val="center"/>
        <w:rPr>
          <w:rFonts w:ascii="PT Astra Serif" w:hAnsi="PT Astra Serif" w:cs="Arial"/>
          <w:b/>
          <w:color w:val="000000" w:themeColor="text1"/>
          <w:sz w:val="28"/>
          <w:szCs w:val="28"/>
        </w:rPr>
      </w:pPr>
      <w:r w:rsidRPr="004A448C">
        <w:rPr>
          <w:rFonts w:ascii="PT Astra Serif" w:hAnsi="PT Astra Serif" w:cs="Arial"/>
          <w:b/>
          <w:color w:val="000000" w:themeColor="text1"/>
          <w:sz w:val="28"/>
          <w:szCs w:val="28"/>
        </w:rPr>
        <w:t>Наименование муниципальной услуги</w:t>
      </w:r>
    </w:p>
    <w:p w:rsidR="00A07299" w:rsidRDefault="00A07299" w:rsidP="00A07299">
      <w:pPr>
        <w:autoSpaceDE w:val="0"/>
        <w:autoSpaceDN w:val="0"/>
        <w:adjustRightInd w:val="0"/>
        <w:spacing w:after="0" w:line="240" w:lineRule="auto"/>
        <w:jc w:val="center"/>
        <w:rPr>
          <w:rFonts w:ascii="PT Astra Serif" w:hAnsi="PT Astra Serif" w:cs="Arial"/>
          <w:b/>
          <w:color w:val="000000" w:themeColor="text1"/>
          <w:sz w:val="28"/>
          <w:szCs w:val="28"/>
        </w:rPr>
      </w:pPr>
    </w:p>
    <w:p w:rsidR="00FF4631" w:rsidRPr="00FF4631" w:rsidRDefault="00947841" w:rsidP="00FF4631">
      <w:pPr>
        <w:autoSpaceDE w:val="0"/>
        <w:autoSpaceDN w:val="0"/>
        <w:adjustRightInd w:val="0"/>
        <w:spacing w:after="0" w:line="240" w:lineRule="auto"/>
        <w:ind w:firstLine="567"/>
        <w:jc w:val="both"/>
        <w:rPr>
          <w:rFonts w:ascii="PT Astra Serif" w:hAnsi="PT Astra Serif"/>
          <w:color w:val="000000" w:themeColor="text1"/>
          <w:sz w:val="28"/>
          <w:szCs w:val="28"/>
        </w:rPr>
      </w:pPr>
      <w:r>
        <w:rPr>
          <w:rFonts w:ascii="PT Astra Serif" w:hAnsi="PT Astra Serif" w:cs="Arial"/>
          <w:color w:val="000000" w:themeColor="text1"/>
          <w:sz w:val="28"/>
          <w:szCs w:val="28"/>
        </w:rPr>
        <w:t xml:space="preserve">9. </w:t>
      </w:r>
      <w:r w:rsidRPr="00560CFD">
        <w:rPr>
          <w:rFonts w:ascii="PT Astra Serif" w:hAnsi="PT Astra Serif" w:cs="Arial"/>
          <w:color w:val="000000" w:themeColor="text1"/>
          <w:sz w:val="28"/>
          <w:szCs w:val="28"/>
        </w:rPr>
        <w:t xml:space="preserve">В соответствии с Административным регламентом </w:t>
      </w:r>
      <w:r w:rsidRPr="004A448C">
        <w:rPr>
          <w:rFonts w:ascii="PT Astra Serif" w:hAnsi="PT Astra Serif" w:cs="Arial"/>
          <w:color w:val="000000" w:themeColor="text1"/>
          <w:sz w:val="28"/>
          <w:szCs w:val="28"/>
        </w:rPr>
        <w:t>предоставл</w:t>
      </w:r>
      <w:r w:rsidR="00A07299">
        <w:rPr>
          <w:rFonts w:ascii="PT Astra Serif" w:hAnsi="PT Astra Serif" w:cs="Arial"/>
          <w:color w:val="000000" w:themeColor="text1"/>
          <w:sz w:val="28"/>
          <w:szCs w:val="28"/>
        </w:rPr>
        <w:t xml:space="preserve">яется </w:t>
      </w:r>
      <w:r w:rsidRPr="004A448C">
        <w:rPr>
          <w:rFonts w:ascii="PT Astra Serif" w:hAnsi="PT Astra Serif" w:cs="Arial"/>
          <w:color w:val="000000" w:themeColor="text1"/>
          <w:sz w:val="28"/>
          <w:szCs w:val="28"/>
        </w:rPr>
        <w:t>муниципальн</w:t>
      </w:r>
      <w:r>
        <w:rPr>
          <w:rFonts w:ascii="PT Astra Serif" w:hAnsi="PT Astra Serif" w:cs="Arial"/>
          <w:color w:val="000000" w:themeColor="text1"/>
          <w:sz w:val="28"/>
          <w:szCs w:val="28"/>
        </w:rPr>
        <w:t>ая</w:t>
      </w:r>
      <w:r w:rsidRPr="004A448C">
        <w:rPr>
          <w:rFonts w:ascii="PT Astra Serif" w:hAnsi="PT Astra Serif" w:cs="Arial"/>
          <w:color w:val="000000" w:themeColor="text1"/>
          <w:sz w:val="28"/>
          <w:szCs w:val="28"/>
        </w:rPr>
        <w:t xml:space="preserve"> услуг</w:t>
      </w:r>
      <w:r>
        <w:rPr>
          <w:rFonts w:ascii="PT Astra Serif" w:hAnsi="PT Astra Serif" w:cs="Arial"/>
          <w:color w:val="000000" w:themeColor="text1"/>
          <w:sz w:val="28"/>
          <w:szCs w:val="28"/>
        </w:rPr>
        <w:t>а</w:t>
      </w:r>
      <w:r w:rsidRPr="004A448C">
        <w:rPr>
          <w:rFonts w:ascii="PT Astra Serif" w:hAnsi="PT Astra Serif" w:cs="Arial"/>
          <w:color w:val="000000" w:themeColor="text1"/>
          <w:sz w:val="28"/>
          <w:szCs w:val="28"/>
        </w:rPr>
        <w:t xml:space="preserve"> </w:t>
      </w:r>
      <w:r w:rsidR="00FF4631" w:rsidRPr="00FF4631">
        <w:rPr>
          <w:rFonts w:ascii="PT Astra Serif" w:hAnsi="PT Astra Serif"/>
          <w:color w:val="000000" w:themeColor="text1"/>
          <w:sz w:val="28"/>
          <w:szCs w:val="28"/>
        </w:rPr>
        <w:t xml:space="preserve">«Присвоение «второго спортивного разряда» и «третьего спортивного разряда»  (за исключением военно-прикладных и служебно-прикладных видов спорта) </w:t>
      </w:r>
    </w:p>
    <w:p w:rsidR="00947841" w:rsidRPr="004A448C" w:rsidRDefault="00FF4631" w:rsidP="00FF4631">
      <w:pPr>
        <w:autoSpaceDE w:val="0"/>
        <w:autoSpaceDN w:val="0"/>
        <w:adjustRightInd w:val="0"/>
        <w:spacing w:after="0" w:line="240" w:lineRule="auto"/>
        <w:ind w:firstLine="567"/>
        <w:jc w:val="both"/>
        <w:rPr>
          <w:rFonts w:ascii="PT Astra Serif" w:hAnsi="PT Astra Serif" w:cs="Arial"/>
          <w:b/>
          <w:color w:val="000000" w:themeColor="text1"/>
          <w:sz w:val="28"/>
          <w:szCs w:val="28"/>
        </w:rPr>
      </w:pPr>
      <w:r w:rsidRPr="00FF4631">
        <w:rPr>
          <w:rFonts w:ascii="PT Astra Serif" w:hAnsi="PT Astra Serif"/>
          <w:color w:val="000000" w:themeColor="text1"/>
          <w:sz w:val="28"/>
          <w:szCs w:val="28"/>
        </w:rPr>
        <w:t>на территории  муниципального образования Кимовский район»</w:t>
      </w:r>
      <w:r>
        <w:rPr>
          <w:rFonts w:ascii="PT Astra Serif" w:hAnsi="PT Astra Serif"/>
          <w:color w:val="000000" w:themeColor="text1"/>
          <w:sz w:val="28"/>
          <w:szCs w:val="28"/>
        </w:rPr>
        <w:t>.</w:t>
      </w:r>
    </w:p>
    <w:p w:rsidR="00237F30" w:rsidRPr="004A448C" w:rsidRDefault="00237F30" w:rsidP="00237F30">
      <w:pPr>
        <w:pStyle w:val="2"/>
        <w:widowControl w:val="0"/>
        <w:tabs>
          <w:tab w:val="left" w:pos="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PT Astra Serif" w:hAnsi="PT Astra Serif" w:cs="Arial"/>
          <w:color w:val="000000" w:themeColor="text1"/>
          <w:sz w:val="28"/>
          <w:szCs w:val="28"/>
          <w:lang w:eastAsia="en-US"/>
        </w:rPr>
      </w:pPr>
    </w:p>
    <w:p w:rsidR="00237F30" w:rsidRDefault="00237F30" w:rsidP="00947841">
      <w:pPr>
        <w:pStyle w:val="2"/>
        <w:widowControl w:val="0"/>
        <w:tabs>
          <w:tab w:val="left" w:pos="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PT Astra Serif" w:hAnsi="PT Astra Serif" w:cs="Arial"/>
          <w:b/>
          <w:color w:val="000000" w:themeColor="text1"/>
          <w:sz w:val="28"/>
          <w:szCs w:val="28"/>
          <w:lang w:eastAsia="en-US"/>
        </w:rPr>
      </w:pPr>
      <w:r w:rsidRPr="004A448C">
        <w:rPr>
          <w:rFonts w:ascii="PT Astra Serif" w:hAnsi="PT Astra Serif" w:cs="Arial"/>
          <w:b/>
          <w:color w:val="000000" w:themeColor="text1"/>
          <w:sz w:val="28"/>
          <w:szCs w:val="28"/>
          <w:lang w:eastAsia="en-US"/>
        </w:rPr>
        <w:t>Наименование органа</w:t>
      </w:r>
      <w:r w:rsidR="008E7E03">
        <w:rPr>
          <w:rFonts w:ascii="PT Astra Serif" w:hAnsi="PT Astra Serif" w:cs="Arial"/>
          <w:b/>
          <w:color w:val="000000" w:themeColor="text1"/>
          <w:sz w:val="28"/>
          <w:szCs w:val="28"/>
          <w:lang w:eastAsia="en-US"/>
        </w:rPr>
        <w:t xml:space="preserve"> местного самоуправления, </w:t>
      </w:r>
      <w:r w:rsidRPr="004A448C">
        <w:rPr>
          <w:rFonts w:ascii="PT Astra Serif" w:hAnsi="PT Astra Serif" w:cs="Arial"/>
          <w:b/>
          <w:color w:val="000000" w:themeColor="text1"/>
          <w:sz w:val="28"/>
          <w:szCs w:val="28"/>
          <w:lang w:eastAsia="en-US"/>
        </w:rPr>
        <w:t>предоставляющего муниципальную услугу</w:t>
      </w:r>
    </w:p>
    <w:p w:rsidR="0025293D" w:rsidRPr="004A448C" w:rsidRDefault="0025293D" w:rsidP="0025293D">
      <w:pPr>
        <w:pStyle w:val="2"/>
        <w:widowControl w:val="0"/>
        <w:tabs>
          <w:tab w:val="left" w:pos="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PT Astra Serif" w:hAnsi="PT Astra Serif" w:cs="Arial"/>
          <w:b/>
          <w:color w:val="000000" w:themeColor="text1"/>
          <w:sz w:val="28"/>
          <w:szCs w:val="28"/>
          <w:lang w:eastAsia="en-US"/>
        </w:rPr>
      </w:pPr>
    </w:p>
    <w:p w:rsidR="00947841" w:rsidRDefault="00947841" w:rsidP="00A07299">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r>
        <w:rPr>
          <w:rFonts w:ascii="PT Astra Serif" w:hAnsi="PT Astra Serif" w:cs="Arial"/>
          <w:color w:val="000000" w:themeColor="text1"/>
          <w:sz w:val="28"/>
          <w:szCs w:val="28"/>
        </w:rPr>
        <w:t>10.</w:t>
      </w:r>
      <w:r w:rsidRPr="004A448C">
        <w:rPr>
          <w:rFonts w:ascii="PT Astra Serif" w:hAnsi="PT Astra Serif" w:cs="Arial"/>
          <w:color w:val="000000" w:themeColor="text1"/>
          <w:sz w:val="28"/>
          <w:szCs w:val="28"/>
        </w:rPr>
        <w:t xml:space="preserve"> </w:t>
      </w:r>
      <w:r>
        <w:rPr>
          <w:rFonts w:ascii="PT Astra Serif" w:hAnsi="PT Astra Serif" w:cs="Arial"/>
          <w:color w:val="000000" w:themeColor="text1"/>
          <w:sz w:val="28"/>
          <w:szCs w:val="28"/>
        </w:rPr>
        <w:t>М</w:t>
      </w:r>
      <w:r w:rsidRPr="004A448C">
        <w:rPr>
          <w:rFonts w:ascii="PT Astra Serif" w:hAnsi="PT Astra Serif" w:cs="Arial"/>
          <w:color w:val="000000" w:themeColor="text1"/>
          <w:spacing w:val="2"/>
          <w:sz w:val="28"/>
          <w:szCs w:val="28"/>
        </w:rPr>
        <w:t>униципальн</w:t>
      </w:r>
      <w:r>
        <w:rPr>
          <w:rFonts w:ascii="PT Astra Serif" w:hAnsi="PT Astra Serif" w:cs="Arial"/>
          <w:color w:val="000000" w:themeColor="text1"/>
          <w:spacing w:val="2"/>
          <w:sz w:val="28"/>
          <w:szCs w:val="28"/>
        </w:rPr>
        <w:t>ую</w:t>
      </w:r>
      <w:r w:rsidRPr="004A448C">
        <w:rPr>
          <w:rFonts w:ascii="PT Astra Serif" w:hAnsi="PT Astra Serif" w:cs="Arial"/>
          <w:color w:val="000000" w:themeColor="text1"/>
          <w:spacing w:val="2"/>
          <w:sz w:val="28"/>
          <w:szCs w:val="28"/>
        </w:rPr>
        <w:t xml:space="preserve"> услуг</w:t>
      </w:r>
      <w:r>
        <w:rPr>
          <w:rFonts w:ascii="PT Astra Serif" w:hAnsi="PT Astra Serif" w:cs="Arial"/>
          <w:color w:val="000000" w:themeColor="text1"/>
          <w:spacing w:val="2"/>
          <w:sz w:val="28"/>
          <w:szCs w:val="28"/>
        </w:rPr>
        <w:t>у</w:t>
      </w:r>
      <w:r w:rsidRPr="004A448C">
        <w:rPr>
          <w:rFonts w:ascii="PT Astra Serif" w:hAnsi="PT Astra Serif" w:cs="Arial"/>
          <w:color w:val="000000" w:themeColor="text1"/>
          <w:spacing w:val="2"/>
          <w:sz w:val="28"/>
          <w:szCs w:val="28"/>
        </w:rPr>
        <w:t xml:space="preserve"> предоставляет Отдел</w:t>
      </w:r>
      <w:r w:rsidRPr="00560CFD">
        <w:rPr>
          <w:rFonts w:ascii="PT Astra Serif" w:hAnsi="PT Astra Serif" w:cs="Arial"/>
          <w:spacing w:val="2"/>
          <w:sz w:val="28"/>
          <w:szCs w:val="28"/>
          <w:shd w:val="clear" w:color="auto" w:fill="FFFFFF"/>
        </w:rPr>
        <w:t xml:space="preserve"> </w:t>
      </w:r>
      <w:r w:rsidRPr="004A448C">
        <w:rPr>
          <w:rFonts w:ascii="PT Astra Serif" w:hAnsi="PT Astra Serif" w:cs="Arial"/>
          <w:spacing w:val="2"/>
          <w:sz w:val="28"/>
          <w:szCs w:val="28"/>
          <w:shd w:val="clear" w:color="auto" w:fill="FFFFFF"/>
        </w:rPr>
        <w:t xml:space="preserve">культуры, молодежной политики, физической культуры и спорта комитета по социальным вопросам администрации муниципального образования </w:t>
      </w:r>
      <w:r w:rsidRPr="004A448C">
        <w:rPr>
          <w:rFonts w:ascii="PT Astra Serif" w:hAnsi="PT Astra Serif" w:cs="Arial"/>
          <w:sz w:val="28"/>
          <w:szCs w:val="28"/>
        </w:rPr>
        <w:t>Кимовский район</w:t>
      </w:r>
      <w:r w:rsidRPr="004A448C">
        <w:rPr>
          <w:rFonts w:ascii="PT Astra Serif" w:hAnsi="PT Astra Serif" w:cs="Arial"/>
          <w:color w:val="000000" w:themeColor="text1"/>
          <w:spacing w:val="2"/>
          <w:sz w:val="28"/>
          <w:szCs w:val="28"/>
        </w:rPr>
        <w:t>.</w:t>
      </w:r>
    </w:p>
    <w:p w:rsidR="00A07299" w:rsidRDefault="0076013B" w:rsidP="00A07299">
      <w:pPr>
        <w:pStyle w:val="formattext"/>
        <w:shd w:val="clear" w:color="auto" w:fill="FFFFFF"/>
        <w:spacing w:after="0"/>
        <w:ind w:firstLine="709"/>
        <w:jc w:val="center"/>
        <w:textAlignment w:val="baseline"/>
        <w:rPr>
          <w:rFonts w:ascii="PT Astra Serif" w:hAnsi="PT Astra Serif" w:cs="Arial"/>
          <w:b/>
          <w:color w:val="000000" w:themeColor="text1"/>
          <w:spacing w:val="2"/>
          <w:sz w:val="28"/>
          <w:szCs w:val="28"/>
        </w:rPr>
      </w:pPr>
      <w:r w:rsidRPr="00560CFD">
        <w:rPr>
          <w:rFonts w:ascii="PT Astra Serif" w:hAnsi="PT Astra Serif" w:cs="Arial"/>
          <w:b/>
          <w:color w:val="000000" w:themeColor="text1"/>
          <w:spacing w:val="2"/>
          <w:sz w:val="28"/>
          <w:szCs w:val="28"/>
        </w:rPr>
        <w:t>Опис</w:t>
      </w:r>
      <w:r>
        <w:rPr>
          <w:rFonts w:ascii="PT Astra Serif" w:hAnsi="PT Astra Serif" w:cs="Arial"/>
          <w:b/>
          <w:color w:val="000000" w:themeColor="text1"/>
          <w:spacing w:val="2"/>
          <w:sz w:val="28"/>
          <w:szCs w:val="28"/>
        </w:rPr>
        <w:t>ание результата предоставления муниципальной</w:t>
      </w:r>
      <w:r w:rsidRPr="00560CFD">
        <w:rPr>
          <w:rFonts w:ascii="PT Astra Serif" w:hAnsi="PT Astra Serif" w:cs="Arial"/>
          <w:b/>
          <w:color w:val="000000" w:themeColor="text1"/>
          <w:spacing w:val="2"/>
          <w:sz w:val="28"/>
          <w:szCs w:val="28"/>
        </w:rPr>
        <w:t xml:space="preserve"> услуги</w:t>
      </w:r>
    </w:p>
    <w:p w:rsidR="00A07299" w:rsidRDefault="00A07299" w:rsidP="00A07299">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z w:val="28"/>
          <w:szCs w:val="28"/>
        </w:rPr>
      </w:pPr>
      <w:r w:rsidRPr="00A07299">
        <w:rPr>
          <w:rFonts w:ascii="PT Astra Serif" w:hAnsi="PT Astra Serif" w:cs="Arial"/>
          <w:color w:val="000000" w:themeColor="text1"/>
          <w:sz w:val="28"/>
          <w:szCs w:val="28"/>
        </w:rPr>
        <w:t xml:space="preserve">11. Результатом предоставления муниципальной услуги является:     </w:t>
      </w:r>
    </w:p>
    <w:p w:rsidR="0076013B" w:rsidRPr="00F24933" w:rsidRDefault="0076013B" w:rsidP="00FF4631">
      <w:pPr>
        <w:pStyle w:val="formattext"/>
        <w:shd w:val="clear" w:color="auto" w:fill="FFFFFF"/>
        <w:spacing w:before="0" w:beforeAutospacing="0" w:after="0" w:afterAutospacing="0"/>
        <w:jc w:val="both"/>
        <w:textAlignment w:val="baseline"/>
        <w:rPr>
          <w:rFonts w:ascii="PT Astra Serif" w:hAnsi="PT Astra Serif" w:cs="Arial"/>
          <w:color w:val="000000" w:themeColor="text1"/>
          <w:spacing w:val="2"/>
          <w:sz w:val="28"/>
          <w:szCs w:val="28"/>
        </w:rPr>
      </w:pPr>
      <w:r w:rsidRPr="00F749D3">
        <w:rPr>
          <w:rFonts w:ascii="PT Astra Serif" w:hAnsi="PT Astra Serif" w:cs="Arial"/>
          <w:color w:val="000000" w:themeColor="text1"/>
          <w:sz w:val="28"/>
          <w:szCs w:val="28"/>
        </w:rPr>
        <w:t xml:space="preserve">принятие решения о присвоении спортивного разряда либо об отказе в </w:t>
      </w:r>
      <w:r w:rsidR="00F24933">
        <w:rPr>
          <w:rFonts w:ascii="PT Astra Serif" w:hAnsi="PT Astra Serif" w:cs="Arial"/>
          <w:color w:val="000000" w:themeColor="text1"/>
          <w:sz w:val="28"/>
          <w:szCs w:val="28"/>
        </w:rPr>
        <w:t xml:space="preserve">  </w:t>
      </w:r>
      <w:r w:rsidRPr="00F749D3">
        <w:rPr>
          <w:rFonts w:ascii="PT Astra Serif" w:hAnsi="PT Astra Serif" w:cs="Arial"/>
          <w:color w:val="000000" w:themeColor="text1"/>
          <w:sz w:val="28"/>
          <w:szCs w:val="28"/>
        </w:rPr>
        <w:t>присвоении спортивного разряда.</w:t>
      </w:r>
    </w:p>
    <w:p w:rsidR="0076013B" w:rsidRPr="00F749D3" w:rsidRDefault="0076013B" w:rsidP="00A07299">
      <w:pPr>
        <w:pStyle w:val="2"/>
        <w:widowControl w:val="0"/>
        <w:tabs>
          <w:tab w:val="left" w:pos="709"/>
          <w:tab w:val="left" w:pos="1080"/>
          <w:tab w:val="left" w:pos="127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PT Astra Serif" w:hAnsi="PT Astra Serif" w:cs="Arial"/>
          <w:color w:val="000000" w:themeColor="text1"/>
          <w:sz w:val="28"/>
          <w:szCs w:val="28"/>
        </w:rPr>
      </w:pPr>
    </w:p>
    <w:p w:rsidR="007D2101" w:rsidRPr="007D2101" w:rsidRDefault="00237F30" w:rsidP="007D2101">
      <w:pPr>
        <w:pStyle w:val="2"/>
        <w:widowControl w:val="0"/>
        <w:tabs>
          <w:tab w:val="left" w:pos="1080"/>
          <w:tab w:val="left" w:pos="1276"/>
          <w:tab w:val="left" w:pos="1701"/>
          <w:tab w:val="left" w:pos="1843"/>
          <w:tab w:val="left" w:pos="3540"/>
          <w:tab w:val="left" w:pos="4248"/>
          <w:tab w:val="left" w:pos="4956"/>
          <w:tab w:val="left" w:pos="5664"/>
          <w:tab w:val="left" w:pos="6372"/>
          <w:tab w:val="left" w:pos="7080"/>
          <w:tab w:val="left" w:pos="7788"/>
          <w:tab w:val="left" w:pos="8496"/>
          <w:tab w:val="left" w:pos="9204"/>
          <w:tab w:val="left" w:pos="9912"/>
        </w:tabs>
        <w:jc w:val="center"/>
        <w:rPr>
          <w:rFonts w:ascii="PT Astra Serif" w:hAnsi="PT Astra Serif" w:cs="Arial"/>
          <w:b/>
          <w:color w:val="000000" w:themeColor="text1"/>
          <w:spacing w:val="-6"/>
          <w:sz w:val="28"/>
          <w:szCs w:val="28"/>
        </w:rPr>
      </w:pPr>
      <w:r w:rsidRPr="00CB4870">
        <w:rPr>
          <w:rFonts w:ascii="PT Astra Serif" w:hAnsi="PT Astra Serif" w:cs="Arial"/>
          <w:b/>
          <w:color w:val="000000" w:themeColor="text1"/>
          <w:spacing w:val="-6"/>
          <w:sz w:val="28"/>
          <w:szCs w:val="28"/>
        </w:rPr>
        <w:t>Срок предоставления муниципальной услуги</w:t>
      </w:r>
      <w:r w:rsidR="007D2101">
        <w:rPr>
          <w:rFonts w:ascii="PT Astra Serif" w:hAnsi="PT Astra Serif" w:cs="Arial"/>
          <w:b/>
          <w:color w:val="000000" w:themeColor="text1"/>
          <w:spacing w:val="-6"/>
          <w:sz w:val="28"/>
          <w:szCs w:val="28"/>
        </w:rPr>
        <w:t xml:space="preserve">, </w:t>
      </w:r>
      <w:r w:rsidR="007D2101" w:rsidRPr="007D2101">
        <w:rPr>
          <w:rFonts w:ascii="PT Astra Serif" w:hAnsi="PT Astra Serif" w:cs="Arial"/>
          <w:b/>
          <w:color w:val="000000" w:themeColor="text1"/>
          <w:spacing w:val="-6"/>
          <w:sz w:val="28"/>
          <w:szCs w:val="28"/>
        </w:rPr>
        <w:t>срок выдачи</w:t>
      </w:r>
    </w:p>
    <w:p w:rsidR="007D2101" w:rsidRPr="007D2101" w:rsidRDefault="007D2101" w:rsidP="007D2101">
      <w:pPr>
        <w:pStyle w:val="2"/>
        <w:widowControl w:val="0"/>
        <w:tabs>
          <w:tab w:val="left" w:pos="1080"/>
          <w:tab w:val="left" w:pos="1276"/>
          <w:tab w:val="left" w:pos="1701"/>
          <w:tab w:val="left" w:pos="1843"/>
          <w:tab w:val="left" w:pos="3540"/>
          <w:tab w:val="left" w:pos="4248"/>
          <w:tab w:val="left" w:pos="4956"/>
          <w:tab w:val="left" w:pos="5664"/>
          <w:tab w:val="left" w:pos="6372"/>
          <w:tab w:val="left" w:pos="7080"/>
          <w:tab w:val="left" w:pos="7788"/>
          <w:tab w:val="left" w:pos="8496"/>
          <w:tab w:val="left" w:pos="9204"/>
          <w:tab w:val="left" w:pos="9912"/>
        </w:tabs>
        <w:jc w:val="center"/>
        <w:rPr>
          <w:rFonts w:ascii="PT Astra Serif" w:hAnsi="PT Astra Serif" w:cs="Arial"/>
          <w:b/>
          <w:color w:val="000000" w:themeColor="text1"/>
          <w:spacing w:val="-6"/>
          <w:sz w:val="28"/>
          <w:szCs w:val="28"/>
        </w:rPr>
      </w:pPr>
      <w:r w:rsidRPr="007D2101">
        <w:rPr>
          <w:rFonts w:ascii="PT Astra Serif" w:hAnsi="PT Astra Serif" w:cs="Arial"/>
          <w:b/>
          <w:color w:val="000000" w:themeColor="text1"/>
          <w:spacing w:val="-6"/>
          <w:sz w:val="28"/>
          <w:szCs w:val="28"/>
        </w:rPr>
        <w:t>(направления) документов, являющихся результатом</w:t>
      </w:r>
    </w:p>
    <w:p w:rsidR="00237F30" w:rsidRPr="00CB4870" w:rsidRDefault="007D2101" w:rsidP="007D2101">
      <w:pPr>
        <w:pStyle w:val="2"/>
        <w:widowControl w:val="0"/>
        <w:tabs>
          <w:tab w:val="left" w:pos="1080"/>
          <w:tab w:val="left" w:pos="1276"/>
          <w:tab w:val="left" w:pos="1701"/>
          <w:tab w:val="left" w:pos="1843"/>
          <w:tab w:val="left" w:pos="3540"/>
          <w:tab w:val="left" w:pos="4248"/>
          <w:tab w:val="left" w:pos="4956"/>
          <w:tab w:val="left" w:pos="5664"/>
          <w:tab w:val="left" w:pos="6372"/>
          <w:tab w:val="left" w:pos="7080"/>
          <w:tab w:val="left" w:pos="7788"/>
          <w:tab w:val="left" w:pos="8496"/>
          <w:tab w:val="left" w:pos="9204"/>
          <w:tab w:val="left" w:pos="9912"/>
        </w:tabs>
        <w:jc w:val="center"/>
        <w:rPr>
          <w:rFonts w:ascii="PT Astra Serif" w:hAnsi="PT Astra Serif" w:cs="Arial"/>
          <w:b/>
          <w:color w:val="000000" w:themeColor="text1"/>
          <w:sz w:val="28"/>
          <w:szCs w:val="28"/>
        </w:rPr>
      </w:pPr>
      <w:r w:rsidRPr="007D2101">
        <w:rPr>
          <w:rFonts w:ascii="PT Astra Serif" w:hAnsi="PT Astra Serif" w:cs="Arial"/>
          <w:b/>
          <w:color w:val="000000" w:themeColor="text1"/>
          <w:spacing w:val="-6"/>
          <w:sz w:val="28"/>
          <w:szCs w:val="28"/>
        </w:rPr>
        <w:t xml:space="preserve">предоставления </w:t>
      </w:r>
      <w:r>
        <w:rPr>
          <w:rFonts w:ascii="PT Astra Serif" w:hAnsi="PT Astra Serif" w:cs="Arial"/>
          <w:b/>
          <w:color w:val="000000" w:themeColor="text1"/>
          <w:spacing w:val="-6"/>
          <w:sz w:val="28"/>
          <w:szCs w:val="28"/>
        </w:rPr>
        <w:t>муниципальной</w:t>
      </w:r>
      <w:r w:rsidRPr="007D2101">
        <w:rPr>
          <w:rFonts w:ascii="PT Astra Serif" w:hAnsi="PT Astra Serif" w:cs="Arial"/>
          <w:b/>
          <w:color w:val="000000" w:themeColor="text1"/>
          <w:spacing w:val="-6"/>
          <w:sz w:val="28"/>
          <w:szCs w:val="28"/>
        </w:rPr>
        <w:t xml:space="preserve"> услуги</w:t>
      </w:r>
    </w:p>
    <w:p w:rsidR="004C6D1B" w:rsidRPr="00CB4870" w:rsidRDefault="004C6D1B" w:rsidP="004C6D1B">
      <w:pPr>
        <w:pStyle w:val="2"/>
        <w:widowControl w:val="0"/>
        <w:tabs>
          <w:tab w:val="left" w:pos="1080"/>
          <w:tab w:val="left" w:pos="1276"/>
          <w:tab w:val="left" w:pos="1701"/>
          <w:tab w:val="left" w:pos="1843"/>
          <w:tab w:val="left" w:pos="3540"/>
          <w:tab w:val="left" w:pos="4248"/>
          <w:tab w:val="left" w:pos="4956"/>
          <w:tab w:val="left" w:pos="5664"/>
          <w:tab w:val="left" w:pos="6372"/>
          <w:tab w:val="left" w:pos="7080"/>
          <w:tab w:val="left" w:pos="7788"/>
          <w:tab w:val="left" w:pos="8496"/>
          <w:tab w:val="left" w:pos="9204"/>
          <w:tab w:val="left" w:pos="9912"/>
        </w:tabs>
        <w:rPr>
          <w:rFonts w:ascii="PT Astra Serif" w:hAnsi="PT Astra Serif" w:cs="Arial"/>
          <w:b/>
          <w:color w:val="000000" w:themeColor="text1"/>
          <w:sz w:val="28"/>
          <w:szCs w:val="28"/>
        </w:rPr>
      </w:pPr>
    </w:p>
    <w:p w:rsidR="00435229" w:rsidRDefault="007D2101" w:rsidP="00A07299">
      <w:pPr>
        <w:pStyle w:val="ConsPlusNormal"/>
        <w:ind w:firstLine="567"/>
        <w:jc w:val="both"/>
        <w:rPr>
          <w:rFonts w:ascii="PT Astra Serif" w:hAnsi="PT Astra Serif"/>
          <w:color w:val="000000" w:themeColor="text1"/>
          <w:spacing w:val="2"/>
          <w:sz w:val="28"/>
          <w:szCs w:val="28"/>
          <w:shd w:val="clear" w:color="auto" w:fill="FFFFFF"/>
        </w:rPr>
      </w:pPr>
      <w:r>
        <w:rPr>
          <w:rFonts w:ascii="PT Astra Serif" w:hAnsi="PT Astra Serif"/>
          <w:color w:val="000000" w:themeColor="text1"/>
          <w:spacing w:val="2"/>
          <w:sz w:val="28"/>
          <w:szCs w:val="28"/>
          <w:shd w:val="clear" w:color="auto" w:fill="FFFFFF"/>
        </w:rPr>
        <w:t>1</w:t>
      </w:r>
      <w:r w:rsidR="00AC7609">
        <w:rPr>
          <w:rFonts w:ascii="PT Astra Serif" w:hAnsi="PT Astra Serif"/>
          <w:color w:val="000000" w:themeColor="text1"/>
          <w:spacing w:val="2"/>
          <w:sz w:val="28"/>
          <w:szCs w:val="28"/>
          <w:shd w:val="clear" w:color="auto" w:fill="FFFFFF"/>
        </w:rPr>
        <w:t>2</w:t>
      </w:r>
      <w:r>
        <w:rPr>
          <w:rFonts w:ascii="PT Astra Serif" w:hAnsi="PT Astra Serif"/>
          <w:color w:val="000000" w:themeColor="text1"/>
          <w:spacing w:val="2"/>
          <w:sz w:val="28"/>
          <w:szCs w:val="28"/>
          <w:shd w:val="clear" w:color="auto" w:fill="FFFFFF"/>
        </w:rPr>
        <w:t xml:space="preserve">. </w:t>
      </w:r>
      <w:r w:rsidR="00435229" w:rsidRPr="00CB4870">
        <w:rPr>
          <w:rFonts w:ascii="PT Astra Serif" w:hAnsi="PT Astra Serif"/>
          <w:color w:val="000000" w:themeColor="text1"/>
          <w:spacing w:val="2"/>
          <w:sz w:val="28"/>
          <w:szCs w:val="28"/>
          <w:shd w:val="clear" w:color="auto" w:fill="FFFFFF"/>
        </w:rPr>
        <w:t xml:space="preserve">Решение о </w:t>
      </w:r>
      <w:r w:rsidR="00435229" w:rsidRPr="00DC76E6">
        <w:rPr>
          <w:rFonts w:ascii="PT Astra Serif" w:hAnsi="PT Astra Serif"/>
          <w:color w:val="000000" w:themeColor="text1"/>
          <w:spacing w:val="2"/>
          <w:sz w:val="28"/>
          <w:szCs w:val="28"/>
          <w:shd w:val="clear" w:color="auto" w:fill="FFFFFF"/>
        </w:rPr>
        <w:t>присвоении спортивного разряда</w:t>
      </w:r>
      <w:r w:rsidR="00435229" w:rsidRPr="00CB4870">
        <w:rPr>
          <w:rFonts w:ascii="PT Astra Serif" w:hAnsi="PT Astra Serif"/>
          <w:color w:val="000000" w:themeColor="text1"/>
          <w:spacing w:val="2"/>
          <w:sz w:val="28"/>
          <w:szCs w:val="28"/>
          <w:shd w:val="clear" w:color="auto" w:fill="FFFFFF"/>
        </w:rPr>
        <w:t xml:space="preserve"> либо об отказе в присвоении спортивного разряда принимается Отделом в течение 2 месяцев со дня поступления документов для присвоения спортивного разряда,</w:t>
      </w:r>
      <w:r w:rsidR="00603A49" w:rsidRPr="00CB4870">
        <w:rPr>
          <w:rFonts w:ascii="PT Astra Serif" w:hAnsi="PT Astra Serif"/>
          <w:color w:val="000000" w:themeColor="text1"/>
          <w:spacing w:val="2"/>
          <w:sz w:val="28"/>
          <w:szCs w:val="28"/>
          <w:shd w:val="clear" w:color="auto" w:fill="FFFFFF"/>
        </w:rPr>
        <w:t xml:space="preserve"> </w:t>
      </w:r>
      <w:r w:rsidR="00603A49" w:rsidRPr="003B5A13">
        <w:rPr>
          <w:rFonts w:ascii="PT Astra Serif" w:hAnsi="PT Astra Serif"/>
          <w:spacing w:val="2"/>
          <w:sz w:val="28"/>
          <w:szCs w:val="28"/>
          <w:shd w:val="clear" w:color="auto" w:fill="FFFFFF"/>
        </w:rPr>
        <w:t xml:space="preserve">указанных в </w:t>
      </w:r>
      <w:r w:rsidR="00603A49" w:rsidRPr="0025293D">
        <w:rPr>
          <w:rFonts w:ascii="PT Astra Serif" w:hAnsi="PT Astra Serif"/>
          <w:color w:val="0000FF"/>
          <w:spacing w:val="2"/>
          <w:sz w:val="28"/>
          <w:szCs w:val="28"/>
          <w:shd w:val="clear" w:color="auto" w:fill="FFFFFF"/>
        </w:rPr>
        <w:t xml:space="preserve">пункте </w:t>
      </w:r>
      <w:r w:rsidR="00C25743">
        <w:rPr>
          <w:rFonts w:ascii="PT Astra Serif" w:hAnsi="PT Astra Serif"/>
          <w:color w:val="0000FF"/>
          <w:spacing w:val="2"/>
          <w:sz w:val="28"/>
          <w:szCs w:val="28"/>
          <w:shd w:val="clear" w:color="auto" w:fill="FFFFFF"/>
        </w:rPr>
        <w:t>1</w:t>
      </w:r>
      <w:r w:rsidR="00AC7609">
        <w:rPr>
          <w:rFonts w:ascii="PT Astra Serif" w:hAnsi="PT Astra Serif"/>
          <w:color w:val="0000FF"/>
          <w:spacing w:val="2"/>
          <w:sz w:val="28"/>
          <w:szCs w:val="28"/>
          <w:shd w:val="clear" w:color="auto" w:fill="FFFFFF"/>
        </w:rPr>
        <w:t>4</w:t>
      </w:r>
      <w:r w:rsidR="003B5A13" w:rsidRPr="003B5A13">
        <w:rPr>
          <w:rFonts w:ascii="PT Astra Serif" w:hAnsi="PT Astra Serif"/>
          <w:color w:val="000000" w:themeColor="text1"/>
          <w:spacing w:val="2"/>
          <w:sz w:val="28"/>
          <w:szCs w:val="28"/>
          <w:shd w:val="clear" w:color="auto" w:fill="FFFFFF"/>
        </w:rPr>
        <w:t xml:space="preserve"> </w:t>
      </w:r>
      <w:r w:rsidR="00603A49" w:rsidRPr="00CB4870">
        <w:rPr>
          <w:rFonts w:ascii="PT Astra Serif" w:hAnsi="PT Astra Serif"/>
          <w:color w:val="000000" w:themeColor="text1"/>
          <w:spacing w:val="2"/>
          <w:sz w:val="28"/>
          <w:szCs w:val="28"/>
          <w:shd w:val="clear" w:color="auto" w:fill="FFFFFF"/>
        </w:rPr>
        <w:t>настоящ</w:t>
      </w:r>
      <w:r w:rsidR="00CB4870" w:rsidRPr="00CB4870">
        <w:rPr>
          <w:rFonts w:ascii="PT Astra Serif" w:hAnsi="PT Astra Serif"/>
          <w:color w:val="000000" w:themeColor="text1"/>
          <w:spacing w:val="2"/>
          <w:sz w:val="28"/>
          <w:szCs w:val="28"/>
          <w:shd w:val="clear" w:color="auto" w:fill="FFFFFF"/>
        </w:rPr>
        <w:t>е</w:t>
      </w:r>
      <w:r w:rsidR="00603A49" w:rsidRPr="00CB4870">
        <w:rPr>
          <w:rFonts w:ascii="PT Astra Serif" w:hAnsi="PT Astra Serif"/>
          <w:color w:val="000000" w:themeColor="text1"/>
          <w:spacing w:val="2"/>
          <w:sz w:val="28"/>
          <w:szCs w:val="28"/>
          <w:shd w:val="clear" w:color="auto" w:fill="FFFFFF"/>
        </w:rPr>
        <w:t>го Административного регламента</w:t>
      </w:r>
      <w:r w:rsidR="00CB4870" w:rsidRPr="00CB4870">
        <w:rPr>
          <w:rFonts w:ascii="PT Astra Serif" w:hAnsi="PT Astra Serif"/>
          <w:color w:val="000000" w:themeColor="text1"/>
          <w:spacing w:val="2"/>
          <w:sz w:val="28"/>
          <w:szCs w:val="28"/>
          <w:shd w:val="clear" w:color="auto" w:fill="FFFFFF"/>
        </w:rPr>
        <w:t>,</w:t>
      </w:r>
      <w:r w:rsidR="00435229" w:rsidRPr="00CB4870">
        <w:rPr>
          <w:rFonts w:ascii="PT Astra Serif" w:hAnsi="PT Astra Serif"/>
          <w:color w:val="000000" w:themeColor="text1"/>
          <w:spacing w:val="2"/>
          <w:sz w:val="28"/>
          <w:szCs w:val="28"/>
          <w:shd w:val="clear" w:color="auto" w:fill="FFFFFF"/>
        </w:rPr>
        <w:t xml:space="preserve"> и оформляется в виде документа, который подписывается начальником Отдела.</w:t>
      </w:r>
    </w:p>
    <w:p w:rsidR="008E7E03" w:rsidRDefault="007D2101" w:rsidP="008E7E03">
      <w:pPr>
        <w:spacing w:line="240" w:lineRule="auto"/>
        <w:ind w:firstLine="709"/>
        <w:jc w:val="both"/>
        <w:rPr>
          <w:rFonts w:ascii="PT Astra Serif" w:eastAsia="PT Astra Serif" w:hAnsi="PT Astra Serif" w:cs="PT Astra Serif"/>
          <w:sz w:val="28"/>
        </w:rPr>
      </w:pPr>
      <w:proofErr w:type="gramStart"/>
      <w:r w:rsidRPr="007D2101">
        <w:rPr>
          <w:rFonts w:ascii="PT Astra Serif" w:hAnsi="PT Astra Serif"/>
          <w:color w:val="000000" w:themeColor="text1"/>
          <w:spacing w:val="2"/>
          <w:sz w:val="28"/>
          <w:szCs w:val="28"/>
          <w:shd w:val="clear" w:color="auto" w:fill="FFFFFF"/>
        </w:rPr>
        <w:t>В случае принятия решения о присвоении спортивного разряда копия документа о принятом решении в течение 10 рабочих дней со дня его по</w:t>
      </w:r>
      <w:r w:rsidR="008E7E03">
        <w:rPr>
          <w:rFonts w:ascii="PT Astra Serif" w:hAnsi="PT Astra Serif"/>
          <w:color w:val="000000" w:themeColor="text1"/>
          <w:spacing w:val="2"/>
          <w:sz w:val="28"/>
          <w:szCs w:val="28"/>
          <w:shd w:val="clear" w:color="auto" w:fill="FFFFFF"/>
        </w:rPr>
        <w:t xml:space="preserve">дписания направляется Заявителю </w:t>
      </w:r>
      <w:r w:rsidR="008E7E03">
        <w:rPr>
          <w:rFonts w:ascii="PT Astra Serif" w:eastAsia="PT Astra Serif" w:hAnsi="PT Astra Serif" w:cs="PT Astra Serif"/>
          <w:sz w:val="28"/>
          <w:szCs w:val="26"/>
        </w:rPr>
        <w:t xml:space="preserve">и (или) размещается на официальном сайте </w:t>
      </w:r>
      <w:r w:rsidR="003977C7" w:rsidRPr="004A448C">
        <w:rPr>
          <w:rFonts w:ascii="PT Astra Serif" w:hAnsi="PT Astra Serif"/>
          <w:sz w:val="28"/>
          <w:szCs w:val="28"/>
        </w:rPr>
        <w:t>муниципального образования Кимовский район</w:t>
      </w:r>
      <w:r w:rsidR="003977C7" w:rsidRPr="004A448C">
        <w:rPr>
          <w:rFonts w:ascii="PT Astra Serif" w:eastAsia="PMingLiU" w:hAnsi="PT Astra Serif"/>
          <w:sz w:val="28"/>
          <w:szCs w:val="28"/>
        </w:rPr>
        <w:t xml:space="preserve"> (https://kimovsk.tularegion.ru/</w:t>
      </w:r>
      <w:r w:rsidR="003977C7">
        <w:rPr>
          <w:rFonts w:ascii="PT Astra Serif" w:eastAsia="PMingLiU" w:hAnsi="PT Astra Serif"/>
          <w:sz w:val="28"/>
          <w:szCs w:val="28"/>
        </w:rPr>
        <w:t xml:space="preserve"> </w:t>
      </w:r>
      <w:r w:rsidR="008E7E03">
        <w:rPr>
          <w:rFonts w:ascii="PT Astra Serif" w:eastAsia="PT Astra Serif" w:hAnsi="PT Astra Serif" w:cs="PT Astra Serif"/>
          <w:sz w:val="28"/>
          <w:szCs w:val="26"/>
        </w:rPr>
        <w:t>в информационно-телекоммуникационной сети "Интернет".</w:t>
      </w:r>
      <w:proofErr w:type="gramEnd"/>
    </w:p>
    <w:p w:rsidR="00CB4870" w:rsidRPr="00CB4870" w:rsidRDefault="00CB4870" w:rsidP="00A07299">
      <w:pPr>
        <w:pStyle w:val="ConsPlusNormal"/>
        <w:ind w:firstLine="567"/>
        <w:jc w:val="both"/>
        <w:rPr>
          <w:rFonts w:ascii="PT Astra Serif" w:hAnsi="PT Astra Serif"/>
          <w:color w:val="000000" w:themeColor="text1"/>
          <w:spacing w:val="2"/>
          <w:sz w:val="28"/>
          <w:szCs w:val="28"/>
          <w:shd w:val="clear" w:color="auto" w:fill="FFFFFF"/>
        </w:rPr>
      </w:pPr>
      <w:r w:rsidRPr="00CB4870">
        <w:rPr>
          <w:rFonts w:ascii="PT Astra Serif" w:hAnsi="PT Astra Serif"/>
          <w:color w:val="000000" w:themeColor="text1"/>
          <w:spacing w:val="2"/>
          <w:sz w:val="28"/>
          <w:szCs w:val="28"/>
          <w:shd w:val="clear" w:color="auto" w:fill="FFFFFF"/>
        </w:rPr>
        <w:t xml:space="preserve">В случае принятия решения об отказе в присвоении спортивного разряда </w:t>
      </w:r>
      <w:r w:rsidR="0052036E">
        <w:rPr>
          <w:rFonts w:ascii="PT Astra Serif" w:hAnsi="PT Astra Serif"/>
          <w:color w:val="000000" w:themeColor="text1"/>
          <w:spacing w:val="2"/>
          <w:sz w:val="28"/>
          <w:szCs w:val="28"/>
          <w:shd w:val="clear" w:color="auto" w:fill="FFFFFF"/>
        </w:rPr>
        <w:t>Отдел</w:t>
      </w:r>
      <w:r w:rsidRPr="00CB4870">
        <w:rPr>
          <w:rFonts w:ascii="PT Astra Serif" w:hAnsi="PT Astra Serif"/>
          <w:color w:val="000000" w:themeColor="text1"/>
          <w:spacing w:val="2"/>
          <w:sz w:val="28"/>
          <w:szCs w:val="28"/>
          <w:shd w:val="clear" w:color="auto" w:fill="FFFFFF"/>
        </w:rPr>
        <w:t xml:space="preserve"> в течение 5 рабочих дней со дня принятия такого решения направляет Заявителю обоснованный отказ и возвращает документы для присвоения спортивного разряда.</w:t>
      </w:r>
    </w:p>
    <w:p w:rsidR="004C6D1B" w:rsidRPr="004A448C" w:rsidRDefault="004C6D1B" w:rsidP="004C6D1B">
      <w:pPr>
        <w:pStyle w:val="ConsPlusNormal"/>
        <w:ind w:firstLine="540"/>
        <w:jc w:val="both"/>
        <w:rPr>
          <w:rFonts w:ascii="PT Astra Serif" w:hAnsi="PT Astra Serif"/>
          <w:color w:val="000000" w:themeColor="text1"/>
          <w:sz w:val="28"/>
          <w:szCs w:val="28"/>
        </w:rPr>
      </w:pPr>
    </w:p>
    <w:p w:rsidR="00BB103F" w:rsidRDefault="00237F30" w:rsidP="00BB103F">
      <w:pPr>
        <w:pStyle w:val="2"/>
        <w:widowControl w:val="0"/>
        <w:tabs>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PT Astra Serif" w:hAnsi="PT Astra Serif" w:cs="Arial"/>
          <w:b/>
          <w:color w:val="000000" w:themeColor="text1"/>
          <w:spacing w:val="-6"/>
          <w:sz w:val="28"/>
          <w:szCs w:val="28"/>
        </w:rPr>
      </w:pPr>
      <w:r w:rsidRPr="004A448C">
        <w:rPr>
          <w:rFonts w:ascii="PT Astra Serif" w:hAnsi="PT Astra Serif" w:cs="Arial"/>
          <w:b/>
          <w:color w:val="000000" w:themeColor="text1"/>
          <w:spacing w:val="-6"/>
          <w:sz w:val="28"/>
          <w:szCs w:val="28"/>
        </w:rPr>
        <w:t>Нормативные правовые акты, регулирующие предоставление муниципальной услуги</w:t>
      </w:r>
    </w:p>
    <w:p w:rsidR="00BB103F" w:rsidRDefault="00BB103F" w:rsidP="00BB103F">
      <w:pPr>
        <w:pStyle w:val="2"/>
        <w:widowControl w:val="0"/>
        <w:tabs>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PT Astra Serif" w:hAnsi="PT Astra Serif" w:cs="Arial"/>
          <w:b/>
          <w:color w:val="000000" w:themeColor="text1"/>
          <w:spacing w:val="-6"/>
          <w:sz w:val="28"/>
          <w:szCs w:val="28"/>
        </w:rPr>
      </w:pPr>
    </w:p>
    <w:p w:rsidR="00755031" w:rsidRPr="00E87C8F" w:rsidRDefault="00BB103F" w:rsidP="00755031">
      <w:pPr>
        <w:pStyle w:val="2"/>
        <w:widowControl w:val="0"/>
        <w:tabs>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PT Astra Serif" w:eastAsia="PT Astra Serif" w:hAnsi="PT Astra Serif" w:cs="PT Astra Serif"/>
          <w:sz w:val="28"/>
          <w:szCs w:val="26"/>
        </w:rPr>
      </w:pPr>
      <w:r w:rsidRPr="00E87C8F">
        <w:rPr>
          <w:rFonts w:ascii="PT Astra Serif" w:hAnsi="PT Astra Serif" w:cs="Arial"/>
          <w:sz w:val="28"/>
          <w:szCs w:val="28"/>
        </w:rPr>
        <w:t>1</w:t>
      </w:r>
      <w:r w:rsidR="00AC7609" w:rsidRPr="00E87C8F">
        <w:rPr>
          <w:rFonts w:ascii="PT Astra Serif" w:hAnsi="PT Astra Serif" w:cs="Arial"/>
          <w:sz w:val="28"/>
          <w:szCs w:val="28"/>
        </w:rPr>
        <w:t>3</w:t>
      </w:r>
      <w:r w:rsidRPr="00E87C8F">
        <w:rPr>
          <w:rFonts w:ascii="PT Astra Serif" w:hAnsi="PT Astra Serif" w:cs="Arial"/>
          <w:sz w:val="28"/>
          <w:szCs w:val="28"/>
        </w:rPr>
        <w:t xml:space="preserve">. </w:t>
      </w:r>
      <w:r w:rsidR="00B84A5E" w:rsidRPr="00E87C8F">
        <w:rPr>
          <w:rFonts w:ascii="PT Astra Serif" w:eastAsia="PT Astra Serif" w:hAnsi="PT Astra Serif" w:cs="PT Astra Serif"/>
          <w:sz w:val="28"/>
          <w:szCs w:val="26"/>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w:t>
      </w:r>
      <w:r w:rsidR="00B84A5E" w:rsidRPr="00E87C8F">
        <w:rPr>
          <w:rFonts w:ascii="PT Astra Serif" w:eastAsia="PT Astra Serif" w:hAnsi="PT Astra Serif" w:cs="PT Astra Serif"/>
          <w:bCs/>
          <w:sz w:val="28"/>
          <w:szCs w:val="26"/>
        </w:rPr>
        <w:t>федеральной государственной информационной системе «</w:t>
      </w:r>
      <w:r w:rsidR="00B84A5E" w:rsidRPr="00E87C8F">
        <w:rPr>
          <w:rFonts w:ascii="PT Astra Serif" w:eastAsia="PT Astra Serif" w:hAnsi="PT Astra Serif" w:cs="PT Astra Serif"/>
          <w:sz w:val="28"/>
          <w:szCs w:val="26"/>
        </w:rPr>
        <w:t xml:space="preserve">Федеральный реестр государственных и муниципальных услуг (функций)» </w:t>
      </w:r>
      <w:r w:rsidR="00755031" w:rsidRPr="00E87C8F">
        <w:rPr>
          <w:rFonts w:ascii="PT Astra Serif" w:eastAsia="PT Astra Serif" w:hAnsi="PT Astra Serif" w:cs="PT Astra Serif"/>
          <w:sz w:val="28"/>
          <w:szCs w:val="26"/>
        </w:rPr>
        <w:t>Конституцией Российской Федерации;</w:t>
      </w:r>
    </w:p>
    <w:p w:rsidR="00755031" w:rsidRPr="00E87C8F" w:rsidRDefault="00755031" w:rsidP="00755031">
      <w:pPr>
        <w:pStyle w:val="2"/>
        <w:widowControl w:val="0"/>
        <w:tabs>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PT Astra Serif" w:eastAsia="PT Astra Serif" w:hAnsi="PT Astra Serif" w:cs="PT Astra Serif"/>
          <w:sz w:val="28"/>
          <w:szCs w:val="26"/>
        </w:rPr>
      </w:pPr>
      <w:r w:rsidRPr="00E87C8F">
        <w:rPr>
          <w:rFonts w:ascii="PT Astra Serif" w:eastAsia="PT Astra Serif" w:hAnsi="PT Astra Serif" w:cs="PT Astra Serif"/>
          <w:sz w:val="28"/>
          <w:szCs w:val="26"/>
        </w:rPr>
        <w:t>Федеральным законом о</w:t>
      </w:r>
      <w:r w:rsidR="007574AD">
        <w:rPr>
          <w:rFonts w:ascii="PT Astra Serif" w:eastAsia="PT Astra Serif" w:hAnsi="PT Astra Serif" w:cs="PT Astra Serif"/>
          <w:sz w:val="28"/>
          <w:szCs w:val="26"/>
        </w:rPr>
        <w:t>т 24 ноября 1995 года N 181-ФЗ «</w:t>
      </w:r>
      <w:r w:rsidRPr="00E87C8F">
        <w:rPr>
          <w:rFonts w:ascii="PT Astra Serif" w:eastAsia="PT Astra Serif" w:hAnsi="PT Astra Serif" w:cs="PT Astra Serif"/>
          <w:sz w:val="28"/>
          <w:szCs w:val="26"/>
        </w:rPr>
        <w:t>О социальной защите инвалидов в Российской Федерации</w:t>
      </w:r>
      <w:r w:rsidR="007574AD">
        <w:rPr>
          <w:rFonts w:ascii="PT Astra Serif" w:eastAsia="PT Astra Serif" w:hAnsi="PT Astra Serif" w:cs="PT Astra Serif"/>
          <w:sz w:val="28"/>
          <w:szCs w:val="26"/>
        </w:rPr>
        <w:t>»</w:t>
      </w:r>
      <w:r w:rsidRPr="00E87C8F">
        <w:rPr>
          <w:rFonts w:ascii="PT Astra Serif" w:eastAsia="PT Astra Serif" w:hAnsi="PT Astra Serif" w:cs="PT Astra Serif"/>
          <w:sz w:val="28"/>
          <w:szCs w:val="26"/>
        </w:rPr>
        <w:t>;</w:t>
      </w:r>
    </w:p>
    <w:p w:rsidR="00755031" w:rsidRPr="00E87C8F" w:rsidRDefault="00755031" w:rsidP="00755031">
      <w:pPr>
        <w:pStyle w:val="2"/>
        <w:widowControl w:val="0"/>
        <w:tabs>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PT Astra Serif" w:eastAsia="PT Astra Serif" w:hAnsi="PT Astra Serif" w:cs="PT Astra Serif"/>
          <w:sz w:val="28"/>
          <w:szCs w:val="26"/>
        </w:rPr>
      </w:pPr>
      <w:r w:rsidRPr="00E87C8F">
        <w:rPr>
          <w:rFonts w:ascii="PT Astra Serif" w:eastAsia="PT Astra Serif" w:hAnsi="PT Astra Serif" w:cs="PT Astra Serif"/>
          <w:sz w:val="28"/>
          <w:szCs w:val="26"/>
        </w:rPr>
        <w:t>Федеральным законом о</w:t>
      </w:r>
      <w:r w:rsidR="007574AD">
        <w:rPr>
          <w:rFonts w:ascii="PT Astra Serif" w:eastAsia="PT Astra Serif" w:hAnsi="PT Astra Serif" w:cs="PT Astra Serif"/>
          <w:sz w:val="28"/>
          <w:szCs w:val="26"/>
        </w:rPr>
        <w:t>т 4 декабря 2007 года N 329-ФЗ «</w:t>
      </w:r>
      <w:r w:rsidRPr="00E87C8F">
        <w:rPr>
          <w:rFonts w:ascii="PT Astra Serif" w:eastAsia="PT Astra Serif" w:hAnsi="PT Astra Serif" w:cs="PT Astra Serif"/>
          <w:sz w:val="28"/>
          <w:szCs w:val="26"/>
        </w:rPr>
        <w:t>О физической культуре и спорте в Российской Федерации</w:t>
      </w:r>
      <w:r w:rsidR="007574AD">
        <w:rPr>
          <w:rFonts w:ascii="PT Astra Serif" w:eastAsia="PT Astra Serif" w:hAnsi="PT Astra Serif" w:cs="PT Astra Serif"/>
          <w:sz w:val="28"/>
          <w:szCs w:val="26"/>
        </w:rPr>
        <w:t>»</w:t>
      </w:r>
      <w:r w:rsidRPr="00E87C8F">
        <w:rPr>
          <w:rFonts w:ascii="PT Astra Serif" w:eastAsia="PT Astra Serif" w:hAnsi="PT Astra Serif" w:cs="PT Astra Serif"/>
          <w:sz w:val="28"/>
          <w:szCs w:val="26"/>
        </w:rPr>
        <w:t>;</w:t>
      </w:r>
    </w:p>
    <w:p w:rsidR="00755031" w:rsidRPr="00E87C8F" w:rsidRDefault="00755031" w:rsidP="00755031">
      <w:pPr>
        <w:pStyle w:val="2"/>
        <w:widowControl w:val="0"/>
        <w:tabs>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PT Astra Serif" w:eastAsia="PT Astra Serif" w:hAnsi="PT Astra Serif" w:cs="PT Astra Serif"/>
          <w:sz w:val="28"/>
          <w:szCs w:val="26"/>
        </w:rPr>
      </w:pPr>
      <w:r w:rsidRPr="00E87C8F">
        <w:rPr>
          <w:rFonts w:ascii="PT Astra Serif" w:eastAsia="PT Astra Serif" w:hAnsi="PT Astra Serif" w:cs="PT Astra Serif"/>
          <w:sz w:val="28"/>
          <w:szCs w:val="26"/>
        </w:rPr>
        <w:t>Федеральным законом</w:t>
      </w:r>
      <w:r w:rsidR="007574AD">
        <w:rPr>
          <w:rFonts w:ascii="PT Astra Serif" w:eastAsia="PT Astra Serif" w:hAnsi="PT Astra Serif" w:cs="PT Astra Serif"/>
          <w:sz w:val="28"/>
          <w:szCs w:val="26"/>
        </w:rPr>
        <w:t xml:space="preserve"> от 27 июля 2010 года N 210-ФЗ «</w:t>
      </w:r>
      <w:r w:rsidRPr="00E87C8F">
        <w:rPr>
          <w:rFonts w:ascii="PT Astra Serif" w:eastAsia="PT Astra Serif" w:hAnsi="PT Astra Serif" w:cs="PT Astra Serif"/>
          <w:sz w:val="28"/>
          <w:szCs w:val="26"/>
        </w:rPr>
        <w:t>Об организации предоставления государственных и муниципальных услуг</w:t>
      </w:r>
      <w:r w:rsidR="007574AD">
        <w:rPr>
          <w:rFonts w:ascii="PT Astra Serif" w:eastAsia="PT Astra Serif" w:hAnsi="PT Astra Serif" w:cs="PT Astra Serif"/>
          <w:sz w:val="28"/>
          <w:szCs w:val="26"/>
        </w:rPr>
        <w:t>»</w:t>
      </w:r>
      <w:r w:rsidRPr="00E87C8F">
        <w:rPr>
          <w:rFonts w:ascii="PT Astra Serif" w:eastAsia="PT Astra Serif" w:hAnsi="PT Astra Serif" w:cs="PT Astra Serif"/>
          <w:sz w:val="28"/>
          <w:szCs w:val="26"/>
        </w:rPr>
        <w:t>;</w:t>
      </w:r>
    </w:p>
    <w:p w:rsidR="00755031" w:rsidRPr="00E87C8F" w:rsidRDefault="00755031" w:rsidP="00755031">
      <w:pPr>
        <w:pStyle w:val="2"/>
        <w:widowControl w:val="0"/>
        <w:tabs>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PT Astra Serif" w:eastAsia="PT Astra Serif" w:hAnsi="PT Astra Serif" w:cs="PT Astra Serif"/>
          <w:sz w:val="28"/>
          <w:szCs w:val="26"/>
        </w:rPr>
      </w:pPr>
      <w:r w:rsidRPr="00E87C8F">
        <w:rPr>
          <w:rFonts w:ascii="PT Astra Serif" w:eastAsia="PT Astra Serif" w:hAnsi="PT Astra Serif" w:cs="PT Astra Serif"/>
          <w:sz w:val="28"/>
          <w:szCs w:val="26"/>
        </w:rPr>
        <w:t>Федеральным законом</w:t>
      </w:r>
      <w:r w:rsidR="007574AD">
        <w:rPr>
          <w:rFonts w:ascii="PT Astra Serif" w:eastAsia="PT Astra Serif" w:hAnsi="PT Astra Serif" w:cs="PT Astra Serif"/>
          <w:sz w:val="28"/>
          <w:szCs w:val="26"/>
        </w:rPr>
        <w:t xml:space="preserve"> от 6 апреля 2011 года N 63-ФЗ «</w:t>
      </w:r>
      <w:r w:rsidRPr="00E87C8F">
        <w:rPr>
          <w:rFonts w:ascii="PT Astra Serif" w:eastAsia="PT Astra Serif" w:hAnsi="PT Astra Serif" w:cs="PT Astra Serif"/>
          <w:sz w:val="28"/>
          <w:szCs w:val="26"/>
        </w:rPr>
        <w:t>Об электронной подписи</w:t>
      </w:r>
      <w:r w:rsidR="007574AD">
        <w:rPr>
          <w:rFonts w:ascii="PT Astra Serif" w:eastAsia="PT Astra Serif" w:hAnsi="PT Astra Serif" w:cs="PT Astra Serif"/>
          <w:sz w:val="28"/>
          <w:szCs w:val="26"/>
        </w:rPr>
        <w:t>»</w:t>
      </w:r>
      <w:r w:rsidRPr="00E87C8F">
        <w:rPr>
          <w:rFonts w:ascii="PT Astra Serif" w:eastAsia="PT Astra Serif" w:hAnsi="PT Astra Serif" w:cs="PT Astra Serif"/>
          <w:sz w:val="28"/>
          <w:szCs w:val="26"/>
        </w:rPr>
        <w:t>;</w:t>
      </w:r>
    </w:p>
    <w:p w:rsidR="00755031" w:rsidRPr="00E87C8F" w:rsidRDefault="00755031" w:rsidP="00755031">
      <w:pPr>
        <w:pStyle w:val="2"/>
        <w:widowControl w:val="0"/>
        <w:tabs>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PT Astra Serif" w:eastAsia="PT Astra Serif" w:hAnsi="PT Astra Serif" w:cs="PT Astra Serif"/>
          <w:sz w:val="28"/>
          <w:szCs w:val="26"/>
        </w:rPr>
      </w:pPr>
      <w:r w:rsidRPr="00E87C8F">
        <w:rPr>
          <w:rFonts w:ascii="PT Astra Serif" w:eastAsia="PT Astra Serif" w:hAnsi="PT Astra Serif" w:cs="PT Astra Serif"/>
          <w:sz w:val="28"/>
          <w:szCs w:val="26"/>
        </w:rPr>
        <w:t>Законом Тульской области от 13 июля 2009 г</w:t>
      </w:r>
      <w:r w:rsidR="007574AD">
        <w:rPr>
          <w:rFonts w:ascii="PT Astra Serif" w:eastAsia="PT Astra Serif" w:hAnsi="PT Astra Serif" w:cs="PT Astra Serif"/>
          <w:sz w:val="28"/>
          <w:szCs w:val="26"/>
        </w:rPr>
        <w:t>ода N 1306-ЗТО «</w:t>
      </w:r>
      <w:r w:rsidRPr="00E87C8F">
        <w:rPr>
          <w:rFonts w:ascii="PT Astra Serif" w:eastAsia="PT Astra Serif" w:hAnsi="PT Astra Serif" w:cs="PT Astra Serif"/>
          <w:sz w:val="28"/>
          <w:szCs w:val="26"/>
        </w:rPr>
        <w:t>О физической культуре и спорте</w:t>
      </w:r>
      <w:r w:rsidR="007574AD">
        <w:rPr>
          <w:rFonts w:ascii="PT Astra Serif" w:eastAsia="PT Astra Serif" w:hAnsi="PT Astra Serif" w:cs="PT Astra Serif"/>
          <w:sz w:val="28"/>
          <w:szCs w:val="26"/>
        </w:rPr>
        <w:t>»</w:t>
      </w:r>
      <w:r w:rsidRPr="00E87C8F">
        <w:rPr>
          <w:rFonts w:ascii="PT Astra Serif" w:eastAsia="PT Astra Serif" w:hAnsi="PT Astra Serif" w:cs="PT Astra Serif"/>
          <w:sz w:val="28"/>
          <w:szCs w:val="26"/>
        </w:rPr>
        <w:t>;</w:t>
      </w:r>
    </w:p>
    <w:p w:rsidR="00755031" w:rsidRPr="00E87C8F" w:rsidRDefault="00755031" w:rsidP="00755031">
      <w:pPr>
        <w:pStyle w:val="2"/>
        <w:widowControl w:val="0"/>
        <w:tabs>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PT Astra Serif" w:eastAsia="PT Astra Serif" w:hAnsi="PT Astra Serif" w:cs="PT Astra Serif"/>
          <w:sz w:val="28"/>
          <w:szCs w:val="26"/>
        </w:rPr>
      </w:pPr>
      <w:r w:rsidRPr="00E87C8F">
        <w:rPr>
          <w:rFonts w:ascii="PT Astra Serif" w:eastAsia="PT Astra Serif" w:hAnsi="PT Astra Serif" w:cs="PT Astra Serif"/>
          <w:sz w:val="28"/>
          <w:szCs w:val="26"/>
        </w:rPr>
        <w:t>Приказом Министерства спорта Российской Федерации</w:t>
      </w:r>
      <w:r w:rsidR="007574AD">
        <w:rPr>
          <w:rFonts w:ascii="PT Astra Serif" w:eastAsia="PT Astra Serif" w:hAnsi="PT Astra Serif" w:cs="PT Astra Serif"/>
          <w:sz w:val="28"/>
          <w:szCs w:val="26"/>
        </w:rPr>
        <w:t xml:space="preserve"> от 20 февраля 2017 года N 108 «</w:t>
      </w:r>
      <w:r w:rsidRPr="00E87C8F">
        <w:rPr>
          <w:rFonts w:ascii="PT Astra Serif" w:eastAsia="PT Astra Serif" w:hAnsi="PT Astra Serif" w:cs="PT Astra Serif"/>
          <w:sz w:val="28"/>
          <w:szCs w:val="26"/>
        </w:rPr>
        <w:t>Об утверждении Положения о Единой всероссийской спортивной классификации</w:t>
      </w:r>
      <w:r w:rsidR="007574AD">
        <w:rPr>
          <w:rFonts w:ascii="PT Astra Serif" w:eastAsia="PT Astra Serif" w:hAnsi="PT Astra Serif" w:cs="PT Astra Serif"/>
          <w:sz w:val="28"/>
          <w:szCs w:val="26"/>
        </w:rPr>
        <w:t>»</w:t>
      </w:r>
      <w:r w:rsidRPr="00E87C8F">
        <w:rPr>
          <w:rFonts w:ascii="PT Astra Serif" w:eastAsia="PT Astra Serif" w:hAnsi="PT Astra Serif" w:cs="PT Astra Serif"/>
          <w:sz w:val="28"/>
          <w:szCs w:val="26"/>
        </w:rPr>
        <w:t>;</w:t>
      </w:r>
    </w:p>
    <w:p w:rsidR="00755031" w:rsidRPr="007574AD" w:rsidRDefault="005624FA" w:rsidP="00755031">
      <w:pPr>
        <w:pStyle w:val="2"/>
        <w:widowControl w:val="0"/>
        <w:tabs>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PT Astra Serif" w:eastAsia="PT Astra Serif" w:hAnsi="PT Astra Serif" w:cs="PT Astra Serif"/>
          <w:sz w:val="28"/>
          <w:szCs w:val="26"/>
        </w:rPr>
      </w:pPr>
      <w:r w:rsidRPr="007574AD">
        <w:rPr>
          <w:rFonts w:ascii="PT Astra Serif" w:eastAsia="PT Astra Serif" w:hAnsi="PT Astra Serif" w:cs="PT Astra Serif"/>
          <w:sz w:val="28"/>
          <w:szCs w:val="26"/>
        </w:rPr>
        <w:t>Собранием представителей муниципального образования Кимовский район 5-го созыва</w:t>
      </w:r>
      <w:r w:rsidR="00755031" w:rsidRPr="007574AD">
        <w:rPr>
          <w:rFonts w:ascii="PT Astra Serif" w:eastAsia="PT Astra Serif" w:hAnsi="PT Astra Serif" w:cs="PT Astra Serif"/>
          <w:sz w:val="28"/>
          <w:szCs w:val="26"/>
        </w:rPr>
        <w:t xml:space="preserve"> от </w:t>
      </w:r>
      <w:r w:rsidRPr="007574AD">
        <w:rPr>
          <w:rFonts w:ascii="PT Astra Serif" w:eastAsia="PT Astra Serif" w:hAnsi="PT Astra Serif" w:cs="PT Astra Serif"/>
          <w:sz w:val="28"/>
          <w:szCs w:val="26"/>
        </w:rPr>
        <w:t>24</w:t>
      </w:r>
      <w:r w:rsidR="00755031" w:rsidRPr="007574AD">
        <w:rPr>
          <w:rFonts w:ascii="PT Astra Serif" w:eastAsia="PT Astra Serif" w:hAnsi="PT Astra Serif" w:cs="PT Astra Serif"/>
          <w:sz w:val="28"/>
          <w:szCs w:val="26"/>
        </w:rPr>
        <w:t>.</w:t>
      </w:r>
      <w:r w:rsidRPr="007574AD">
        <w:rPr>
          <w:rFonts w:ascii="PT Astra Serif" w:eastAsia="PT Astra Serif" w:hAnsi="PT Astra Serif" w:cs="PT Astra Serif"/>
          <w:sz w:val="28"/>
          <w:szCs w:val="26"/>
        </w:rPr>
        <w:t>04</w:t>
      </w:r>
      <w:r w:rsidR="00755031" w:rsidRPr="007574AD">
        <w:rPr>
          <w:rFonts w:ascii="PT Astra Serif" w:eastAsia="PT Astra Serif" w:hAnsi="PT Astra Serif" w:cs="PT Astra Serif"/>
          <w:sz w:val="28"/>
          <w:szCs w:val="26"/>
        </w:rPr>
        <w:t>.201</w:t>
      </w:r>
      <w:r w:rsidRPr="007574AD">
        <w:rPr>
          <w:rFonts w:ascii="PT Astra Serif" w:eastAsia="PT Astra Serif" w:hAnsi="PT Astra Serif" w:cs="PT Astra Serif"/>
          <w:sz w:val="28"/>
          <w:szCs w:val="26"/>
        </w:rPr>
        <w:t>5</w:t>
      </w:r>
      <w:r w:rsidR="00755031" w:rsidRPr="007574AD">
        <w:rPr>
          <w:rFonts w:ascii="PT Astra Serif" w:eastAsia="PT Astra Serif" w:hAnsi="PT Astra Serif" w:cs="PT Astra Serif"/>
          <w:sz w:val="28"/>
          <w:szCs w:val="26"/>
        </w:rPr>
        <w:t xml:space="preserve"> N </w:t>
      </w:r>
      <w:r w:rsidRPr="007574AD">
        <w:rPr>
          <w:rFonts w:ascii="PT Astra Serif" w:eastAsia="PT Astra Serif" w:hAnsi="PT Astra Serif" w:cs="PT Astra Serif"/>
          <w:sz w:val="28"/>
          <w:szCs w:val="26"/>
        </w:rPr>
        <w:t>35-158</w:t>
      </w:r>
      <w:r w:rsidR="007574AD" w:rsidRPr="007574AD">
        <w:rPr>
          <w:rFonts w:ascii="PT Astra Serif" w:eastAsia="PT Astra Serif" w:hAnsi="PT Astra Serif" w:cs="PT Astra Serif"/>
          <w:sz w:val="28"/>
          <w:szCs w:val="26"/>
        </w:rPr>
        <w:t xml:space="preserve"> «</w:t>
      </w:r>
      <w:r w:rsidR="00755031" w:rsidRPr="007574AD">
        <w:rPr>
          <w:rFonts w:ascii="PT Astra Serif" w:eastAsia="PT Astra Serif" w:hAnsi="PT Astra Serif" w:cs="PT Astra Serif"/>
          <w:sz w:val="28"/>
          <w:szCs w:val="26"/>
        </w:rPr>
        <w:t xml:space="preserve">Об утверждении Положения </w:t>
      </w:r>
      <w:r w:rsidRPr="007574AD">
        <w:rPr>
          <w:rFonts w:ascii="PT Astra Serif" w:eastAsia="PT Astra Serif" w:hAnsi="PT Astra Serif" w:cs="PT Astra Serif"/>
          <w:sz w:val="28"/>
          <w:szCs w:val="26"/>
        </w:rPr>
        <w:t>об отделе культуры, молодежной политики, физической культуры и спорта комитета по социальным вопросам администрации муниципального образования Кимовский район</w:t>
      </w:r>
      <w:r w:rsidR="007574AD" w:rsidRPr="007574AD">
        <w:rPr>
          <w:rFonts w:ascii="PT Astra Serif" w:eastAsia="PT Astra Serif" w:hAnsi="PT Astra Serif" w:cs="PT Astra Serif"/>
          <w:sz w:val="28"/>
          <w:szCs w:val="26"/>
        </w:rPr>
        <w:t>»</w:t>
      </w:r>
      <w:r w:rsidR="00755031" w:rsidRPr="007574AD">
        <w:rPr>
          <w:rFonts w:ascii="PT Astra Serif" w:eastAsia="PT Astra Serif" w:hAnsi="PT Astra Serif" w:cs="PT Astra Serif"/>
          <w:sz w:val="28"/>
          <w:szCs w:val="26"/>
        </w:rPr>
        <w:t>.</w:t>
      </w:r>
    </w:p>
    <w:p w:rsidR="00755031" w:rsidRPr="004A448C" w:rsidRDefault="00755031" w:rsidP="00755031">
      <w:pPr>
        <w:pStyle w:val="2"/>
        <w:widowControl w:val="0"/>
        <w:tabs>
          <w:tab w:val="left" w:pos="567"/>
          <w:tab w:val="left" w:pos="709"/>
          <w:tab w:val="left" w:pos="851"/>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rPr>
          <w:rFonts w:ascii="PT Astra Serif" w:hAnsi="PT Astra Serif" w:cs="Arial"/>
          <w:color w:val="000000" w:themeColor="text1"/>
          <w:sz w:val="28"/>
          <w:szCs w:val="28"/>
        </w:rPr>
      </w:pPr>
    </w:p>
    <w:p w:rsidR="00BB103F" w:rsidRDefault="00CD02F0" w:rsidP="00BB103F">
      <w:pPr>
        <w:autoSpaceDE w:val="0"/>
        <w:autoSpaceDN w:val="0"/>
        <w:adjustRightInd w:val="0"/>
        <w:spacing w:after="0" w:line="240" w:lineRule="auto"/>
        <w:jc w:val="center"/>
        <w:rPr>
          <w:rFonts w:ascii="PT Astra Serif" w:hAnsi="PT Astra Serif" w:cs="Arial"/>
          <w:b/>
          <w:color w:val="000000" w:themeColor="text1"/>
          <w:sz w:val="28"/>
          <w:szCs w:val="28"/>
        </w:rPr>
      </w:pPr>
      <w:r w:rsidRPr="00F72D2C">
        <w:rPr>
          <w:rFonts w:ascii="PT Astra Serif" w:hAnsi="PT Astra Serif" w:cs="Arial"/>
          <w:b/>
          <w:color w:val="000000" w:themeColor="text1"/>
          <w:spacing w:val="-6"/>
          <w:sz w:val="28"/>
          <w:szCs w:val="28"/>
        </w:rPr>
        <w:t>Исчерпывающий п</w:t>
      </w:r>
      <w:r w:rsidR="00237F30" w:rsidRPr="00F72D2C">
        <w:rPr>
          <w:rFonts w:ascii="PT Astra Serif" w:hAnsi="PT Astra Serif" w:cs="Arial"/>
          <w:b/>
          <w:color w:val="000000" w:themeColor="text1"/>
          <w:spacing w:val="-6"/>
          <w:sz w:val="28"/>
          <w:szCs w:val="28"/>
        </w:rPr>
        <w:t>еречень документов, необходимых в соответствии с нормативными правовыми актами для предоставления муниципальной услуги</w:t>
      </w:r>
      <w:r w:rsidR="003B5A13" w:rsidRPr="00F72D2C">
        <w:rPr>
          <w:rFonts w:ascii="PT Astra Serif" w:hAnsi="PT Astra Serif" w:cs="Arial"/>
          <w:b/>
          <w:color w:val="000000" w:themeColor="text1"/>
          <w:spacing w:val="-6"/>
          <w:sz w:val="28"/>
          <w:szCs w:val="28"/>
        </w:rPr>
        <w:t>, которые являются необходимыми и обязательными для предоставления муниципальной услуги</w:t>
      </w:r>
      <w:r w:rsidR="00F72D2C" w:rsidRPr="00F72D2C">
        <w:rPr>
          <w:rFonts w:ascii="PT Astra Serif" w:hAnsi="PT Astra Serif" w:cs="Arial"/>
          <w:b/>
          <w:color w:val="000000" w:themeColor="text1"/>
          <w:spacing w:val="-6"/>
          <w:sz w:val="28"/>
          <w:szCs w:val="28"/>
        </w:rPr>
        <w:t>, подлежащих представлению Заявителем, в том числе в электронной форме, порядок их представления</w:t>
      </w:r>
    </w:p>
    <w:p w:rsidR="00BB103F" w:rsidRDefault="00BB103F" w:rsidP="00BB103F">
      <w:pPr>
        <w:autoSpaceDE w:val="0"/>
        <w:autoSpaceDN w:val="0"/>
        <w:adjustRightInd w:val="0"/>
        <w:spacing w:after="0" w:line="240" w:lineRule="auto"/>
        <w:jc w:val="center"/>
        <w:rPr>
          <w:rFonts w:ascii="PT Astra Serif" w:hAnsi="PT Astra Serif" w:cs="Arial"/>
          <w:b/>
          <w:color w:val="000000" w:themeColor="text1"/>
          <w:sz w:val="28"/>
          <w:szCs w:val="28"/>
        </w:rPr>
      </w:pPr>
    </w:p>
    <w:p w:rsidR="00BB103F" w:rsidRDefault="00B84A5E" w:rsidP="00BB103F">
      <w:pPr>
        <w:autoSpaceDE w:val="0"/>
        <w:autoSpaceDN w:val="0"/>
        <w:adjustRightInd w:val="0"/>
        <w:spacing w:after="0" w:line="240" w:lineRule="auto"/>
        <w:ind w:firstLine="567"/>
        <w:jc w:val="both"/>
        <w:rPr>
          <w:rFonts w:ascii="PT Astra Serif" w:hAnsi="PT Astra Serif" w:cs="Arial"/>
          <w:color w:val="000000" w:themeColor="text1"/>
          <w:spacing w:val="2"/>
          <w:sz w:val="28"/>
          <w:szCs w:val="28"/>
        </w:rPr>
      </w:pPr>
      <w:r>
        <w:rPr>
          <w:rFonts w:ascii="PT Astra Serif" w:hAnsi="PT Astra Serif" w:cs="Arial"/>
          <w:color w:val="0000FF"/>
          <w:spacing w:val="2"/>
          <w:sz w:val="28"/>
          <w:szCs w:val="28"/>
        </w:rPr>
        <w:t>14</w:t>
      </w:r>
      <w:r w:rsidR="006D5B90">
        <w:rPr>
          <w:rFonts w:ascii="PT Astra Serif" w:hAnsi="PT Astra Serif" w:cs="Arial"/>
          <w:color w:val="0000FF"/>
          <w:spacing w:val="2"/>
          <w:sz w:val="28"/>
          <w:szCs w:val="28"/>
        </w:rPr>
        <w:t>.</w:t>
      </w:r>
      <w:r w:rsidR="00237F30" w:rsidRPr="00F72D2C">
        <w:rPr>
          <w:rFonts w:ascii="PT Astra Serif" w:hAnsi="PT Astra Serif" w:cs="Arial"/>
          <w:color w:val="000000" w:themeColor="text1"/>
          <w:spacing w:val="2"/>
          <w:sz w:val="28"/>
          <w:szCs w:val="28"/>
        </w:rPr>
        <w:t xml:space="preserve"> </w:t>
      </w:r>
      <w:r w:rsidR="009F0E30" w:rsidRPr="00F72D2C">
        <w:rPr>
          <w:rFonts w:ascii="PT Astra Serif" w:hAnsi="PT Astra Serif" w:cs="Arial"/>
          <w:color w:val="000000" w:themeColor="text1"/>
          <w:spacing w:val="2"/>
          <w:sz w:val="28"/>
          <w:szCs w:val="28"/>
        </w:rPr>
        <w:t>П</w:t>
      </w:r>
      <w:r w:rsidR="00237F30" w:rsidRPr="00F72D2C">
        <w:rPr>
          <w:rFonts w:ascii="PT Astra Serif" w:hAnsi="PT Astra Serif" w:cs="Arial"/>
          <w:color w:val="000000" w:themeColor="text1"/>
          <w:spacing w:val="2"/>
          <w:sz w:val="28"/>
          <w:szCs w:val="28"/>
        </w:rPr>
        <w:t xml:space="preserve">еречень документов, необходимых </w:t>
      </w:r>
      <w:r w:rsidR="009F0E30" w:rsidRPr="00F72D2C">
        <w:rPr>
          <w:rFonts w:ascii="PT Astra Serif" w:hAnsi="PT Astra Serif" w:cs="Arial"/>
          <w:color w:val="000000" w:themeColor="text1"/>
          <w:spacing w:val="2"/>
          <w:sz w:val="28"/>
          <w:szCs w:val="28"/>
        </w:rPr>
        <w:t xml:space="preserve">для </w:t>
      </w:r>
      <w:r w:rsidR="00237F30" w:rsidRPr="00F72D2C">
        <w:rPr>
          <w:rFonts w:ascii="PT Astra Serif" w:hAnsi="PT Astra Serif" w:cs="Arial"/>
          <w:color w:val="000000" w:themeColor="text1"/>
          <w:spacing w:val="2"/>
          <w:sz w:val="28"/>
          <w:szCs w:val="28"/>
        </w:rPr>
        <w:t>предоставлени</w:t>
      </w:r>
      <w:r w:rsidR="009F0E30" w:rsidRPr="00F72D2C">
        <w:rPr>
          <w:rFonts w:ascii="PT Astra Serif" w:hAnsi="PT Astra Serif" w:cs="Arial"/>
          <w:color w:val="000000" w:themeColor="text1"/>
          <w:spacing w:val="2"/>
          <w:sz w:val="28"/>
          <w:szCs w:val="28"/>
        </w:rPr>
        <w:t>я</w:t>
      </w:r>
      <w:r w:rsidR="00BB103F">
        <w:rPr>
          <w:rFonts w:ascii="PT Astra Serif" w:hAnsi="PT Astra Serif" w:cs="Arial"/>
          <w:color w:val="000000" w:themeColor="text1"/>
          <w:spacing w:val="2"/>
          <w:sz w:val="28"/>
          <w:szCs w:val="28"/>
        </w:rPr>
        <w:t xml:space="preserve"> муниципальной </w:t>
      </w:r>
      <w:r w:rsidR="00237F30" w:rsidRPr="00F72D2C">
        <w:rPr>
          <w:rFonts w:ascii="PT Astra Serif" w:hAnsi="PT Astra Serif" w:cs="Arial"/>
          <w:color w:val="000000" w:themeColor="text1"/>
          <w:spacing w:val="2"/>
          <w:sz w:val="28"/>
          <w:szCs w:val="28"/>
        </w:rPr>
        <w:t>услуги</w:t>
      </w:r>
      <w:r w:rsidR="009F0E30" w:rsidRPr="00DC76E6">
        <w:rPr>
          <w:rFonts w:ascii="PT Astra Serif" w:hAnsi="PT Astra Serif" w:cs="Arial"/>
          <w:color w:val="000000" w:themeColor="text1"/>
          <w:spacing w:val="2"/>
          <w:sz w:val="28"/>
          <w:szCs w:val="28"/>
        </w:rPr>
        <w:t>:</w:t>
      </w:r>
    </w:p>
    <w:p w:rsidR="00BB103F" w:rsidRDefault="00F72D2C" w:rsidP="00BB103F">
      <w:pPr>
        <w:autoSpaceDE w:val="0"/>
        <w:autoSpaceDN w:val="0"/>
        <w:adjustRightInd w:val="0"/>
        <w:spacing w:after="0" w:line="240" w:lineRule="auto"/>
        <w:ind w:firstLine="567"/>
        <w:jc w:val="both"/>
        <w:rPr>
          <w:rFonts w:ascii="PT Astra Serif" w:hAnsi="PT Astra Serif" w:cs="Arial"/>
          <w:color w:val="000000" w:themeColor="text1"/>
          <w:spacing w:val="2"/>
          <w:sz w:val="28"/>
          <w:szCs w:val="28"/>
        </w:rPr>
      </w:pPr>
      <w:proofErr w:type="gramStart"/>
      <w:r w:rsidRPr="00F72D2C">
        <w:rPr>
          <w:rFonts w:ascii="PT Astra Serif" w:hAnsi="PT Astra Serif" w:cs="Arial"/>
          <w:color w:val="000000" w:themeColor="text1"/>
          <w:spacing w:val="2"/>
          <w:sz w:val="28"/>
          <w:szCs w:val="28"/>
        </w:rPr>
        <w:t>1) представление для присвоения спортивного разряда, содержащее фамилию, имя, отчество (при наличии), дату рождения спортсмена, а также сведения о результате спортсмена, показанном на соревновании, заверенное печатью (при наличии) и подписью руководителя региональной спортивной федерации</w:t>
      </w:r>
      <w:r>
        <w:rPr>
          <w:rFonts w:ascii="PT Astra Serif" w:hAnsi="PT Astra Serif" w:cs="Arial"/>
          <w:color w:val="000000" w:themeColor="text1"/>
          <w:spacing w:val="2"/>
          <w:sz w:val="28"/>
          <w:szCs w:val="28"/>
        </w:rPr>
        <w:t xml:space="preserve">, </w:t>
      </w:r>
      <w:r w:rsidRPr="00F72D2C">
        <w:rPr>
          <w:rFonts w:ascii="PT Astra Serif" w:hAnsi="PT Astra Serif" w:cs="Arial"/>
          <w:color w:val="000000" w:themeColor="text1"/>
          <w:spacing w:val="2"/>
          <w:sz w:val="28"/>
          <w:szCs w:val="28"/>
        </w:rPr>
        <w:t xml:space="preserve"> подразделения федерального</w:t>
      </w:r>
      <w:r>
        <w:rPr>
          <w:rFonts w:ascii="PT Astra Serif" w:hAnsi="PT Astra Serif" w:cs="Arial"/>
          <w:color w:val="000000" w:themeColor="text1"/>
          <w:spacing w:val="2"/>
          <w:sz w:val="28"/>
          <w:szCs w:val="28"/>
        </w:rPr>
        <w:t xml:space="preserve"> или муниципального</w:t>
      </w:r>
      <w:r w:rsidRPr="00F72D2C">
        <w:rPr>
          <w:rFonts w:ascii="PT Astra Serif" w:hAnsi="PT Astra Serif" w:cs="Arial"/>
          <w:color w:val="000000" w:themeColor="text1"/>
          <w:spacing w:val="2"/>
          <w:sz w:val="28"/>
          <w:szCs w:val="28"/>
        </w:rPr>
        <w:t xml:space="preserve"> органа по месту территориальной сферы деятельности региональной спортивной федерации или по месту нахождения подразделения федерального органа (</w:t>
      </w:r>
      <w:r w:rsidRPr="0025293D">
        <w:rPr>
          <w:rFonts w:ascii="PT Astra Serif" w:hAnsi="PT Astra Serif" w:cs="Arial"/>
          <w:color w:val="0000FF"/>
          <w:spacing w:val="2"/>
          <w:sz w:val="28"/>
          <w:szCs w:val="28"/>
        </w:rPr>
        <w:t xml:space="preserve">приложение N </w:t>
      </w:r>
      <w:r w:rsidR="00886CB4" w:rsidRPr="0025293D">
        <w:rPr>
          <w:rFonts w:ascii="PT Astra Serif" w:hAnsi="PT Astra Serif" w:cs="Arial"/>
          <w:color w:val="0000FF"/>
          <w:spacing w:val="2"/>
          <w:sz w:val="28"/>
          <w:szCs w:val="28"/>
        </w:rPr>
        <w:t>1</w:t>
      </w:r>
      <w:r w:rsidRPr="00F72D2C">
        <w:rPr>
          <w:rFonts w:ascii="PT Astra Serif" w:hAnsi="PT Astra Serif" w:cs="Arial"/>
          <w:color w:val="000000" w:themeColor="text1"/>
          <w:spacing w:val="2"/>
          <w:sz w:val="28"/>
          <w:szCs w:val="28"/>
        </w:rPr>
        <w:t xml:space="preserve"> к Административному регламенту</w:t>
      </w:r>
      <w:proofErr w:type="gramEnd"/>
      <w:r w:rsidRPr="00F72D2C">
        <w:rPr>
          <w:rFonts w:ascii="PT Astra Serif" w:hAnsi="PT Astra Serif" w:cs="Arial"/>
          <w:color w:val="000000" w:themeColor="text1"/>
          <w:spacing w:val="2"/>
          <w:sz w:val="28"/>
          <w:szCs w:val="28"/>
        </w:rPr>
        <w:t>);</w:t>
      </w:r>
      <w:r w:rsidRPr="00F72D2C">
        <w:rPr>
          <w:rFonts w:ascii="PT Astra Serif" w:hAnsi="PT Astra Serif" w:cs="Arial"/>
          <w:color w:val="000000" w:themeColor="text1"/>
          <w:spacing w:val="2"/>
          <w:sz w:val="28"/>
          <w:szCs w:val="28"/>
        </w:rPr>
        <w:cr/>
      </w:r>
      <w:r w:rsidR="00BB103F">
        <w:rPr>
          <w:rFonts w:ascii="PT Astra Serif" w:hAnsi="PT Astra Serif" w:cs="Arial"/>
          <w:color w:val="000000" w:themeColor="text1"/>
          <w:spacing w:val="2"/>
          <w:sz w:val="28"/>
          <w:szCs w:val="28"/>
        </w:rPr>
        <w:t xml:space="preserve">        </w:t>
      </w:r>
      <w:r w:rsidRPr="00F72D2C">
        <w:rPr>
          <w:rFonts w:ascii="PT Astra Serif" w:hAnsi="PT Astra Serif" w:cs="Arial"/>
          <w:color w:val="000000" w:themeColor="text1"/>
          <w:spacing w:val="2"/>
          <w:sz w:val="28"/>
          <w:szCs w:val="28"/>
        </w:rPr>
        <w:t>2) копию протокола или выписку из протокола соревнования, подписанного председателем судейской коллегии соревнования (главным судьей), отражающего выполнение норм, требований и условий их выполнения;</w:t>
      </w:r>
    </w:p>
    <w:p w:rsidR="00BB103F" w:rsidRDefault="00F72D2C" w:rsidP="00BB103F">
      <w:pPr>
        <w:autoSpaceDE w:val="0"/>
        <w:autoSpaceDN w:val="0"/>
        <w:adjustRightInd w:val="0"/>
        <w:spacing w:after="0" w:line="240" w:lineRule="auto"/>
        <w:ind w:firstLine="567"/>
        <w:jc w:val="both"/>
        <w:rPr>
          <w:rFonts w:ascii="PT Astra Serif" w:hAnsi="PT Astra Serif" w:cs="Arial"/>
          <w:color w:val="000000" w:themeColor="text1"/>
          <w:spacing w:val="2"/>
          <w:sz w:val="28"/>
          <w:szCs w:val="28"/>
        </w:rPr>
      </w:pPr>
      <w:r w:rsidRPr="00F72D2C">
        <w:rPr>
          <w:rFonts w:ascii="PT Astra Serif" w:hAnsi="PT Astra Serif" w:cs="Arial"/>
          <w:color w:val="000000" w:themeColor="text1"/>
          <w:spacing w:val="2"/>
          <w:sz w:val="28"/>
          <w:szCs w:val="28"/>
        </w:rPr>
        <w:t>3) копию справки о составе и квалификации судейской коллегии, подписанной председателем судейской коллегии (главным судьей) и лицом, уполномоченным организацией, проводящей соревнования (за исключением международных соревнований);</w:t>
      </w:r>
    </w:p>
    <w:p w:rsidR="00BB103F" w:rsidRDefault="00F72D2C" w:rsidP="00BB103F">
      <w:pPr>
        <w:autoSpaceDE w:val="0"/>
        <w:autoSpaceDN w:val="0"/>
        <w:adjustRightInd w:val="0"/>
        <w:spacing w:after="0" w:line="240" w:lineRule="auto"/>
        <w:ind w:firstLine="567"/>
        <w:jc w:val="both"/>
        <w:rPr>
          <w:rFonts w:ascii="PT Astra Serif" w:hAnsi="PT Astra Serif" w:cs="Arial"/>
          <w:color w:val="000000" w:themeColor="text1"/>
          <w:spacing w:val="2"/>
          <w:sz w:val="28"/>
          <w:szCs w:val="28"/>
        </w:rPr>
      </w:pPr>
      <w:r w:rsidRPr="00F72D2C">
        <w:rPr>
          <w:rFonts w:ascii="PT Astra Serif" w:hAnsi="PT Astra Serif" w:cs="Arial"/>
          <w:color w:val="000000" w:themeColor="text1"/>
          <w:spacing w:val="2"/>
          <w:sz w:val="28"/>
          <w:szCs w:val="28"/>
        </w:rPr>
        <w:t xml:space="preserve">4) две фотографии размером 3 </w:t>
      </w:r>
      <w:proofErr w:type="spellStart"/>
      <w:r w:rsidRPr="00F72D2C">
        <w:rPr>
          <w:rFonts w:ascii="PT Astra Serif" w:hAnsi="PT Astra Serif" w:cs="Arial"/>
          <w:color w:val="000000" w:themeColor="text1"/>
          <w:spacing w:val="2"/>
          <w:sz w:val="28"/>
          <w:szCs w:val="28"/>
        </w:rPr>
        <w:t>x</w:t>
      </w:r>
      <w:proofErr w:type="spellEnd"/>
      <w:r w:rsidRPr="00F72D2C">
        <w:rPr>
          <w:rFonts w:ascii="PT Astra Serif" w:hAnsi="PT Astra Serif" w:cs="Arial"/>
          <w:color w:val="000000" w:themeColor="text1"/>
          <w:spacing w:val="2"/>
          <w:sz w:val="28"/>
          <w:szCs w:val="28"/>
        </w:rPr>
        <w:t xml:space="preserve"> 4 см;</w:t>
      </w:r>
    </w:p>
    <w:p w:rsidR="00BB103F" w:rsidRDefault="00F72D2C" w:rsidP="00BB103F">
      <w:pPr>
        <w:autoSpaceDE w:val="0"/>
        <w:autoSpaceDN w:val="0"/>
        <w:adjustRightInd w:val="0"/>
        <w:spacing w:after="0" w:line="240" w:lineRule="auto"/>
        <w:ind w:firstLine="567"/>
        <w:jc w:val="both"/>
        <w:rPr>
          <w:rFonts w:ascii="PT Astra Serif" w:hAnsi="PT Astra Serif" w:cs="Arial"/>
          <w:color w:val="000000" w:themeColor="text1"/>
          <w:spacing w:val="2"/>
          <w:sz w:val="28"/>
          <w:szCs w:val="28"/>
        </w:rPr>
      </w:pPr>
      <w:r w:rsidRPr="00F72D2C">
        <w:rPr>
          <w:rFonts w:ascii="PT Astra Serif" w:hAnsi="PT Astra Serif" w:cs="Arial"/>
          <w:color w:val="000000" w:themeColor="text1"/>
          <w:spacing w:val="2"/>
          <w:sz w:val="28"/>
          <w:szCs w:val="28"/>
        </w:rPr>
        <w:t xml:space="preserve">5) копию документа, удостоверяющего принадлежность спортсмена к физкультурно-спортивной организации, организации, осуществляющей спортивную подготовку, или образовательной организации (в случае приостановления действия </w:t>
      </w:r>
      <w:r w:rsidRPr="00AC1C50">
        <w:rPr>
          <w:rFonts w:ascii="PT Astra Serif" w:hAnsi="PT Astra Serif" w:cs="Arial"/>
          <w:color w:val="000000" w:themeColor="text1"/>
          <w:spacing w:val="2"/>
          <w:sz w:val="28"/>
          <w:szCs w:val="28"/>
        </w:rPr>
        <w:t>г</w:t>
      </w:r>
      <w:r w:rsidRPr="00F72D2C">
        <w:rPr>
          <w:rFonts w:ascii="PT Astra Serif" w:hAnsi="PT Astra Serif" w:cs="Arial"/>
          <w:color w:val="000000" w:themeColor="text1"/>
          <w:spacing w:val="2"/>
          <w:sz w:val="28"/>
          <w:szCs w:val="28"/>
        </w:rPr>
        <w:t>осударственной аккредитации региональной спортивной федерации);</w:t>
      </w:r>
    </w:p>
    <w:p w:rsidR="00BB103F" w:rsidRDefault="00F72D2C" w:rsidP="00BB103F">
      <w:pPr>
        <w:autoSpaceDE w:val="0"/>
        <w:autoSpaceDN w:val="0"/>
        <w:adjustRightInd w:val="0"/>
        <w:spacing w:after="0" w:line="240" w:lineRule="auto"/>
        <w:ind w:firstLine="567"/>
        <w:jc w:val="both"/>
        <w:rPr>
          <w:rFonts w:ascii="PT Astra Serif" w:hAnsi="PT Astra Serif" w:cs="Arial"/>
          <w:color w:val="000000" w:themeColor="text1"/>
          <w:spacing w:val="2"/>
          <w:sz w:val="28"/>
          <w:szCs w:val="28"/>
        </w:rPr>
      </w:pPr>
      <w:proofErr w:type="gramStart"/>
      <w:r w:rsidRPr="00F72D2C">
        <w:rPr>
          <w:rFonts w:ascii="PT Astra Serif" w:hAnsi="PT Astra Serif" w:cs="Arial"/>
          <w:color w:val="000000" w:themeColor="text1"/>
          <w:spacing w:val="2"/>
          <w:sz w:val="28"/>
          <w:szCs w:val="28"/>
        </w:rPr>
        <w:t>6)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w:t>
      </w:r>
      <w:proofErr w:type="gramEnd"/>
    </w:p>
    <w:p w:rsidR="00B84A5E" w:rsidRDefault="00B84A5E" w:rsidP="00BB103F">
      <w:pPr>
        <w:autoSpaceDE w:val="0"/>
        <w:autoSpaceDN w:val="0"/>
        <w:adjustRightInd w:val="0"/>
        <w:spacing w:after="0" w:line="240" w:lineRule="auto"/>
        <w:ind w:firstLine="567"/>
        <w:jc w:val="both"/>
        <w:rPr>
          <w:rFonts w:ascii="PT Astra Serif" w:eastAsia="PT Astra Serif" w:hAnsi="PT Astra Serif" w:cs="PT Astra Serif"/>
          <w:bCs/>
          <w:sz w:val="28"/>
          <w:szCs w:val="26"/>
        </w:rPr>
      </w:pPr>
      <w:r>
        <w:rPr>
          <w:rFonts w:ascii="PT Astra Serif" w:eastAsia="PT Astra Serif" w:hAnsi="PT Astra Serif" w:cs="PT Astra Serif"/>
          <w:bCs/>
          <w:sz w:val="28"/>
          <w:szCs w:val="26"/>
        </w:rPr>
        <w:t>7) копию документа (справка, протокол), подписанного председателем главной судейской коллегии соревнования (главным судьей), содержащего сведения о количестве стран (для международных соревнований) или субъектов Российской Федерации (для всероссийских и межрегиональных соревнований), принявших участие в соответствующем соревновании.</w:t>
      </w:r>
    </w:p>
    <w:p w:rsidR="00B84A5E" w:rsidRDefault="00B84A5E" w:rsidP="00B84A5E">
      <w:pPr>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bCs/>
          <w:sz w:val="28"/>
          <w:szCs w:val="26"/>
        </w:rPr>
        <w:t>Для лиц, не достигших возраста 14 лет, - копию свидетельства о рождении.</w:t>
      </w:r>
    </w:p>
    <w:p w:rsidR="00B84A5E" w:rsidRDefault="00B84A5E" w:rsidP="00B84A5E">
      <w:pPr>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bCs/>
          <w:sz w:val="28"/>
          <w:szCs w:val="26"/>
        </w:rPr>
        <w:t>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3977C7" w:rsidRDefault="006D5B90" w:rsidP="00BB103F">
      <w:pPr>
        <w:pStyle w:val="formattext"/>
        <w:shd w:val="clear" w:color="auto" w:fill="FFFFFF"/>
        <w:spacing w:before="0" w:beforeAutospacing="0" w:after="0" w:afterAutospacing="0"/>
        <w:ind w:firstLine="567"/>
        <w:jc w:val="both"/>
        <w:textAlignment w:val="baseline"/>
        <w:rPr>
          <w:rFonts w:ascii="PT Astra Serif" w:eastAsia="PT Astra Serif" w:hAnsi="PT Astra Serif" w:cs="PT Astra Serif"/>
          <w:bCs/>
          <w:sz w:val="28"/>
          <w:szCs w:val="26"/>
        </w:rPr>
      </w:pPr>
      <w:r>
        <w:rPr>
          <w:rFonts w:ascii="PT Astra Serif" w:hAnsi="PT Astra Serif" w:cs="Arial"/>
          <w:color w:val="000000" w:themeColor="text1"/>
          <w:spacing w:val="2"/>
          <w:sz w:val="28"/>
          <w:szCs w:val="28"/>
        </w:rPr>
        <w:t>1</w:t>
      </w:r>
      <w:r w:rsidR="00B84A5E">
        <w:rPr>
          <w:rFonts w:ascii="PT Astra Serif" w:hAnsi="PT Astra Serif" w:cs="Arial"/>
          <w:color w:val="000000" w:themeColor="text1"/>
          <w:spacing w:val="2"/>
          <w:sz w:val="28"/>
          <w:szCs w:val="28"/>
        </w:rPr>
        <w:t>4</w:t>
      </w:r>
      <w:r>
        <w:rPr>
          <w:rFonts w:ascii="PT Astra Serif" w:hAnsi="PT Astra Serif" w:cs="Arial"/>
          <w:color w:val="000000" w:themeColor="text1"/>
          <w:spacing w:val="2"/>
          <w:sz w:val="28"/>
          <w:szCs w:val="28"/>
        </w:rPr>
        <w:t>.1</w:t>
      </w:r>
      <w:r w:rsidR="00F72D2C">
        <w:rPr>
          <w:rFonts w:ascii="PT Astra Serif" w:hAnsi="PT Astra Serif" w:cs="Arial"/>
          <w:color w:val="000000" w:themeColor="text1"/>
          <w:spacing w:val="2"/>
          <w:sz w:val="28"/>
          <w:szCs w:val="28"/>
        </w:rPr>
        <w:t xml:space="preserve"> Документы, указанные в </w:t>
      </w:r>
      <w:r w:rsidR="00F72D2C" w:rsidRPr="0025293D">
        <w:rPr>
          <w:rFonts w:ascii="PT Astra Serif" w:hAnsi="PT Astra Serif" w:cs="Arial"/>
          <w:color w:val="0000FF"/>
          <w:spacing w:val="2"/>
          <w:sz w:val="28"/>
          <w:szCs w:val="28"/>
        </w:rPr>
        <w:t xml:space="preserve">пункте </w:t>
      </w:r>
      <w:r>
        <w:rPr>
          <w:rFonts w:ascii="PT Astra Serif" w:hAnsi="PT Astra Serif" w:cs="Arial"/>
          <w:color w:val="0000FF"/>
          <w:spacing w:val="2"/>
          <w:sz w:val="28"/>
          <w:szCs w:val="28"/>
        </w:rPr>
        <w:t>1</w:t>
      </w:r>
      <w:r w:rsidR="00B84A5E">
        <w:rPr>
          <w:rFonts w:ascii="PT Astra Serif" w:hAnsi="PT Astra Serif" w:cs="Arial"/>
          <w:color w:val="0000FF"/>
          <w:spacing w:val="2"/>
          <w:sz w:val="28"/>
          <w:szCs w:val="28"/>
        </w:rPr>
        <w:t>4</w:t>
      </w:r>
      <w:r w:rsidR="00F72D2C" w:rsidRPr="00C92D7E">
        <w:rPr>
          <w:rFonts w:ascii="PT Astra Serif" w:hAnsi="PT Astra Serif" w:cs="Arial"/>
          <w:color w:val="0066FF"/>
          <w:spacing w:val="2"/>
          <w:sz w:val="28"/>
          <w:szCs w:val="28"/>
        </w:rPr>
        <w:t xml:space="preserve"> </w:t>
      </w:r>
      <w:r w:rsidR="00F72D2C" w:rsidRPr="00F72D2C">
        <w:rPr>
          <w:rFonts w:ascii="PT Astra Serif" w:hAnsi="PT Astra Serif" w:cs="Arial"/>
          <w:color w:val="000000" w:themeColor="text1"/>
          <w:spacing w:val="2"/>
          <w:sz w:val="28"/>
          <w:szCs w:val="28"/>
        </w:rPr>
        <w:t>настоящего Административного регламента, могут представляться лично, почтовым отправлением, направляться в электронной форме с использованием информационно</w:t>
      </w:r>
      <w:r w:rsidR="00B84A5E">
        <w:rPr>
          <w:rFonts w:ascii="PT Astra Serif" w:hAnsi="PT Astra Serif" w:cs="Arial"/>
          <w:color w:val="000000" w:themeColor="text1"/>
          <w:spacing w:val="2"/>
          <w:sz w:val="28"/>
          <w:szCs w:val="28"/>
        </w:rPr>
        <w:t>-</w:t>
      </w:r>
      <w:r w:rsidR="00B84A5E">
        <w:rPr>
          <w:rFonts w:ascii="PT Astra Serif" w:eastAsia="PT Astra Serif" w:hAnsi="PT Astra Serif" w:cs="PT Astra Serif"/>
          <w:bCs/>
          <w:sz w:val="28"/>
          <w:szCs w:val="26"/>
        </w:rPr>
        <w:t>телекоммуникационной сети "Интернет".</w:t>
      </w:r>
    </w:p>
    <w:p w:rsidR="00F72D2C" w:rsidRPr="00F72D2C" w:rsidRDefault="00F72D2C"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proofErr w:type="gramStart"/>
      <w:r w:rsidRPr="00F72D2C">
        <w:rPr>
          <w:rFonts w:ascii="PT Astra Serif" w:hAnsi="PT Astra Serif" w:cs="Arial"/>
          <w:color w:val="000000" w:themeColor="text1"/>
          <w:spacing w:val="2"/>
          <w:sz w:val="28"/>
          <w:szCs w:val="28"/>
        </w:rPr>
        <w:t xml:space="preserve">Документы, необходимые для получения </w:t>
      </w:r>
      <w:r>
        <w:rPr>
          <w:rFonts w:ascii="PT Astra Serif" w:hAnsi="PT Astra Serif" w:cs="Arial"/>
          <w:color w:val="000000" w:themeColor="text1"/>
          <w:spacing w:val="2"/>
          <w:sz w:val="28"/>
          <w:szCs w:val="28"/>
        </w:rPr>
        <w:t>муниципальной</w:t>
      </w:r>
      <w:r w:rsidRPr="00F72D2C">
        <w:rPr>
          <w:rFonts w:ascii="PT Astra Serif" w:hAnsi="PT Astra Serif" w:cs="Arial"/>
          <w:color w:val="000000" w:themeColor="text1"/>
          <w:spacing w:val="2"/>
          <w:sz w:val="28"/>
          <w:szCs w:val="28"/>
        </w:rPr>
        <w:t xml:space="preserve"> услуги, представляемые в форме электронных документов, подписываются в соответствии с требованиями Федерального закона</w:t>
      </w:r>
      <w:r w:rsidR="007C114D">
        <w:rPr>
          <w:rFonts w:ascii="PT Astra Serif" w:hAnsi="PT Astra Serif" w:cs="Arial"/>
          <w:color w:val="000000" w:themeColor="text1"/>
          <w:spacing w:val="2"/>
          <w:sz w:val="28"/>
          <w:szCs w:val="28"/>
        </w:rPr>
        <w:t xml:space="preserve"> от 27 июля 2010 года N 210-ФЗ «</w:t>
      </w:r>
      <w:r w:rsidRPr="00F72D2C">
        <w:rPr>
          <w:rFonts w:ascii="PT Astra Serif" w:hAnsi="PT Astra Serif" w:cs="Arial"/>
          <w:color w:val="000000" w:themeColor="text1"/>
          <w:spacing w:val="2"/>
          <w:sz w:val="28"/>
          <w:szCs w:val="28"/>
        </w:rPr>
        <w:t>Об организации предоставления государственных и муниципальных услуг</w:t>
      </w:r>
      <w:r w:rsidR="007C114D">
        <w:rPr>
          <w:rFonts w:ascii="PT Astra Serif" w:hAnsi="PT Astra Serif" w:cs="Arial"/>
          <w:color w:val="000000" w:themeColor="text1"/>
          <w:spacing w:val="2"/>
          <w:sz w:val="28"/>
          <w:szCs w:val="28"/>
        </w:rPr>
        <w:t>» (далее - Федеральный закон «</w:t>
      </w:r>
      <w:r w:rsidRPr="00F72D2C">
        <w:rPr>
          <w:rFonts w:ascii="PT Astra Serif" w:hAnsi="PT Astra Serif" w:cs="Arial"/>
          <w:color w:val="000000" w:themeColor="text1"/>
          <w:spacing w:val="2"/>
          <w:sz w:val="28"/>
          <w:szCs w:val="28"/>
        </w:rPr>
        <w:t>Об организации предоставления государственных и муниципальных услуг</w:t>
      </w:r>
      <w:r w:rsidR="007C114D">
        <w:rPr>
          <w:rFonts w:ascii="PT Astra Serif" w:hAnsi="PT Astra Serif" w:cs="Arial"/>
          <w:color w:val="000000" w:themeColor="text1"/>
          <w:spacing w:val="2"/>
          <w:sz w:val="28"/>
          <w:szCs w:val="28"/>
        </w:rPr>
        <w:t>»</w:t>
      </w:r>
      <w:r w:rsidRPr="00F72D2C">
        <w:rPr>
          <w:rFonts w:ascii="PT Astra Serif" w:hAnsi="PT Astra Serif" w:cs="Arial"/>
          <w:color w:val="000000" w:themeColor="text1"/>
          <w:spacing w:val="2"/>
          <w:sz w:val="28"/>
          <w:szCs w:val="28"/>
        </w:rPr>
        <w:t>), Федерального закона от 6 апрел</w:t>
      </w:r>
      <w:r w:rsidR="007C114D">
        <w:rPr>
          <w:rFonts w:ascii="PT Astra Serif" w:hAnsi="PT Astra Serif" w:cs="Arial"/>
          <w:color w:val="000000" w:themeColor="text1"/>
          <w:spacing w:val="2"/>
          <w:sz w:val="28"/>
          <w:szCs w:val="28"/>
        </w:rPr>
        <w:t>я 2011 года N 63-ФЗ «</w:t>
      </w:r>
      <w:r w:rsidRPr="00F72D2C">
        <w:rPr>
          <w:rFonts w:ascii="PT Astra Serif" w:hAnsi="PT Astra Serif" w:cs="Arial"/>
          <w:color w:val="000000" w:themeColor="text1"/>
          <w:spacing w:val="2"/>
          <w:sz w:val="28"/>
          <w:szCs w:val="28"/>
        </w:rPr>
        <w:t>Об электронной подписи</w:t>
      </w:r>
      <w:r w:rsidR="007C114D">
        <w:rPr>
          <w:rFonts w:ascii="PT Astra Serif" w:hAnsi="PT Astra Serif" w:cs="Arial"/>
          <w:color w:val="000000" w:themeColor="text1"/>
          <w:spacing w:val="2"/>
          <w:sz w:val="28"/>
          <w:szCs w:val="28"/>
        </w:rPr>
        <w:t>» (далее - Федеральный закон «</w:t>
      </w:r>
      <w:r w:rsidRPr="00F72D2C">
        <w:rPr>
          <w:rFonts w:ascii="PT Astra Serif" w:hAnsi="PT Astra Serif" w:cs="Arial"/>
          <w:color w:val="000000" w:themeColor="text1"/>
          <w:spacing w:val="2"/>
          <w:sz w:val="28"/>
          <w:szCs w:val="28"/>
        </w:rPr>
        <w:t>Об электронной подписи</w:t>
      </w:r>
      <w:proofErr w:type="gramEnd"/>
      <w:r w:rsidR="007C114D">
        <w:rPr>
          <w:rFonts w:ascii="PT Astra Serif" w:hAnsi="PT Astra Serif" w:cs="Arial"/>
          <w:color w:val="000000" w:themeColor="text1"/>
          <w:spacing w:val="2"/>
          <w:sz w:val="28"/>
          <w:szCs w:val="28"/>
        </w:rPr>
        <w:t>»</w:t>
      </w:r>
      <w:r w:rsidRPr="00F72D2C">
        <w:rPr>
          <w:rFonts w:ascii="PT Astra Serif" w:hAnsi="PT Astra Serif" w:cs="Arial"/>
          <w:color w:val="000000" w:themeColor="text1"/>
          <w:spacing w:val="2"/>
          <w:sz w:val="28"/>
          <w:szCs w:val="28"/>
        </w:rPr>
        <w:t>) электронной подписью.</w:t>
      </w:r>
    </w:p>
    <w:p w:rsidR="00F72D2C" w:rsidRPr="00F72D2C" w:rsidRDefault="00F72D2C"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r w:rsidRPr="00F72D2C">
        <w:rPr>
          <w:rFonts w:ascii="PT Astra Serif" w:hAnsi="PT Astra Serif" w:cs="Arial"/>
          <w:color w:val="000000" w:themeColor="text1"/>
          <w:spacing w:val="2"/>
          <w:sz w:val="28"/>
          <w:szCs w:val="28"/>
        </w:rPr>
        <w:t xml:space="preserve">Датой подачи документов считается день поступления представления о </w:t>
      </w:r>
      <w:r w:rsidR="00F04BBE">
        <w:rPr>
          <w:rFonts w:ascii="PT Astra Serif" w:hAnsi="PT Astra Serif" w:cs="Arial"/>
          <w:color w:val="000000" w:themeColor="text1"/>
          <w:spacing w:val="2"/>
          <w:sz w:val="28"/>
          <w:szCs w:val="28"/>
        </w:rPr>
        <w:t xml:space="preserve">присвоении спортивного разряда </w:t>
      </w:r>
      <w:r w:rsidRPr="00F72D2C">
        <w:rPr>
          <w:rFonts w:ascii="PT Astra Serif" w:hAnsi="PT Astra Serif" w:cs="Arial"/>
          <w:color w:val="000000" w:themeColor="text1"/>
          <w:spacing w:val="2"/>
          <w:sz w:val="28"/>
          <w:szCs w:val="28"/>
        </w:rPr>
        <w:t>в форме электронного документа от Заявителя.</w:t>
      </w:r>
    </w:p>
    <w:p w:rsidR="00F72D2C" w:rsidRPr="00F72D2C" w:rsidRDefault="00F72D2C"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proofErr w:type="gramStart"/>
      <w:r w:rsidRPr="00F72D2C">
        <w:rPr>
          <w:rFonts w:ascii="PT Astra Serif" w:hAnsi="PT Astra Serif" w:cs="Arial"/>
          <w:color w:val="000000" w:themeColor="text1"/>
          <w:spacing w:val="2"/>
          <w:sz w:val="28"/>
          <w:szCs w:val="28"/>
        </w:rPr>
        <w:t xml:space="preserve">Перечень документов, необходимых для получения </w:t>
      </w:r>
      <w:r w:rsidR="00F04BBE">
        <w:rPr>
          <w:rFonts w:ascii="PT Astra Serif" w:hAnsi="PT Astra Serif" w:cs="Arial"/>
          <w:color w:val="000000" w:themeColor="text1"/>
          <w:spacing w:val="2"/>
          <w:sz w:val="28"/>
          <w:szCs w:val="28"/>
        </w:rPr>
        <w:t xml:space="preserve">муниципальной </w:t>
      </w:r>
      <w:r w:rsidRPr="00F72D2C">
        <w:rPr>
          <w:rFonts w:ascii="PT Astra Serif" w:hAnsi="PT Astra Serif" w:cs="Arial"/>
          <w:color w:val="000000" w:themeColor="text1"/>
          <w:spacing w:val="2"/>
          <w:sz w:val="28"/>
          <w:szCs w:val="28"/>
        </w:rPr>
        <w:t xml:space="preserve"> услуги, мож</w:t>
      </w:r>
      <w:r w:rsidR="00F04BBE">
        <w:rPr>
          <w:rFonts w:ascii="PT Astra Serif" w:hAnsi="PT Astra Serif" w:cs="Arial"/>
          <w:color w:val="000000" w:themeColor="text1"/>
          <w:spacing w:val="2"/>
          <w:sz w:val="28"/>
          <w:szCs w:val="28"/>
        </w:rPr>
        <w:t xml:space="preserve">но получить </w:t>
      </w:r>
      <w:r w:rsidR="00B84A5E">
        <w:rPr>
          <w:rFonts w:ascii="PT Astra Serif" w:hAnsi="PT Astra Serif" w:cs="Arial"/>
          <w:color w:val="000000" w:themeColor="text1"/>
          <w:spacing w:val="2"/>
          <w:sz w:val="28"/>
          <w:szCs w:val="28"/>
        </w:rPr>
        <w:t xml:space="preserve">в Отделе </w:t>
      </w:r>
      <w:r w:rsidR="00F04BBE">
        <w:rPr>
          <w:rFonts w:ascii="PT Astra Serif" w:hAnsi="PT Astra Serif" w:cs="Arial"/>
          <w:color w:val="000000" w:themeColor="text1"/>
          <w:spacing w:val="2"/>
          <w:sz w:val="28"/>
          <w:szCs w:val="28"/>
        </w:rPr>
        <w:t>у должностного лица</w:t>
      </w:r>
      <w:r w:rsidRPr="00F72D2C">
        <w:rPr>
          <w:rFonts w:ascii="PT Astra Serif" w:hAnsi="PT Astra Serif" w:cs="Arial"/>
          <w:color w:val="000000" w:themeColor="text1"/>
          <w:spacing w:val="2"/>
          <w:sz w:val="28"/>
          <w:szCs w:val="28"/>
        </w:rPr>
        <w:t xml:space="preserve">, ответственного за оказание </w:t>
      </w:r>
      <w:r w:rsidR="00F04BBE">
        <w:rPr>
          <w:rFonts w:ascii="PT Astra Serif" w:hAnsi="PT Astra Serif" w:cs="Arial"/>
          <w:color w:val="000000" w:themeColor="text1"/>
          <w:spacing w:val="2"/>
          <w:sz w:val="28"/>
          <w:szCs w:val="28"/>
        </w:rPr>
        <w:t>муниципальной</w:t>
      </w:r>
      <w:r w:rsidRPr="00F72D2C">
        <w:rPr>
          <w:rFonts w:ascii="PT Astra Serif" w:hAnsi="PT Astra Serif" w:cs="Arial"/>
          <w:color w:val="000000" w:themeColor="text1"/>
          <w:spacing w:val="2"/>
          <w:sz w:val="28"/>
          <w:szCs w:val="28"/>
        </w:rPr>
        <w:t xml:space="preserve"> услуги, на бумажном и электронном носителях, а также на официальном сайте министерства, на Едином портале, Портале Тульской области.</w:t>
      </w:r>
      <w:proofErr w:type="gramEnd"/>
    </w:p>
    <w:p w:rsidR="00F72D2C" w:rsidRPr="00F72D2C" w:rsidRDefault="00F72D2C"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r w:rsidRPr="00F72D2C">
        <w:rPr>
          <w:rFonts w:ascii="PT Astra Serif" w:hAnsi="PT Astra Serif" w:cs="Arial"/>
          <w:color w:val="000000" w:themeColor="text1"/>
          <w:spacing w:val="2"/>
          <w:sz w:val="28"/>
          <w:szCs w:val="28"/>
        </w:rPr>
        <w:t xml:space="preserve">При подаче документов, предусмотренных </w:t>
      </w:r>
      <w:r w:rsidRPr="0025293D">
        <w:rPr>
          <w:rFonts w:ascii="PT Astra Serif" w:hAnsi="PT Astra Serif" w:cs="Arial"/>
          <w:color w:val="0000FF"/>
          <w:spacing w:val="2"/>
          <w:sz w:val="28"/>
          <w:szCs w:val="28"/>
        </w:rPr>
        <w:t xml:space="preserve">пунктами </w:t>
      </w:r>
      <w:r w:rsidR="006D5B90">
        <w:rPr>
          <w:rFonts w:ascii="PT Astra Serif" w:hAnsi="PT Astra Serif" w:cs="Arial"/>
          <w:color w:val="0000FF"/>
          <w:spacing w:val="2"/>
          <w:sz w:val="28"/>
          <w:szCs w:val="28"/>
        </w:rPr>
        <w:t>1</w:t>
      </w:r>
      <w:r w:rsidR="00B84A5E">
        <w:rPr>
          <w:rFonts w:ascii="PT Astra Serif" w:hAnsi="PT Astra Serif" w:cs="Arial"/>
          <w:color w:val="0000FF"/>
          <w:spacing w:val="2"/>
          <w:sz w:val="28"/>
          <w:szCs w:val="28"/>
        </w:rPr>
        <w:t>4</w:t>
      </w:r>
      <w:r w:rsidR="00C25743">
        <w:rPr>
          <w:rFonts w:ascii="PT Astra Serif" w:hAnsi="PT Astra Serif" w:cs="Arial"/>
          <w:color w:val="0000FF"/>
          <w:spacing w:val="2"/>
          <w:sz w:val="28"/>
          <w:szCs w:val="28"/>
        </w:rPr>
        <w:t xml:space="preserve"> и 3</w:t>
      </w:r>
      <w:r w:rsidR="003977C7">
        <w:rPr>
          <w:rFonts w:ascii="PT Astra Serif" w:hAnsi="PT Astra Serif" w:cs="Arial"/>
          <w:color w:val="0000FF"/>
          <w:spacing w:val="2"/>
          <w:sz w:val="28"/>
          <w:szCs w:val="28"/>
        </w:rPr>
        <w:t>7</w:t>
      </w:r>
      <w:r w:rsidR="00CA03F7">
        <w:rPr>
          <w:rFonts w:ascii="PT Astra Serif" w:hAnsi="PT Astra Serif" w:cs="Arial"/>
          <w:color w:val="0000FF"/>
          <w:spacing w:val="2"/>
          <w:sz w:val="28"/>
          <w:szCs w:val="28"/>
        </w:rPr>
        <w:t xml:space="preserve"> </w:t>
      </w:r>
      <w:r w:rsidRPr="00F72D2C">
        <w:rPr>
          <w:rFonts w:ascii="PT Astra Serif" w:hAnsi="PT Astra Serif" w:cs="Arial"/>
          <w:color w:val="000000" w:themeColor="text1"/>
          <w:spacing w:val="2"/>
          <w:sz w:val="28"/>
          <w:szCs w:val="28"/>
        </w:rPr>
        <w:t>настоящего Административного регламента, в электронной форме с использованием информаци</w:t>
      </w:r>
      <w:r w:rsidR="007C114D">
        <w:rPr>
          <w:rFonts w:ascii="PT Astra Serif" w:hAnsi="PT Astra Serif" w:cs="Arial"/>
          <w:color w:val="000000" w:themeColor="text1"/>
          <w:spacing w:val="2"/>
          <w:sz w:val="28"/>
          <w:szCs w:val="28"/>
        </w:rPr>
        <w:t>онно-телекоммуникационной сети «</w:t>
      </w:r>
      <w:r w:rsidRPr="00F72D2C">
        <w:rPr>
          <w:rFonts w:ascii="PT Astra Serif" w:hAnsi="PT Astra Serif" w:cs="Arial"/>
          <w:color w:val="000000" w:themeColor="text1"/>
          <w:spacing w:val="2"/>
          <w:sz w:val="28"/>
          <w:szCs w:val="28"/>
        </w:rPr>
        <w:t>Интернет</w:t>
      </w:r>
      <w:r w:rsidR="007C114D">
        <w:rPr>
          <w:rFonts w:ascii="PT Astra Serif" w:hAnsi="PT Astra Serif" w:cs="Arial"/>
          <w:color w:val="000000" w:themeColor="text1"/>
          <w:spacing w:val="2"/>
          <w:sz w:val="28"/>
          <w:szCs w:val="28"/>
        </w:rPr>
        <w:t>»</w:t>
      </w:r>
      <w:r w:rsidRPr="00F72D2C">
        <w:rPr>
          <w:rFonts w:ascii="PT Astra Serif" w:hAnsi="PT Astra Serif" w:cs="Arial"/>
          <w:color w:val="000000" w:themeColor="text1"/>
          <w:spacing w:val="2"/>
          <w:sz w:val="28"/>
          <w:szCs w:val="28"/>
        </w:rPr>
        <w:t>, включая Единый портал, Заявителю не позднее одного рабочего дня, следующего за днем подачи документов, направляется электронное сообщение об их приеме.</w:t>
      </w:r>
    </w:p>
    <w:p w:rsidR="009F0E30" w:rsidRPr="009F0E30" w:rsidRDefault="009F0E30" w:rsidP="00F72D2C">
      <w:pPr>
        <w:pStyle w:val="formattext"/>
        <w:shd w:val="clear" w:color="auto" w:fill="FFFFFF"/>
        <w:spacing w:before="0" w:beforeAutospacing="0" w:after="0" w:afterAutospacing="0"/>
        <w:jc w:val="both"/>
        <w:textAlignment w:val="baseline"/>
        <w:rPr>
          <w:rFonts w:ascii="PT Astra Serif" w:hAnsi="PT Astra Serif" w:cs="Arial"/>
          <w:color w:val="000000" w:themeColor="text1"/>
          <w:spacing w:val="2"/>
          <w:sz w:val="28"/>
          <w:szCs w:val="28"/>
          <w:highlight w:val="yellow"/>
        </w:rPr>
      </w:pPr>
    </w:p>
    <w:p w:rsidR="00237F30" w:rsidRPr="00315251" w:rsidRDefault="00F04BBE" w:rsidP="00315251">
      <w:pPr>
        <w:pStyle w:val="ConsPlusTitle"/>
        <w:jc w:val="center"/>
        <w:rPr>
          <w:rFonts w:ascii="PT Astra Serif" w:hAnsi="PT Astra Serif" w:cs="Arial"/>
          <w:b w:val="0"/>
          <w:color w:val="000000" w:themeColor="text1"/>
          <w:sz w:val="28"/>
          <w:szCs w:val="28"/>
        </w:rPr>
      </w:pPr>
      <w:proofErr w:type="gramStart"/>
      <w:r w:rsidRPr="00315251">
        <w:rPr>
          <w:rFonts w:ascii="PT Astra Serif" w:hAnsi="PT Astra Serif" w:cs="Arial"/>
          <w:color w:val="000000" w:themeColor="text1"/>
          <w:spacing w:val="2"/>
          <w:sz w:val="28"/>
          <w:szCs w:val="28"/>
          <w:shd w:val="clear" w:color="auto" w:fill="FFFFFF"/>
        </w:rPr>
        <w:t>Исчерпывающий п</w:t>
      </w:r>
      <w:r w:rsidR="00237F30" w:rsidRPr="00315251">
        <w:rPr>
          <w:rFonts w:ascii="PT Astra Serif" w:hAnsi="PT Astra Serif" w:cs="Arial"/>
          <w:color w:val="000000" w:themeColor="text1"/>
          <w:spacing w:val="2"/>
          <w:sz w:val="28"/>
          <w:szCs w:val="28"/>
          <w:shd w:val="clear" w:color="auto" w:fill="FFFFFF"/>
        </w:rPr>
        <w:t>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w:t>
      </w:r>
      <w:r w:rsidR="00315251" w:rsidRPr="00315251">
        <w:rPr>
          <w:rFonts w:ascii="PT Astra Serif" w:hAnsi="PT Astra Serif" w:cs="Arial"/>
          <w:color w:val="000000" w:themeColor="text1"/>
          <w:spacing w:val="2"/>
          <w:sz w:val="28"/>
          <w:szCs w:val="28"/>
          <w:shd w:val="clear" w:color="auto" w:fill="FFFFFF"/>
        </w:rPr>
        <w:t xml:space="preserve"> </w:t>
      </w:r>
      <w:r w:rsidR="00315251" w:rsidRPr="00315251">
        <w:rPr>
          <w:rFonts w:ascii="PT Actra" w:hAnsi="PT Actra"/>
          <w:sz w:val="28"/>
          <w:szCs w:val="28"/>
        </w:rPr>
        <w:t>государственных органов, органов местного самоуправления и иных органов, участвующих в предоставлении государственных или муниципальных услуг</w:t>
      </w:r>
      <w:r w:rsidR="00237F30" w:rsidRPr="00315251">
        <w:rPr>
          <w:rFonts w:ascii="PT Astra Serif" w:hAnsi="PT Astra Serif" w:cs="Arial"/>
          <w:color w:val="000000" w:themeColor="text1"/>
          <w:spacing w:val="2"/>
          <w:sz w:val="28"/>
          <w:szCs w:val="28"/>
          <w:shd w:val="clear" w:color="auto" w:fill="FFFFFF"/>
        </w:rPr>
        <w:t xml:space="preserve">, и </w:t>
      </w:r>
      <w:r w:rsidRPr="00315251">
        <w:rPr>
          <w:rFonts w:ascii="PT Astra Serif" w:hAnsi="PT Astra Serif" w:cs="Arial"/>
          <w:color w:val="000000" w:themeColor="text1"/>
          <w:spacing w:val="2"/>
          <w:sz w:val="28"/>
          <w:szCs w:val="28"/>
          <w:shd w:val="clear" w:color="auto" w:fill="FFFFFF"/>
        </w:rPr>
        <w:t>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BC5D8E" w:rsidRPr="0098751E" w:rsidRDefault="00BC5D8E" w:rsidP="00BC5D8E">
      <w:pPr>
        <w:pStyle w:val="2"/>
        <w:widowControl w:val="0"/>
        <w:tabs>
          <w:tab w:val="left" w:pos="228"/>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PT Astra Serif" w:hAnsi="PT Astra Serif" w:cs="Arial"/>
          <w:b/>
          <w:color w:val="000000" w:themeColor="text1"/>
          <w:sz w:val="28"/>
          <w:szCs w:val="28"/>
          <w:highlight w:val="green"/>
        </w:rPr>
      </w:pPr>
    </w:p>
    <w:p w:rsidR="00817C34" w:rsidRDefault="006D5B90" w:rsidP="00F24933">
      <w:pPr>
        <w:pStyle w:val="a3"/>
        <w:tabs>
          <w:tab w:val="left" w:pos="426"/>
        </w:tabs>
        <w:autoSpaceDE w:val="0"/>
        <w:autoSpaceDN w:val="0"/>
        <w:adjustRightInd w:val="0"/>
        <w:spacing w:line="240" w:lineRule="auto"/>
        <w:ind w:left="0"/>
        <w:outlineLvl w:val="1"/>
        <w:rPr>
          <w:rFonts w:ascii="PT Astra Serif" w:hAnsi="PT Astra Serif" w:cs="Arial"/>
          <w:color w:val="000000" w:themeColor="text1"/>
          <w:spacing w:val="2"/>
          <w:sz w:val="28"/>
          <w:szCs w:val="28"/>
          <w:shd w:val="clear" w:color="auto" w:fill="FFFFFF"/>
        </w:rPr>
      </w:pPr>
      <w:r>
        <w:rPr>
          <w:rFonts w:ascii="PT Astra Serif" w:hAnsi="PT Astra Serif" w:cs="Arial"/>
          <w:color w:val="000000" w:themeColor="text1"/>
          <w:spacing w:val="2"/>
          <w:sz w:val="28"/>
          <w:szCs w:val="28"/>
          <w:shd w:val="clear" w:color="auto" w:fill="FFFFFF"/>
        </w:rPr>
        <w:t>1</w:t>
      </w:r>
      <w:r w:rsidR="00367011">
        <w:rPr>
          <w:rFonts w:ascii="PT Astra Serif" w:hAnsi="PT Astra Serif" w:cs="Arial"/>
          <w:color w:val="000000" w:themeColor="text1"/>
          <w:spacing w:val="2"/>
          <w:sz w:val="28"/>
          <w:szCs w:val="28"/>
          <w:shd w:val="clear" w:color="auto" w:fill="FFFFFF"/>
        </w:rPr>
        <w:t>5</w:t>
      </w:r>
      <w:r>
        <w:rPr>
          <w:rFonts w:ascii="PT Astra Serif" w:hAnsi="PT Astra Serif" w:cs="Arial"/>
          <w:color w:val="000000" w:themeColor="text1"/>
          <w:spacing w:val="2"/>
          <w:sz w:val="28"/>
          <w:szCs w:val="28"/>
          <w:shd w:val="clear" w:color="auto" w:fill="FFFFFF"/>
        </w:rPr>
        <w:t>.</w:t>
      </w:r>
      <w:r w:rsidR="00817C34">
        <w:rPr>
          <w:rFonts w:ascii="PT Astra Serif" w:hAnsi="PT Astra Serif" w:cs="Arial"/>
          <w:color w:val="000000" w:themeColor="text1"/>
          <w:spacing w:val="2"/>
          <w:sz w:val="28"/>
          <w:szCs w:val="28"/>
          <w:shd w:val="clear" w:color="auto" w:fill="FFFFFF"/>
        </w:rPr>
        <w:t xml:space="preserve"> Д</w:t>
      </w:r>
      <w:r w:rsidR="00817C34" w:rsidRPr="00817C34">
        <w:rPr>
          <w:rFonts w:ascii="PT Astra Serif" w:hAnsi="PT Astra Serif" w:cs="Arial"/>
          <w:color w:val="000000" w:themeColor="text1"/>
          <w:spacing w:val="2"/>
          <w:sz w:val="28"/>
          <w:szCs w:val="28"/>
          <w:shd w:val="clear" w:color="auto" w:fill="FFFFFF"/>
        </w:rPr>
        <w:t xml:space="preserve">окументы, необходимые в соответствии с нормативными правовыми актами для предоставления </w:t>
      </w:r>
      <w:r w:rsidR="00B31D7F">
        <w:rPr>
          <w:rFonts w:ascii="PT Astra Serif" w:hAnsi="PT Astra Serif" w:cs="Arial"/>
          <w:color w:val="000000" w:themeColor="text1"/>
          <w:spacing w:val="2"/>
          <w:sz w:val="28"/>
          <w:szCs w:val="28"/>
          <w:shd w:val="clear" w:color="auto" w:fill="FFFFFF"/>
        </w:rPr>
        <w:t>муниципальной</w:t>
      </w:r>
      <w:r w:rsidR="00817C34" w:rsidRPr="00817C34">
        <w:rPr>
          <w:rFonts w:ascii="PT Astra Serif" w:hAnsi="PT Astra Serif" w:cs="Arial"/>
          <w:color w:val="000000" w:themeColor="text1"/>
          <w:spacing w:val="2"/>
          <w:sz w:val="28"/>
          <w:szCs w:val="28"/>
          <w:shd w:val="clear" w:color="auto" w:fill="FFFFFF"/>
        </w:rPr>
        <w:t xml:space="preserve">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w:t>
      </w:r>
      <w:r w:rsidR="009F75AF">
        <w:rPr>
          <w:rFonts w:ascii="PT Astra Serif" w:hAnsi="PT Astra Serif" w:cs="Arial"/>
          <w:color w:val="000000" w:themeColor="text1"/>
          <w:spacing w:val="2"/>
          <w:sz w:val="28"/>
          <w:szCs w:val="28"/>
          <w:shd w:val="clear" w:color="auto" w:fill="FFFFFF"/>
        </w:rPr>
        <w:t>муниципальной</w:t>
      </w:r>
      <w:r w:rsidR="00817C34" w:rsidRPr="00817C34">
        <w:rPr>
          <w:rFonts w:ascii="PT Astra Serif" w:hAnsi="PT Astra Serif" w:cs="Arial"/>
          <w:color w:val="000000" w:themeColor="text1"/>
          <w:spacing w:val="2"/>
          <w:sz w:val="28"/>
          <w:szCs w:val="28"/>
          <w:shd w:val="clear" w:color="auto" w:fill="FFFFFF"/>
        </w:rPr>
        <w:t xml:space="preserve"> услуги, отсутствуют.</w:t>
      </w:r>
    </w:p>
    <w:p w:rsidR="004B563F" w:rsidRDefault="00C92D7E" w:rsidP="00F24933">
      <w:pPr>
        <w:pStyle w:val="a3"/>
        <w:tabs>
          <w:tab w:val="left" w:pos="142"/>
        </w:tabs>
        <w:autoSpaceDE w:val="0"/>
        <w:autoSpaceDN w:val="0"/>
        <w:adjustRightInd w:val="0"/>
        <w:spacing w:line="240" w:lineRule="auto"/>
        <w:ind w:left="0" w:firstLine="0"/>
        <w:outlineLvl w:val="1"/>
        <w:rPr>
          <w:rFonts w:ascii="PT Astra Serif" w:hAnsi="PT Astra Serif" w:cs="Arial"/>
          <w:color w:val="000000" w:themeColor="text1"/>
          <w:spacing w:val="2"/>
          <w:sz w:val="28"/>
          <w:szCs w:val="28"/>
          <w:shd w:val="clear" w:color="auto" w:fill="FFFFFF"/>
        </w:rPr>
      </w:pPr>
      <w:r>
        <w:rPr>
          <w:rFonts w:ascii="PT Astra Serif" w:hAnsi="PT Astra Serif" w:cs="Arial"/>
          <w:color w:val="000000" w:themeColor="text1"/>
          <w:spacing w:val="2"/>
          <w:sz w:val="28"/>
          <w:szCs w:val="28"/>
          <w:shd w:val="clear" w:color="auto" w:fill="FFFFFF"/>
        </w:rPr>
        <w:t xml:space="preserve">        </w:t>
      </w:r>
      <w:proofErr w:type="gramStart"/>
      <w:r w:rsidR="00817C34" w:rsidRPr="00817C34">
        <w:rPr>
          <w:rFonts w:ascii="PT Astra Serif" w:hAnsi="PT Astra Serif" w:cs="Arial"/>
          <w:color w:val="000000" w:themeColor="text1"/>
          <w:spacing w:val="2"/>
          <w:sz w:val="28"/>
          <w:szCs w:val="28"/>
          <w:shd w:val="clear" w:color="auto" w:fill="FFFFFF"/>
        </w:rPr>
        <w:t xml:space="preserve">В течение 5 рабочих дней со дня подачи Заявителем заявления и документов, предусмотренных </w:t>
      </w:r>
      <w:r w:rsidR="00817C34" w:rsidRPr="008576BE">
        <w:rPr>
          <w:rFonts w:ascii="PT Astra Serif" w:hAnsi="PT Astra Serif" w:cs="Arial"/>
          <w:color w:val="0000FF"/>
          <w:spacing w:val="2"/>
          <w:sz w:val="28"/>
          <w:szCs w:val="28"/>
          <w:shd w:val="clear" w:color="auto" w:fill="FFFFFF"/>
        </w:rPr>
        <w:t xml:space="preserve">пунктами </w:t>
      </w:r>
      <w:r w:rsidR="00C25743">
        <w:rPr>
          <w:rFonts w:ascii="PT Astra Serif" w:hAnsi="PT Astra Serif" w:cs="Arial"/>
          <w:color w:val="0000FF"/>
          <w:spacing w:val="2"/>
          <w:sz w:val="28"/>
          <w:szCs w:val="28"/>
        </w:rPr>
        <w:t>1</w:t>
      </w:r>
      <w:r w:rsidR="003977C7">
        <w:rPr>
          <w:rFonts w:ascii="PT Astra Serif" w:hAnsi="PT Astra Serif" w:cs="Arial"/>
          <w:color w:val="0000FF"/>
          <w:spacing w:val="2"/>
          <w:sz w:val="28"/>
          <w:szCs w:val="28"/>
        </w:rPr>
        <w:t xml:space="preserve">4, </w:t>
      </w:r>
      <w:r w:rsidR="00C25743">
        <w:rPr>
          <w:rFonts w:ascii="PT Astra Serif" w:hAnsi="PT Astra Serif" w:cs="Arial"/>
          <w:color w:val="0000FF"/>
          <w:spacing w:val="2"/>
          <w:sz w:val="28"/>
          <w:szCs w:val="28"/>
        </w:rPr>
        <w:t>3</w:t>
      </w:r>
      <w:r w:rsidR="003977C7">
        <w:rPr>
          <w:rFonts w:ascii="PT Astra Serif" w:hAnsi="PT Astra Serif" w:cs="Arial"/>
          <w:color w:val="0000FF"/>
          <w:spacing w:val="2"/>
          <w:sz w:val="28"/>
          <w:szCs w:val="28"/>
        </w:rPr>
        <w:t>7</w:t>
      </w:r>
      <w:r w:rsidR="00CA03F7">
        <w:rPr>
          <w:rFonts w:ascii="PT Astra Serif" w:hAnsi="PT Astra Serif" w:cs="Arial"/>
          <w:color w:val="0000FF"/>
          <w:spacing w:val="2"/>
          <w:sz w:val="28"/>
          <w:szCs w:val="28"/>
        </w:rPr>
        <w:t xml:space="preserve"> </w:t>
      </w:r>
      <w:r w:rsidR="00817C34" w:rsidRPr="00817C34">
        <w:rPr>
          <w:rFonts w:ascii="PT Astra Serif" w:hAnsi="PT Astra Serif" w:cs="Arial"/>
          <w:color w:val="000000" w:themeColor="text1"/>
          <w:spacing w:val="2"/>
          <w:sz w:val="28"/>
          <w:szCs w:val="28"/>
          <w:shd w:val="clear" w:color="auto" w:fill="FFFFFF"/>
        </w:rPr>
        <w:t>настоящего Административного регламента, специалистом министерства по собственной инициативе в целях подтверждения информации могут запрашиваться данные с использованием единой системы межведомственного электронного взаимо</w:t>
      </w:r>
      <w:r w:rsidR="00367011">
        <w:rPr>
          <w:rFonts w:ascii="PT Astra Serif" w:hAnsi="PT Astra Serif" w:cs="Arial"/>
          <w:color w:val="000000" w:themeColor="text1"/>
          <w:spacing w:val="2"/>
          <w:sz w:val="28"/>
          <w:szCs w:val="28"/>
          <w:shd w:val="clear" w:color="auto" w:fill="FFFFFF"/>
        </w:rPr>
        <w:t>д</w:t>
      </w:r>
      <w:r w:rsidR="00817C34" w:rsidRPr="00817C34">
        <w:rPr>
          <w:rFonts w:ascii="PT Astra Serif" w:hAnsi="PT Astra Serif" w:cs="Arial"/>
          <w:color w:val="000000" w:themeColor="text1"/>
          <w:spacing w:val="2"/>
          <w:sz w:val="28"/>
          <w:szCs w:val="28"/>
          <w:shd w:val="clear" w:color="auto" w:fill="FFFFFF"/>
        </w:rPr>
        <w:t>ействия и подключаемых к ней региональных систем межведомственного электронного взаимодействия в органах, в распоряжении которых находятся следующие документы и сведения:</w:t>
      </w:r>
      <w:proofErr w:type="gramEnd"/>
    </w:p>
    <w:p w:rsidR="00817C34" w:rsidRPr="00817C34" w:rsidRDefault="00817C34" w:rsidP="00F24933">
      <w:pPr>
        <w:pStyle w:val="a3"/>
        <w:tabs>
          <w:tab w:val="left" w:pos="0"/>
        </w:tabs>
        <w:autoSpaceDE w:val="0"/>
        <w:autoSpaceDN w:val="0"/>
        <w:adjustRightInd w:val="0"/>
        <w:spacing w:line="240" w:lineRule="auto"/>
        <w:ind w:left="0"/>
        <w:outlineLvl w:val="1"/>
        <w:rPr>
          <w:rFonts w:ascii="PT Astra Serif" w:hAnsi="PT Astra Serif" w:cs="Arial"/>
          <w:color w:val="000000" w:themeColor="text1"/>
          <w:sz w:val="28"/>
          <w:szCs w:val="28"/>
        </w:rPr>
      </w:pPr>
      <w:r w:rsidRPr="00817C34">
        <w:rPr>
          <w:rFonts w:ascii="PT Astra Serif" w:hAnsi="PT Astra Serif" w:cs="Arial"/>
          <w:color w:val="000000" w:themeColor="text1"/>
          <w:sz w:val="28"/>
          <w:szCs w:val="28"/>
        </w:rPr>
        <w:t>1) сведения из Единого государственного реестра юридических лиц;</w:t>
      </w:r>
    </w:p>
    <w:p w:rsidR="00817C34" w:rsidRPr="00817C34" w:rsidRDefault="00817C34" w:rsidP="00F24933">
      <w:pPr>
        <w:pStyle w:val="a3"/>
        <w:tabs>
          <w:tab w:val="left" w:pos="142"/>
        </w:tabs>
        <w:autoSpaceDE w:val="0"/>
        <w:autoSpaceDN w:val="0"/>
        <w:adjustRightInd w:val="0"/>
        <w:spacing w:line="240" w:lineRule="auto"/>
        <w:ind w:left="0"/>
        <w:outlineLvl w:val="1"/>
        <w:rPr>
          <w:rFonts w:ascii="PT Astra Serif" w:hAnsi="PT Astra Serif" w:cs="Arial"/>
          <w:color w:val="000000" w:themeColor="text1"/>
          <w:sz w:val="28"/>
          <w:szCs w:val="28"/>
        </w:rPr>
      </w:pPr>
      <w:r w:rsidRPr="00817C34">
        <w:rPr>
          <w:rFonts w:ascii="PT Astra Serif" w:hAnsi="PT Astra Serif" w:cs="Arial"/>
          <w:color w:val="000000" w:themeColor="text1"/>
          <w:sz w:val="28"/>
          <w:szCs w:val="28"/>
        </w:rPr>
        <w:t>2) сведения из Единого государственного реестра индивидуальных предпринимателей;</w:t>
      </w:r>
    </w:p>
    <w:p w:rsidR="00817C34" w:rsidRPr="00817C34" w:rsidRDefault="00817C34" w:rsidP="00F24933">
      <w:pPr>
        <w:pStyle w:val="a3"/>
        <w:tabs>
          <w:tab w:val="left" w:pos="0"/>
        </w:tabs>
        <w:autoSpaceDE w:val="0"/>
        <w:autoSpaceDN w:val="0"/>
        <w:adjustRightInd w:val="0"/>
        <w:spacing w:line="240" w:lineRule="auto"/>
        <w:ind w:left="0"/>
        <w:outlineLvl w:val="1"/>
        <w:rPr>
          <w:rFonts w:ascii="PT Astra Serif" w:hAnsi="PT Astra Serif" w:cs="Arial"/>
          <w:color w:val="000000" w:themeColor="text1"/>
          <w:sz w:val="28"/>
          <w:szCs w:val="28"/>
        </w:rPr>
      </w:pPr>
      <w:r w:rsidRPr="00817C34">
        <w:rPr>
          <w:rFonts w:ascii="PT Astra Serif" w:hAnsi="PT Astra Serif" w:cs="Arial"/>
          <w:color w:val="000000" w:themeColor="text1"/>
          <w:sz w:val="28"/>
          <w:szCs w:val="28"/>
        </w:rPr>
        <w:t>3) сведения о регистрации по месту жительства и месту пребывания кандидата;</w:t>
      </w:r>
    </w:p>
    <w:p w:rsidR="00817C34" w:rsidRDefault="00817C34" w:rsidP="00F24933">
      <w:pPr>
        <w:pStyle w:val="a3"/>
        <w:tabs>
          <w:tab w:val="left" w:pos="567"/>
          <w:tab w:val="left" w:pos="851"/>
        </w:tabs>
        <w:autoSpaceDE w:val="0"/>
        <w:autoSpaceDN w:val="0"/>
        <w:adjustRightInd w:val="0"/>
        <w:spacing w:line="240" w:lineRule="auto"/>
        <w:ind w:left="0"/>
        <w:outlineLvl w:val="1"/>
        <w:rPr>
          <w:rFonts w:ascii="PT Astra Serif" w:hAnsi="PT Astra Serif" w:cs="Arial"/>
          <w:color w:val="000000" w:themeColor="text1"/>
          <w:sz w:val="28"/>
          <w:szCs w:val="28"/>
        </w:rPr>
      </w:pPr>
      <w:r w:rsidRPr="00817C34">
        <w:rPr>
          <w:rFonts w:ascii="PT Astra Serif" w:hAnsi="PT Astra Serif" w:cs="Arial"/>
          <w:color w:val="000000" w:themeColor="text1"/>
          <w:sz w:val="28"/>
          <w:szCs w:val="28"/>
        </w:rPr>
        <w:t>4) сведения о государственной регистрации рождения кандидата, содержащиеся в Едином государственном реестре записей актов гражданского состояния.</w:t>
      </w:r>
    </w:p>
    <w:p w:rsidR="00AC1C50" w:rsidRPr="00817C34" w:rsidRDefault="00AC1C50" w:rsidP="00817C34">
      <w:pPr>
        <w:pStyle w:val="a3"/>
        <w:tabs>
          <w:tab w:val="left" w:pos="709"/>
        </w:tabs>
        <w:autoSpaceDE w:val="0"/>
        <w:autoSpaceDN w:val="0"/>
        <w:adjustRightInd w:val="0"/>
        <w:spacing w:line="240" w:lineRule="auto"/>
        <w:ind w:left="709"/>
        <w:outlineLvl w:val="1"/>
        <w:rPr>
          <w:rFonts w:ascii="PT Astra Serif" w:hAnsi="PT Astra Serif" w:cs="Arial"/>
          <w:color w:val="000000" w:themeColor="text1"/>
          <w:sz w:val="28"/>
          <w:szCs w:val="28"/>
        </w:rPr>
      </w:pPr>
    </w:p>
    <w:p w:rsidR="00817C34" w:rsidRPr="00817C34" w:rsidRDefault="006D5B90" w:rsidP="00F24933">
      <w:pPr>
        <w:pStyle w:val="a3"/>
        <w:tabs>
          <w:tab w:val="left" w:pos="426"/>
        </w:tabs>
        <w:autoSpaceDE w:val="0"/>
        <w:autoSpaceDN w:val="0"/>
        <w:adjustRightInd w:val="0"/>
        <w:spacing w:line="240" w:lineRule="auto"/>
        <w:ind w:left="0"/>
        <w:outlineLvl w:val="1"/>
        <w:rPr>
          <w:rFonts w:ascii="PT Astra Serif" w:hAnsi="PT Astra Serif" w:cs="Arial"/>
          <w:color w:val="000000" w:themeColor="text1"/>
          <w:sz w:val="28"/>
          <w:szCs w:val="28"/>
        </w:rPr>
      </w:pPr>
      <w:r>
        <w:rPr>
          <w:rFonts w:ascii="PT Astra Serif" w:hAnsi="PT Astra Serif" w:cs="Arial"/>
          <w:color w:val="000000" w:themeColor="text1"/>
          <w:sz w:val="28"/>
          <w:szCs w:val="28"/>
        </w:rPr>
        <w:t>1</w:t>
      </w:r>
      <w:r w:rsidR="00367011">
        <w:rPr>
          <w:rFonts w:ascii="PT Astra Serif" w:hAnsi="PT Astra Serif" w:cs="Arial"/>
          <w:color w:val="000000" w:themeColor="text1"/>
          <w:sz w:val="28"/>
          <w:szCs w:val="28"/>
        </w:rPr>
        <w:t>6</w:t>
      </w:r>
      <w:r>
        <w:rPr>
          <w:rFonts w:ascii="PT Astra Serif" w:hAnsi="PT Astra Serif" w:cs="Arial"/>
          <w:color w:val="000000" w:themeColor="text1"/>
          <w:sz w:val="28"/>
          <w:szCs w:val="28"/>
        </w:rPr>
        <w:t>.</w:t>
      </w:r>
      <w:r w:rsidR="00817C34">
        <w:rPr>
          <w:rFonts w:ascii="PT Astra Serif" w:hAnsi="PT Astra Serif" w:cs="Arial"/>
          <w:color w:val="000000" w:themeColor="text1"/>
          <w:sz w:val="28"/>
          <w:szCs w:val="28"/>
        </w:rPr>
        <w:t xml:space="preserve"> </w:t>
      </w:r>
      <w:r w:rsidR="00817C34" w:rsidRPr="00817C34">
        <w:rPr>
          <w:rFonts w:ascii="PT Astra Serif" w:hAnsi="PT Astra Serif" w:cs="Arial"/>
          <w:color w:val="000000" w:themeColor="text1"/>
          <w:sz w:val="28"/>
          <w:szCs w:val="28"/>
        </w:rPr>
        <w:t xml:space="preserve"> </w:t>
      </w:r>
      <w:r w:rsidR="00367011">
        <w:rPr>
          <w:rFonts w:ascii="PT Astra Serif" w:eastAsia="PT Astra Serif" w:hAnsi="PT Astra Serif" w:cs="PT Astra Serif"/>
          <w:sz w:val="28"/>
          <w:szCs w:val="26"/>
        </w:rPr>
        <w:t>При предоставлении муниципальной услуги запрещается требовать от заявителя:</w:t>
      </w:r>
    </w:p>
    <w:p w:rsidR="00817C34" w:rsidRPr="00817C34" w:rsidRDefault="00817C34" w:rsidP="00F24933">
      <w:pPr>
        <w:pStyle w:val="a3"/>
        <w:tabs>
          <w:tab w:val="left" w:pos="426"/>
        </w:tabs>
        <w:autoSpaceDE w:val="0"/>
        <w:autoSpaceDN w:val="0"/>
        <w:adjustRightInd w:val="0"/>
        <w:spacing w:line="240" w:lineRule="auto"/>
        <w:ind w:left="0"/>
        <w:outlineLvl w:val="1"/>
        <w:rPr>
          <w:rFonts w:ascii="PT Astra Serif" w:hAnsi="PT Astra Serif" w:cs="Arial"/>
          <w:color w:val="000000" w:themeColor="text1"/>
          <w:sz w:val="28"/>
          <w:szCs w:val="28"/>
        </w:rPr>
      </w:pPr>
      <w:r w:rsidRPr="00817C34">
        <w:rPr>
          <w:rFonts w:ascii="PT Astra Serif" w:hAnsi="PT Astra Serif" w:cs="Arial"/>
          <w:color w:val="000000" w:themeColor="text1"/>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ascii="PT Astra Serif" w:hAnsi="PT Astra Serif" w:cs="Arial"/>
          <w:color w:val="000000" w:themeColor="text1"/>
          <w:sz w:val="28"/>
          <w:szCs w:val="28"/>
        </w:rPr>
        <w:t>муниципаль</w:t>
      </w:r>
      <w:r w:rsidRPr="00817C34">
        <w:rPr>
          <w:rFonts w:ascii="PT Astra Serif" w:hAnsi="PT Astra Serif" w:cs="Arial"/>
          <w:color w:val="000000" w:themeColor="text1"/>
          <w:sz w:val="28"/>
          <w:szCs w:val="28"/>
        </w:rPr>
        <w:t>ной услуги;</w:t>
      </w:r>
    </w:p>
    <w:p w:rsidR="00817C34" w:rsidRPr="00817C34" w:rsidRDefault="00817C34" w:rsidP="00F24933">
      <w:pPr>
        <w:pStyle w:val="a3"/>
        <w:tabs>
          <w:tab w:val="left" w:pos="567"/>
        </w:tabs>
        <w:autoSpaceDE w:val="0"/>
        <w:autoSpaceDN w:val="0"/>
        <w:adjustRightInd w:val="0"/>
        <w:spacing w:line="240" w:lineRule="auto"/>
        <w:ind w:left="0"/>
        <w:outlineLvl w:val="1"/>
        <w:rPr>
          <w:rFonts w:ascii="PT Astra Serif" w:hAnsi="PT Astra Serif" w:cs="Arial"/>
          <w:color w:val="000000" w:themeColor="text1"/>
          <w:sz w:val="28"/>
          <w:szCs w:val="28"/>
        </w:rPr>
      </w:pPr>
      <w:proofErr w:type="gramStart"/>
      <w:r w:rsidRPr="00817C34">
        <w:rPr>
          <w:rFonts w:ascii="PT Astra Serif" w:hAnsi="PT Astra Serif" w:cs="Arial"/>
          <w:color w:val="000000" w:themeColor="text1"/>
          <w:sz w:val="28"/>
          <w:szCs w:val="28"/>
        </w:rPr>
        <w:t xml:space="preserve">представления документов и информации, в том числе подтверждающих внесение Заявителем платы за предоставление </w:t>
      </w:r>
      <w:r>
        <w:rPr>
          <w:rFonts w:ascii="PT Astra Serif" w:hAnsi="PT Astra Serif" w:cs="Arial"/>
          <w:color w:val="000000" w:themeColor="text1"/>
          <w:sz w:val="28"/>
          <w:szCs w:val="28"/>
        </w:rPr>
        <w:t>муниципаль</w:t>
      </w:r>
      <w:r w:rsidRPr="00817C34">
        <w:rPr>
          <w:rFonts w:ascii="PT Astra Serif" w:hAnsi="PT Astra Serif" w:cs="Arial"/>
          <w:color w:val="000000" w:themeColor="text1"/>
          <w:sz w:val="28"/>
          <w:szCs w:val="28"/>
        </w:rPr>
        <w:t xml:space="preserve">ной услуги,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w:t>
      </w:r>
      <w:r w:rsidR="007C114D">
        <w:rPr>
          <w:rFonts w:ascii="PT Astra Serif" w:hAnsi="PT Astra Serif" w:cs="Arial"/>
          <w:color w:val="000000" w:themeColor="text1"/>
          <w:sz w:val="28"/>
          <w:szCs w:val="28"/>
        </w:rPr>
        <w:t>1 статьи 1 Федерального закона «</w:t>
      </w:r>
      <w:r w:rsidRPr="00817C34">
        <w:rPr>
          <w:rFonts w:ascii="PT Astra Serif" w:hAnsi="PT Astra Serif" w:cs="Arial"/>
          <w:color w:val="000000" w:themeColor="text1"/>
          <w:sz w:val="28"/>
          <w:szCs w:val="28"/>
        </w:rPr>
        <w:t>Об организации предоставления государственных и муниципальных услуг</w:t>
      </w:r>
      <w:r w:rsidR="007C114D">
        <w:rPr>
          <w:rFonts w:ascii="PT Astra Serif" w:hAnsi="PT Astra Serif" w:cs="Arial"/>
          <w:color w:val="000000" w:themeColor="text1"/>
          <w:sz w:val="28"/>
          <w:szCs w:val="28"/>
        </w:rPr>
        <w:t>»</w:t>
      </w:r>
      <w:r w:rsidRPr="00817C34">
        <w:rPr>
          <w:rFonts w:ascii="PT Astra Serif" w:hAnsi="PT Astra Serif" w:cs="Arial"/>
          <w:color w:val="000000" w:themeColor="text1"/>
          <w:sz w:val="28"/>
          <w:szCs w:val="28"/>
        </w:rPr>
        <w:t>, в соответствии с нормативными правовыми</w:t>
      </w:r>
      <w:proofErr w:type="gramEnd"/>
      <w:r w:rsidRPr="00817C34">
        <w:rPr>
          <w:rFonts w:ascii="PT Astra Serif" w:hAnsi="PT Astra Serif" w:cs="Arial"/>
          <w:color w:val="000000" w:themeColor="text1"/>
          <w:sz w:val="28"/>
          <w:szCs w:val="28"/>
        </w:rPr>
        <w:t xml:space="preserve"> актами Российской Федерации, нормативными правовыми актами Тульской области, за исключением документов, указанных в части </w:t>
      </w:r>
      <w:r w:rsidR="007C114D">
        <w:rPr>
          <w:rFonts w:ascii="PT Astra Serif" w:hAnsi="PT Astra Serif" w:cs="Arial"/>
          <w:color w:val="000000" w:themeColor="text1"/>
          <w:sz w:val="28"/>
          <w:szCs w:val="28"/>
        </w:rPr>
        <w:t>6 статьи 7 Федерального закона «</w:t>
      </w:r>
      <w:r w:rsidRPr="00817C34">
        <w:rPr>
          <w:rFonts w:ascii="PT Astra Serif" w:hAnsi="PT Astra Serif" w:cs="Arial"/>
          <w:color w:val="000000" w:themeColor="text1"/>
          <w:sz w:val="28"/>
          <w:szCs w:val="28"/>
        </w:rPr>
        <w:t>Об организации предоставления государственных и муниципальных услуг</w:t>
      </w:r>
      <w:r w:rsidR="007C114D">
        <w:rPr>
          <w:rFonts w:ascii="PT Astra Serif" w:hAnsi="PT Astra Serif" w:cs="Arial"/>
          <w:color w:val="000000" w:themeColor="text1"/>
          <w:sz w:val="28"/>
          <w:szCs w:val="28"/>
        </w:rPr>
        <w:t>»</w:t>
      </w:r>
      <w:r w:rsidRPr="00817C34">
        <w:rPr>
          <w:rFonts w:ascii="PT Astra Serif" w:hAnsi="PT Astra Serif" w:cs="Arial"/>
          <w:color w:val="000000" w:themeColor="text1"/>
          <w:sz w:val="28"/>
          <w:szCs w:val="28"/>
        </w:rPr>
        <w:t xml:space="preserve">. Заявитель вправе представить указанные документы и информацию в </w:t>
      </w:r>
      <w:r w:rsidR="009F75AF">
        <w:rPr>
          <w:rFonts w:ascii="PT Astra Serif" w:hAnsi="PT Astra Serif" w:cs="Arial"/>
          <w:color w:val="000000" w:themeColor="text1"/>
          <w:sz w:val="28"/>
          <w:szCs w:val="28"/>
        </w:rPr>
        <w:t>Отдел</w:t>
      </w:r>
      <w:r w:rsidRPr="00817C34">
        <w:rPr>
          <w:rFonts w:ascii="PT Astra Serif" w:hAnsi="PT Astra Serif" w:cs="Arial"/>
          <w:color w:val="000000" w:themeColor="text1"/>
          <w:sz w:val="28"/>
          <w:szCs w:val="28"/>
        </w:rPr>
        <w:t xml:space="preserve"> по собственной инициативе;</w:t>
      </w:r>
    </w:p>
    <w:p w:rsidR="00817C34" w:rsidRPr="00817C34" w:rsidRDefault="00817C34" w:rsidP="00F24933">
      <w:pPr>
        <w:pStyle w:val="a3"/>
        <w:tabs>
          <w:tab w:val="left" w:pos="567"/>
        </w:tabs>
        <w:autoSpaceDE w:val="0"/>
        <w:autoSpaceDN w:val="0"/>
        <w:adjustRightInd w:val="0"/>
        <w:spacing w:line="240" w:lineRule="auto"/>
        <w:ind w:left="0"/>
        <w:outlineLvl w:val="1"/>
        <w:rPr>
          <w:rFonts w:ascii="PT Astra Serif" w:hAnsi="PT Astra Serif" w:cs="Arial"/>
          <w:color w:val="000000" w:themeColor="text1"/>
          <w:sz w:val="28"/>
          <w:szCs w:val="28"/>
        </w:rPr>
      </w:pPr>
      <w:proofErr w:type="gramStart"/>
      <w:r w:rsidRPr="00817C34">
        <w:rPr>
          <w:rFonts w:ascii="PT Astra Serif" w:hAnsi="PT Astra Serif" w:cs="Arial"/>
          <w:color w:val="000000" w:themeColor="text1"/>
          <w:sz w:val="28"/>
          <w:szCs w:val="28"/>
        </w:rPr>
        <w:t xml:space="preserve">осуществления действий, в том числе согласований, необходимых для получения </w:t>
      </w:r>
      <w:r>
        <w:rPr>
          <w:rFonts w:ascii="PT Astra Serif" w:hAnsi="PT Astra Serif" w:cs="Arial"/>
          <w:color w:val="000000" w:themeColor="text1"/>
          <w:sz w:val="28"/>
          <w:szCs w:val="28"/>
        </w:rPr>
        <w:t>муниципаль</w:t>
      </w:r>
      <w:r w:rsidRPr="00817C34">
        <w:rPr>
          <w:rFonts w:ascii="PT Astra Serif" w:hAnsi="PT Astra Serif" w:cs="Arial"/>
          <w:color w:val="000000" w:themeColor="text1"/>
          <w:sz w:val="28"/>
          <w:szCs w:val="28"/>
        </w:rPr>
        <w:t>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w:t>
      </w:r>
      <w:r w:rsidR="007C114D">
        <w:rPr>
          <w:rFonts w:ascii="PT Astra Serif" w:hAnsi="PT Astra Serif" w:cs="Arial"/>
          <w:color w:val="000000" w:themeColor="text1"/>
          <w:sz w:val="28"/>
          <w:szCs w:val="28"/>
        </w:rPr>
        <w:t>тьи 9 Федерального закона «</w:t>
      </w:r>
      <w:r w:rsidRPr="00817C34">
        <w:rPr>
          <w:rFonts w:ascii="PT Astra Serif" w:hAnsi="PT Astra Serif" w:cs="Arial"/>
          <w:color w:val="000000" w:themeColor="text1"/>
          <w:sz w:val="28"/>
          <w:szCs w:val="28"/>
        </w:rPr>
        <w:t>Об организации предоставления государственных и муниципальных услуг</w:t>
      </w:r>
      <w:r w:rsidR="007C114D">
        <w:rPr>
          <w:rFonts w:ascii="PT Astra Serif" w:hAnsi="PT Astra Serif" w:cs="Arial"/>
          <w:color w:val="000000" w:themeColor="text1"/>
          <w:sz w:val="28"/>
          <w:szCs w:val="28"/>
        </w:rPr>
        <w:t>»</w:t>
      </w:r>
      <w:r w:rsidRPr="00817C34">
        <w:rPr>
          <w:rFonts w:ascii="PT Astra Serif" w:hAnsi="PT Astra Serif" w:cs="Arial"/>
          <w:color w:val="000000" w:themeColor="text1"/>
          <w:sz w:val="28"/>
          <w:szCs w:val="28"/>
        </w:rPr>
        <w:t>;</w:t>
      </w:r>
      <w:proofErr w:type="gramEnd"/>
    </w:p>
    <w:p w:rsidR="00817C34" w:rsidRPr="00817C34" w:rsidRDefault="00817C34" w:rsidP="00F24933">
      <w:pPr>
        <w:pStyle w:val="a3"/>
        <w:tabs>
          <w:tab w:val="left" w:pos="567"/>
        </w:tabs>
        <w:autoSpaceDE w:val="0"/>
        <w:autoSpaceDN w:val="0"/>
        <w:adjustRightInd w:val="0"/>
        <w:spacing w:line="240" w:lineRule="auto"/>
        <w:ind w:left="0"/>
        <w:outlineLvl w:val="1"/>
        <w:rPr>
          <w:rFonts w:ascii="PT Astra Serif" w:hAnsi="PT Astra Serif" w:cs="Arial"/>
          <w:color w:val="000000" w:themeColor="text1"/>
          <w:sz w:val="28"/>
          <w:szCs w:val="28"/>
        </w:rPr>
      </w:pPr>
      <w:r w:rsidRPr="00817C34">
        <w:rPr>
          <w:rFonts w:ascii="PT Astra Serif" w:hAnsi="PT Astra Serif" w:cs="Arial"/>
          <w:color w:val="000000" w:themeColor="text1"/>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rFonts w:ascii="PT Astra Serif" w:hAnsi="PT Astra Serif" w:cs="Arial"/>
          <w:color w:val="000000" w:themeColor="text1"/>
          <w:sz w:val="28"/>
          <w:szCs w:val="28"/>
        </w:rPr>
        <w:t>муниципально</w:t>
      </w:r>
      <w:r w:rsidRPr="00817C34">
        <w:rPr>
          <w:rFonts w:ascii="PT Astra Serif" w:hAnsi="PT Astra Serif" w:cs="Arial"/>
          <w:color w:val="000000" w:themeColor="text1"/>
          <w:sz w:val="28"/>
          <w:szCs w:val="28"/>
        </w:rPr>
        <w:t xml:space="preserve">й услуги, либо в предоставлении </w:t>
      </w:r>
      <w:r>
        <w:rPr>
          <w:rFonts w:ascii="PT Astra Serif" w:hAnsi="PT Astra Serif" w:cs="Arial"/>
          <w:color w:val="000000" w:themeColor="text1"/>
          <w:sz w:val="28"/>
          <w:szCs w:val="28"/>
        </w:rPr>
        <w:t>муниципаль</w:t>
      </w:r>
      <w:r w:rsidRPr="00817C34">
        <w:rPr>
          <w:rFonts w:ascii="PT Astra Serif" w:hAnsi="PT Astra Serif" w:cs="Arial"/>
          <w:color w:val="000000" w:themeColor="text1"/>
          <w:sz w:val="28"/>
          <w:szCs w:val="28"/>
        </w:rPr>
        <w:t>ной услуги, за исключением следующих случаев:</w:t>
      </w:r>
    </w:p>
    <w:p w:rsidR="00817C34" w:rsidRPr="00817C34" w:rsidRDefault="00817C34" w:rsidP="00F24933">
      <w:pPr>
        <w:pStyle w:val="a3"/>
        <w:tabs>
          <w:tab w:val="left" w:pos="567"/>
        </w:tabs>
        <w:autoSpaceDE w:val="0"/>
        <w:autoSpaceDN w:val="0"/>
        <w:adjustRightInd w:val="0"/>
        <w:spacing w:line="240" w:lineRule="auto"/>
        <w:ind w:left="0"/>
        <w:outlineLvl w:val="1"/>
        <w:rPr>
          <w:rFonts w:ascii="PT Astra Serif" w:hAnsi="PT Astra Serif" w:cs="Arial"/>
          <w:color w:val="000000" w:themeColor="text1"/>
          <w:sz w:val="28"/>
          <w:szCs w:val="28"/>
        </w:rPr>
      </w:pPr>
      <w:r w:rsidRPr="00817C34">
        <w:rPr>
          <w:rFonts w:ascii="PT Astra Serif" w:hAnsi="PT Astra Serif" w:cs="Arial"/>
          <w:color w:val="000000" w:themeColor="text1"/>
          <w:sz w:val="28"/>
          <w:szCs w:val="28"/>
        </w:rPr>
        <w:t xml:space="preserve">1) изменение требований нормативных правовых актов, касающихся предоставления </w:t>
      </w:r>
      <w:r>
        <w:rPr>
          <w:rFonts w:ascii="PT Astra Serif" w:hAnsi="PT Astra Serif" w:cs="Arial"/>
          <w:color w:val="000000" w:themeColor="text1"/>
          <w:sz w:val="28"/>
          <w:szCs w:val="28"/>
        </w:rPr>
        <w:t>муниципаль</w:t>
      </w:r>
      <w:r w:rsidRPr="00817C34">
        <w:rPr>
          <w:rFonts w:ascii="PT Astra Serif" w:hAnsi="PT Astra Serif" w:cs="Arial"/>
          <w:color w:val="000000" w:themeColor="text1"/>
          <w:sz w:val="28"/>
          <w:szCs w:val="28"/>
        </w:rPr>
        <w:t xml:space="preserve">ной услуги, после первоначальной подачи заявления о предоставлении </w:t>
      </w:r>
      <w:r>
        <w:rPr>
          <w:rFonts w:ascii="PT Astra Serif" w:hAnsi="PT Astra Serif" w:cs="Arial"/>
          <w:color w:val="000000" w:themeColor="text1"/>
          <w:sz w:val="28"/>
          <w:szCs w:val="28"/>
        </w:rPr>
        <w:t>муниципаль</w:t>
      </w:r>
      <w:r w:rsidRPr="00817C34">
        <w:rPr>
          <w:rFonts w:ascii="PT Astra Serif" w:hAnsi="PT Astra Serif" w:cs="Arial"/>
          <w:color w:val="000000" w:themeColor="text1"/>
          <w:sz w:val="28"/>
          <w:szCs w:val="28"/>
        </w:rPr>
        <w:t>ной услуги;</w:t>
      </w:r>
    </w:p>
    <w:p w:rsidR="00817C34" w:rsidRPr="00817C34" w:rsidRDefault="00817C34" w:rsidP="00F24933">
      <w:pPr>
        <w:pStyle w:val="a3"/>
        <w:tabs>
          <w:tab w:val="left" w:pos="567"/>
        </w:tabs>
        <w:autoSpaceDE w:val="0"/>
        <w:autoSpaceDN w:val="0"/>
        <w:adjustRightInd w:val="0"/>
        <w:spacing w:line="240" w:lineRule="auto"/>
        <w:ind w:left="0"/>
        <w:outlineLvl w:val="1"/>
        <w:rPr>
          <w:rFonts w:ascii="PT Astra Serif" w:hAnsi="PT Astra Serif" w:cs="Arial"/>
          <w:color w:val="000000" w:themeColor="text1"/>
          <w:sz w:val="28"/>
          <w:szCs w:val="28"/>
        </w:rPr>
      </w:pPr>
      <w:r w:rsidRPr="00817C34">
        <w:rPr>
          <w:rFonts w:ascii="PT Astra Serif" w:hAnsi="PT Astra Serif" w:cs="Arial"/>
          <w:color w:val="000000" w:themeColor="text1"/>
          <w:sz w:val="28"/>
          <w:szCs w:val="28"/>
        </w:rPr>
        <w:t xml:space="preserve">2) наличие ошибок в заявлении о предоставлении </w:t>
      </w:r>
      <w:r>
        <w:rPr>
          <w:rFonts w:ascii="PT Astra Serif" w:hAnsi="PT Astra Serif" w:cs="Arial"/>
          <w:color w:val="000000" w:themeColor="text1"/>
          <w:sz w:val="28"/>
          <w:szCs w:val="28"/>
        </w:rPr>
        <w:t>муниципаль</w:t>
      </w:r>
      <w:r w:rsidRPr="00817C34">
        <w:rPr>
          <w:rFonts w:ascii="PT Astra Serif" w:hAnsi="PT Astra Serif" w:cs="Arial"/>
          <w:color w:val="000000" w:themeColor="text1"/>
          <w:sz w:val="28"/>
          <w:szCs w:val="28"/>
        </w:rPr>
        <w:t xml:space="preserve">ной услуги и документах, поданных Заявителем после первоначального отказа в приеме документов, необходимых для предоставления </w:t>
      </w:r>
      <w:r>
        <w:rPr>
          <w:rFonts w:ascii="PT Astra Serif" w:hAnsi="PT Astra Serif" w:cs="Arial"/>
          <w:color w:val="000000" w:themeColor="text1"/>
          <w:sz w:val="28"/>
          <w:szCs w:val="28"/>
        </w:rPr>
        <w:t>муниципаль</w:t>
      </w:r>
      <w:r w:rsidRPr="00817C34">
        <w:rPr>
          <w:rFonts w:ascii="PT Astra Serif" w:hAnsi="PT Astra Serif" w:cs="Arial"/>
          <w:color w:val="000000" w:themeColor="text1"/>
          <w:sz w:val="28"/>
          <w:szCs w:val="28"/>
        </w:rPr>
        <w:t xml:space="preserve">ной услуги, либо в предоставлении </w:t>
      </w:r>
      <w:r>
        <w:rPr>
          <w:rFonts w:ascii="PT Astra Serif" w:hAnsi="PT Astra Serif" w:cs="Arial"/>
          <w:color w:val="000000" w:themeColor="text1"/>
          <w:sz w:val="28"/>
          <w:szCs w:val="28"/>
        </w:rPr>
        <w:t>муниципаль</w:t>
      </w:r>
      <w:r w:rsidRPr="00817C34">
        <w:rPr>
          <w:rFonts w:ascii="PT Astra Serif" w:hAnsi="PT Astra Serif" w:cs="Arial"/>
          <w:color w:val="000000" w:themeColor="text1"/>
          <w:sz w:val="28"/>
          <w:szCs w:val="28"/>
        </w:rPr>
        <w:t>ной услуги и не включенных в представленный ранее комплект документов;</w:t>
      </w:r>
    </w:p>
    <w:p w:rsidR="00817C34" w:rsidRPr="00817C34" w:rsidRDefault="00817C34" w:rsidP="00F24933">
      <w:pPr>
        <w:pStyle w:val="a3"/>
        <w:tabs>
          <w:tab w:val="left" w:pos="426"/>
        </w:tabs>
        <w:autoSpaceDE w:val="0"/>
        <w:autoSpaceDN w:val="0"/>
        <w:adjustRightInd w:val="0"/>
        <w:spacing w:line="240" w:lineRule="auto"/>
        <w:ind w:left="0"/>
        <w:outlineLvl w:val="1"/>
        <w:rPr>
          <w:rFonts w:ascii="PT Astra Serif" w:hAnsi="PT Astra Serif" w:cs="Arial"/>
          <w:color w:val="000000" w:themeColor="text1"/>
          <w:sz w:val="28"/>
          <w:szCs w:val="28"/>
        </w:rPr>
      </w:pPr>
      <w:r w:rsidRPr="00817C34">
        <w:rPr>
          <w:rFonts w:ascii="PT Astra Serif" w:hAnsi="PT Astra Serif" w:cs="Arial"/>
          <w:color w:val="000000" w:themeColor="text1"/>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w:t>
      </w:r>
      <w:r>
        <w:rPr>
          <w:rFonts w:ascii="PT Astra Serif" w:hAnsi="PT Astra Serif" w:cs="Arial"/>
          <w:color w:val="000000" w:themeColor="text1"/>
          <w:sz w:val="28"/>
          <w:szCs w:val="28"/>
        </w:rPr>
        <w:t>муниципаль</w:t>
      </w:r>
      <w:r w:rsidRPr="00817C34">
        <w:rPr>
          <w:rFonts w:ascii="PT Astra Serif" w:hAnsi="PT Astra Serif" w:cs="Arial"/>
          <w:color w:val="000000" w:themeColor="text1"/>
          <w:sz w:val="28"/>
          <w:szCs w:val="28"/>
        </w:rPr>
        <w:t xml:space="preserve">ной услуги, либо в предоставлении </w:t>
      </w:r>
      <w:r>
        <w:rPr>
          <w:rFonts w:ascii="PT Astra Serif" w:hAnsi="PT Astra Serif" w:cs="Arial"/>
          <w:color w:val="000000" w:themeColor="text1"/>
          <w:sz w:val="28"/>
          <w:szCs w:val="28"/>
        </w:rPr>
        <w:t>муниципаль</w:t>
      </w:r>
      <w:r w:rsidRPr="00817C34">
        <w:rPr>
          <w:rFonts w:ascii="PT Astra Serif" w:hAnsi="PT Astra Serif" w:cs="Arial"/>
          <w:color w:val="000000" w:themeColor="text1"/>
          <w:sz w:val="28"/>
          <w:szCs w:val="28"/>
        </w:rPr>
        <w:t>ной услуги;</w:t>
      </w:r>
    </w:p>
    <w:p w:rsidR="00817C34" w:rsidRPr="00817C34" w:rsidRDefault="00817C34" w:rsidP="00F24933">
      <w:pPr>
        <w:pStyle w:val="a3"/>
        <w:tabs>
          <w:tab w:val="left" w:pos="284"/>
        </w:tabs>
        <w:autoSpaceDE w:val="0"/>
        <w:autoSpaceDN w:val="0"/>
        <w:adjustRightInd w:val="0"/>
        <w:spacing w:line="240" w:lineRule="auto"/>
        <w:ind w:left="0"/>
        <w:outlineLvl w:val="1"/>
        <w:rPr>
          <w:rFonts w:ascii="PT Astra Serif" w:hAnsi="PT Astra Serif" w:cs="Arial"/>
          <w:color w:val="000000" w:themeColor="text1"/>
          <w:sz w:val="28"/>
          <w:szCs w:val="28"/>
        </w:rPr>
      </w:pPr>
      <w:r w:rsidRPr="00817C34">
        <w:rPr>
          <w:rFonts w:ascii="PT Astra Serif" w:hAnsi="PT Astra Serif" w:cs="Arial"/>
          <w:color w:val="000000" w:themeColor="text1"/>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w:t>
      </w:r>
      <w:r>
        <w:rPr>
          <w:rFonts w:ascii="PT Astra Serif" w:hAnsi="PT Astra Serif" w:cs="Arial"/>
          <w:color w:val="000000" w:themeColor="text1"/>
          <w:sz w:val="28"/>
          <w:szCs w:val="28"/>
        </w:rPr>
        <w:t>Отдела</w:t>
      </w:r>
      <w:r w:rsidRPr="00817C34">
        <w:rPr>
          <w:rFonts w:ascii="PT Astra Serif" w:hAnsi="PT Astra Serif" w:cs="Arial"/>
          <w:color w:val="000000" w:themeColor="text1"/>
          <w:sz w:val="28"/>
          <w:szCs w:val="28"/>
        </w:rPr>
        <w:t xml:space="preserve">, государственного служащего при первоначальном отказе в приеме документов, необходимых для предоставления </w:t>
      </w:r>
      <w:r>
        <w:rPr>
          <w:rFonts w:ascii="PT Astra Serif" w:hAnsi="PT Astra Serif" w:cs="Arial"/>
          <w:color w:val="000000" w:themeColor="text1"/>
          <w:sz w:val="28"/>
          <w:szCs w:val="28"/>
        </w:rPr>
        <w:t>муниципаль</w:t>
      </w:r>
      <w:r w:rsidRPr="00817C34">
        <w:rPr>
          <w:rFonts w:ascii="PT Astra Serif" w:hAnsi="PT Astra Serif" w:cs="Arial"/>
          <w:color w:val="000000" w:themeColor="text1"/>
          <w:sz w:val="28"/>
          <w:szCs w:val="28"/>
        </w:rPr>
        <w:t xml:space="preserve">ной услуги, либо в предоставлении </w:t>
      </w:r>
      <w:r>
        <w:rPr>
          <w:rFonts w:ascii="PT Astra Serif" w:hAnsi="PT Astra Serif" w:cs="Arial"/>
          <w:color w:val="000000" w:themeColor="text1"/>
          <w:sz w:val="28"/>
          <w:szCs w:val="28"/>
        </w:rPr>
        <w:t>муниципаль</w:t>
      </w:r>
      <w:r w:rsidRPr="00817C34">
        <w:rPr>
          <w:rFonts w:ascii="PT Astra Serif" w:hAnsi="PT Astra Serif" w:cs="Arial"/>
          <w:color w:val="000000" w:themeColor="text1"/>
          <w:sz w:val="28"/>
          <w:szCs w:val="28"/>
        </w:rPr>
        <w:t>ной услуги, о чем в письменном виде за по</w:t>
      </w:r>
      <w:r>
        <w:rPr>
          <w:rFonts w:ascii="PT Astra Serif" w:hAnsi="PT Astra Serif" w:cs="Arial"/>
          <w:color w:val="000000" w:themeColor="text1"/>
          <w:sz w:val="28"/>
          <w:szCs w:val="28"/>
        </w:rPr>
        <w:t>дписью руководителя Отдела</w:t>
      </w:r>
      <w:r w:rsidRPr="00817C34">
        <w:rPr>
          <w:rFonts w:ascii="PT Astra Serif" w:hAnsi="PT Astra Serif" w:cs="Arial"/>
          <w:color w:val="000000" w:themeColor="text1"/>
          <w:sz w:val="28"/>
          <w:szCs w:val="28"/>
        </w:rPr>
        <w:t xml:space="preserve"> уведомляется Заявитель, а также приносятся извинения за доставленные неудобства;</w:t>
      </w:r>
    </w:p>
    <w:p w:rsidR="004A7710" w:rsidRDefault="00817C34" w:rsidP="004A7710">
      <w:pPr>
        <w:pStyle w:val="a3"/>
        <w:tabs>
          <w:tab w:val="left" w:pos="142"/>
        </w:tabs>
        <w:autoSpaceDE w:val="0"/>
        <w:autoSpaceDN w:val="0"/>
        <w:adjustRightInd w:val="0"/>
        <w:spacing w:line="240" w:lineRule="auto"/>
        <w:ind w:left="0"/>
        <w:outlineLvl w:val="1"/>
        <w:rPr>
          <w:rFonts w:ascii="PT Astra Serif" w:hAnsi="PT Astra Serif" w:cs="Arial"/>
          <w:color w:val="000000" w:themeColor="text1"/>
          <w:sz w:val="28"/>
          <w:szCs w:val="28"/>
        </w:rPr>
      </w:pPr>
      <w:proofErr w:type="gramStart"/>
      <w:r w:rsidRPr="00817C34">
        <w:rPr>
          <w:rFonts w:ascii="PT Astra Serif" w:hAnsi="PT Astra Serif" w:cs="Arial"/>
          <w:color w:val="000000" w:themeColor="text1"/>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w:t>
      </w:r>
      <w:r w:rsidR="007C114D">
        <w:rPr>
          <w:rFonts w:ascii="PT Astra Serif" w:hAnsi="PT Astra Serif" w:cs="Arial"/>
          <w:color w:val="000000" w:themeColor="text1"/>
          <w:sz w:val="28"/>
          <w:szCs w:val="28"/>
        </w:rPr>
        <w:t xml:space="preserve"> статьи 16 Федерального закона «</w:t>
      </w:r>
      <w:r w:rsidRPr="00817C34">
        <w:rPr>
          <w:rFonts w:ascii="PT Astra Serif" w:hAnsi="PT Astra Serif" w:cs="Arial"/>
          <w:color w:val="000000" w:themeColor="text1"/>
          <w:sz w:val="28"/>
          <w:szCs w:val="28"/>
        </w:rPr>
        <w:t>Об организации предоставления государственных и муниципальных услуг</w:t>
      </w:r>
      <w:r w:rsidR="007C114D">
        <w:rPr>
          <w:rFonts w:ascii="PT Astra Serif" w:hAnsi="PT Astra Serif" w:cs="Arial"/>
          <w:color w:val="000000" w:themeColor="text1"/>
          <w:sz w:val="28"/>
          <w:szCs w:val="28"/>
        </w:rPr>
        <w:t>»</w:t>
      </w:r>
      <w:r w:rsidRPr="00817C34">
        <w:rPr>
          <w:rFonts w:ascii="PT Astra Serif" w:hAnsi="PT Astra Serif" w:cs="Arial"/>
          <w:color w:val="000000" w:themeColor="text1"/>
          <w:sz w:val="28"/>
          <w:szCs w:val="28"/>
        </w:rPr>
        <w:t xml:space="preserve">, за исключением случаев, если нанесение отметок на такие документы либо их изъятие является необходимым условием предоставления </w:t>
      </w:r>
      <w:r w:rsidR="00FC6B54">
        <w:rPr>
          <w:rFonts w:ascii="PT Astra Serif" w:hAnsi="PT Astra Serif" w:cs="Arial"/>
          <w:color w:val="000000" w:themeColor="text1"/>
          <w:sz w:val="28"/>
          <w:szCs w:val="28"/>
        </w:rPr>
        <w:t>муниципаль</w:t>
      </w:r>
      <w:r w:rsidR="00FC6B54" w:rsidRPr="00817C34">
        <w:rPr>
          <w:rFonts w:ascii="PT Astra Serif" w:hAnsi="PT Astra Serif" w:cs="Arial"/>
          <w:color w:val="000000" w:themeColor="text1"/>
          <w:sz w:val="28"/>
          <w:szCs w:val="28"/>
        </w:rPr>
        <w:t>ной</w:t>
      </w:r>
      <w:r w:rsidRPr="00817C34">
        <w:rPr>
          <w:rFonts w:ascii="PT Astra Serif" w:hAnsi="PT Astra Serif" w:cs="Arial"/>
          <w:color w:val="000000" w:themeColor="text1"/>
          <w:sz w:val="28"/>
          <w:szCs w:val="28"/>
        </w:rPr>
        <w:t xml:space="preserve"> услуги, и иных случаев, установленных федеральными законами.</w:t>
      </w:r>
      <w:proofErr w:type="gramEnd"/>
    </w:p>
    <w:p w:rsidR="004A7710" w:rsidRDefault="004A7710" w:rsidP="004A7710">
      <w:pPr>
        <w:pStyle w:val="a3"/>
        <w:tabs>
          <w:tab w:val="left" w:pos="142"/>
        </w:tabs>
        <w:autoSpaceDE w:val="0"/>
        <w:autoSpaceDN w:val="0"/>
        <w:adjustRightInd w:val="0"/>
        <w:spacing w:line="240" w:lineRule="auto"/>
        <w:ind w:left="0"/>
        <w:outlineLvl w:val="1"/>
        <w:rPr>
          <w:rFonts w:ascii="PT Astra Serif" w:hAnsi="PT Astra Serif" w:cs="Arial"/>
          <w:color w:val="000000" w:themeColor="text1"/>
          <w:sz w:val="28"/>
          <w:szCs w:val="28"/>
        </w:rPr>
      </w:pPr>
    </w:p>
    <w:p w:rsidR="00237F30" w:rsidRPr="00B31D7F" w:rsidRDefault="00FC6B54" w:rsidP="004A7710">
      <w:pPr>
        <w:pStyle w:val="a3"/>
        <w:tabs>
          <w:tab w:val="left" w:pos="142"/>
        </w:tabs>
        <w:autoSpaceDE w:val="0"/>
        <w:autoSpaceDN w:val="0"/>
        <w:adjustRightInd w:val="0"/>
        <w:spacing w:line="240" w:lineRule="auto"/>
        <w:ind w:left="0"/>
        <w:jc w:val="center"/>
        <w:outlineLvl w:val="1"/>
        <w:rPr>
          <w:rFonts w:ascii="PT Astra Serif" w:hAnsi="PT Astra Serif" w:cs="Arial"/>
          <w:color w:val="000000" w:themeColor="text1"/>
          <w:sz w:val="28"/>
          <w:szCs w:val="28"/>
        </w:rPr>
      </w:pPr>
      <w:r>
        <w:rPr>
          <w:rFonts w:ascii="PT Astra Serif" w:hAnsi="PT Astra Serif" w:cs="Arial"/>
          <w:b/>
          <w:color w:val="000000" w:themeColor="text1"/>
          <w:spacing w:val="2"/>
          <w:sz w:val="28"/>
          <w:szCs w:val="28"/>
        </w:rPr>
        <w:t>Исчерпывающий п</w:t>
      </w:r>
      <w:r w:rsidR="00237F30" w:rsidRPr="0098751E">
        <w:rPr>
          <w:rFonts w:ascii="PT Astra Serif" w:hAnsi="PT Astra Serif" w:cs="Arial"/>
          <w:b/>
          <w:color w:val="000000" w:themeColor="text1"/>
          <w:spacing w:val="2"/>
          <w:sz w:val="28"/>
          <w:szCs w:val="28"/>
        </w:rPr>
        <w:t xml:space="preserve">еречень оснований для </w:t>
      </w:r>
      <w:r w:rsidR="00B31D7F">
        <w:rPr>
          <w:rFonts w:ascii="PT Astra Serif" w:hAnsi="PT Astra Serif" w:cs="Arial"/>
          <w:b/>
          <w:color w:val="000000" w:themeColor="text1"/>
          <w:spacing w:val="2"/>
          <w:sz w:val="28"/>
          <w:szCs w:val="28"/>
        </w:rPr>
        <w:t>о</w:t>
      </w:r>
      <w:r w:rsidR="00237F30" w:rsidRPr="0098751E">
        <w:rPr>
          <w:rFonts w:ascii="PT Astra Serif" w:hAnsi="PT Astra Serif" w:cs="Arial"/>
          <w:b/>
          <w:color w:val="000000" w:themeColor="text1"/>
          <w:spacing w:val="2"/>
          <w:sz w:val="28"/>
          <w:szCs w:val="28"/>
        </w:rPr>
        <w:t>тказа в приеме документов, необходимых для предоставления муниципальной услуги</w:t>
      </w:r>
    </w:p>
    <w:p w:rsidR="00FC6B54" w:rsidRDefault="00FC6B54" w:rsidP="00FC6B54">
      <w:pPr>
        <w:pStyle w:val="formattext"/>
        <w:shd w:val="clear" w:color="auto" w:fill="FFFFFF"/>
        <w:spacing w:before="0" w:beforeAutospacing="0" w:after="0" w:afterAutospacing="0"/>
        <w:jc w:val="center"/>
        <w:textAlignment w:val="baseline"/>
        <w:rPr>
          <w:rFonts w:ascii="PT Astra Serif" w:hAnsi="PT Astra Serif" w:cs="Arial"/>
          <w:b/>
          <w:color w:val="000000" w:themeColor="text1"/>
          <w:spacing w:val="2"/>
          <w:sz w:val="28"/>
          <w:szCs w:val="28"/>
        </w:rPr>
      </w:pPr>
    </w:p>
    <w:p w:rsidR="004B563F" w:rsidRPr="00FC6B54" w:rsidRDefault="00367011" w:rsidP="00F24933">
      <w:pPr>
        <w:pStyle w:val="ConsPlusNormal"/>
        <w:ind w:firstLine="567"/>
        <w:jc w:val="both"/>
        <w:rPr>
          <w:rFonts w:ascii="PT Astra Serif" w:hAnsi="PT Astra Serif"/>
          <w:color w:val="000000" w:themeColor="text1"/>
          <w:sz w:val="28"/>
          <w:szCs w:val="28"/>
        </w:rPr>
      </w:pPr>
      <w:r>
        <w:rPr>
          <w:rFonts w:ascii="PT Astra Serif" w:hAnsi="PT Astra Serif" w:cs="Times New Roman"/>
          <w:color w:val="000000" w:themeColor="text1"/>
          <w:sz w:val="28"/>
          <w:szCs w:val="28"/>
        </w:rPr>
        <w:t>17</w:t>
      </w:r>
      <w:r w:rsidR="001809E9">
        <w:rPr>
          <w:rFonts w:ascii="PT Astra Serif" w:hAnsi="PT Astra Serif" w:cs="Times New Roman"/>
          <w:color w:val="000000" w:themeColor="text1"/>
          <w:sz w:val="28"/>
          <w:szCs w:val="28"/>
        </w:rPr>
        <w:t xml:space="preserve">. </w:t>
      </w:r>
      <w:r w:rsidR="00FC6B54">
        <w:rPr>
          <w:rFonts w:ascii="PT Astra Serif" w:hAnsi="PT Astra Serif" w:cs="Times New Roman"/>
          <w:color w:val="000000" w:themeColor="text1"/>
          <w:sz w:val="28"/>
          <w:szCs w:val="28"/>
        </w:rPr>
        <w:t>О</w:t>
      </w:r>
      <w:r w:rsidR="003C5F2A" w:rsidRPr="0098751E">
        <w:rPr>
          <w:rFonts w:ascii="PT Astra Serif" w:hAnsi="PT Astra Serif" w:cs="Times New Roman"/>
          <w:color w:val="000000" w:themeColor="text1"/>
          <w:sz w:val="28"/>
          <w:szCs w:val="28"/>
        </w:rPr>
        <w:t>снования для отказа в приеме заявления и документов, необходимых для предоставления муниципальной  услуги</w:t>
      </w:r>
      <w:r w:rsidR="00FC6B54">
        <w:rPr>
          <w:rFonts w:ascii="PT Astra Serif" w:hAnsi="PT Astra Serif" w:cs="Times New Roman"/>
          <w:color w:val="000000" w:themeColor="text1"/>
          <w:sz w:val="28"/>
          <w:szCs w:val="28"/>
        </w:rPr>
        <w:t>, не предусмотрены.</w:t>
      </w:r>
    </w:p>
    <w:p w:rsidR="004B563F" w:rsidRPr="0098751E" w:rsidRDefault="004B563F" w:rsidP="004B563F">
      <w:pPr>
        <w:pStyle w:val="ConsPlusNormal"/>
        <w:ind w:left="709" w:firstLine="0"/>
        <w:jc w:val="both"/>
        <w:rPr>
          <w:rFonts w:ascii="PT Astra Serif" w:hAnsi="PT Astra Serif"/>
          <w:color w:val="000000" w:themeColor="text1"/>
          <w:sz w:val="28"/>
          <w:szCs w:val="28"/>
        </w:rPr>
      </w:pPr>
    </w:p>
    <w:p w:rsidR="004B563F" w:rsidRDefault="00FC6B54" w:rsidP="001C38F9">
      <w:pPr>
        <w:pStyle w:val="formattext"/>
        <w:shd w:val="clear" w:color="auto" w:fill="FFFFFF"/>
        <w:spacing w:before="0" w:beforeAutospacing="0" w:after="0" w:afterAutospacing="0"/>
        <w:ind w:left="1134"/>
        <w:jc w:val="center"/>
        <w:textAlignment w:val="baseline"/>
        <w:rPr>
          <w:rFonts w:ascii="PT Astra Serif" w:hAnsi="PT Astra Serif" w:cs="Arial"/>
          <w:b/>
          <w:color w:val="000000" w:themeColor="text1"/>
          <w:spacing w:val="2"/>
          <w:sz w:val="28"/>
          <w:szCs w:val="28"/>
        </w:rPr>
      </w:pPr>
      <w:r>
        <w:rPr>
          <w:rFonts w:ascii="PT Astra Serif" w:hAnsi="PT Astra Serif" w:cs="Arial"/>
          <w:b/>
          <w:color w:val="000000" w:themeColor="text1"/>
          <w:spacing w:val="2"/>
          <w:sz w:val="28"/>
          <w:szCs w:val="28"/>
        </w:rPr>
        <w:t>Исчерпывающий п</w:t>
      </w:r>
      <w:r w:rsidR="004B563F" w:rsidRPr="0098751E">
        <w:rPr>
          <w:rFonts w:ascii="PT Astra Serif" w:hAnsi="PT Astra Serif" w:cs="Arial"/>
          <w:b/>
          <w:color w:val="000000" w:themeColor="text1"/>
          <w:spacing w:val="2"/>
          <w:sz w:val="28"/>
          <w:szCs w:val="28"/>
        </w:rPr>
        <w:t>еречень оснований для пр</w:t>
      </w:r>
      <w:r>
        <w:rPr>
          <w:rFonts w:ascii="PT Astra Serif" w:hAnsi="PT Astra Serif" w:cs="Arial"/>
          <w:b/>
          <w:color w:val="000000" w:themeColor="text1"/>
          <w:spacing w:val="2"/>
          <w:sz w:val="28"/>
          <w:szCs w:val="28"/>
        </w:rPr>
        <w:t>и</w:t>
      </w:r>
      <w:r w:rsidR="00843835" w:rsidRPr="0098751E">
        <w:rPr>
          <w:rFonts w:ascii="PT Astra Serif" w:hAnsi="PT Astra Serif" w:cs="Arial"/>
          <w:b/>
          <w:color w:val="000000" w:themeColor="text1"/>
          <w:spacing w:val="2"/>
          <w:sz w:val="28"/>
          <w:szCs w:val="28"/>
        </w:rPr>
        <w:t>о</w:t>
      </w:r>
      <w:r w:rsidR="004B563F" w:rsidRPr="0098751E">
        <w:rPr>
          <w:rFonts w:ascii="PT Astra Serif" w:hAnsi="PT Astra Serif" w:cs="Arial"/>
          <w:b/>
          <w:color w:val="000000" w:themeColor="text1"/>
          <w:spacing w:val="2"/>
          <w:sz w:val="28"/>
          <w:szCs w:val="28"/>
        </w:rPr>
        <w:t>ста</w:t>
      </w:r>
      <w:r>
        <w:rPr>
          <w:rFonts w:ascii="PT Astra Serif" w:hAnsi="PT Astra Serif" w:cs="Arial"/>
          <w:b/>
          <w:color w:val="000000" w:themeColor="text1"/>
          <w:spacing w:val="2"/>
          <w:sz w:val="28"/>
          <w:szCs w:val="28"/>
        </w:rPr>
        <w:t>но</w:t>
      </w:r>
      <w:r w:rsidR="004B563F" w:rsidRPr="0098751E">
        <w:rPr>
          <w:rFonts w:ascii="PT Astra Serif" w:hAnsi="PT Astra Serif" w:cs="Arial"/>
          <w:b/>
          <w:color w:val="000000" w:themeColor="text1"/>
          <w:spacing w:val="2"/>
          <w:sz w:val="28"/>
          <w:szCs w:val="28"/>
        </w:rPr>
        <w:t>влени</w:t>
      </w:r>
      <w:r>
        <w:rPr>
          <w:rFonts w:ascii="PT Astra Serif" w:hAnsi="PT Astra Serif" w:cs="Arial"/>
          <w:b/>
          <w:color w:val="000000" w:themeColor="text1"/>
          <w:spacing w:val="2"/>
          <w:sz w:val="28"/>
          <w:szCs w:val="28"/>
        </w:rPr>
        <w:t xml:space="preserve">я  </w:t>
      </w:r>
      <w:r w:rsidR="00367011">
        <w:rPr>
          <w:rFonts w:ascii="PT Astra Serif" w:hAnsi="PT Astra Serif" w:cs="Arial"/>
          <w:b/>
          <w:color w:val="000000" w:themeColor="text1"/>
          <w:spacing w:val="2"/>
          <w:sz w:val="28"/>
          <w:szCs w:val="28"/>
        </w:rPr>
        <w:t>или</w:t>
      </w:r>
      <w:r>
        <w:rPr>
          <w:rFonts w:ascii="PT Astra Serif" w:hAnsi="PT Astra Serif" w:cs="Arial"/>
          <w:b/>
          <w:color w:val="000000" w:themeColor="text1"/>
          <w:spacing w:val="2"/>
          <w:sz w:val="28"/>
          <w:szCs w:val="28"/>
        </w:rPr>
        <w:t xml:space="preserve"> </w:t>
      </w:r>
      <w:r w:rsidRPr="0098751E">
        <w:rPr>
          <w:rFonts w:ascii="PT Astra Serif" w:hAnsi="PT Astra Serif" w:cs="Arial"/>
          <w:b/>
          <w:color w:val="000000" w:themeColor="text1"/>
          <w:spacing w:val="2"/>
          <w:sz w:val="28"/>
          <w:szCs w:val="28"/>
        </w:rPr>
        <w:t>отказа в</w:t>
      </w:r>
      <w:r w:rsidR="004B563F" w:rsidRPr="0098751E">
        <w:rPr>
          <w:rFonts w:ascii="PT Astra Serif" w:hAnsi="PT Astra Serif" w:cs="Arial"/>
          <w:b/>
          <w:color w:val="000000" w:themeColor="text1"/>
          <w:spacing w:val="2"/>
          <w:sz w:val="28"/>
          <w:szCs w:val="28"/>
        </w:rPr>
        <w:t xml:space="preserve"> </w:t>
      </w:r>
      <w:r w:rsidR="00053711">
        <w:rPr>
          <w:rFonts w:ascii="PT Astra Serif" w:hAnsi="PT Astra Serif" w:cs="Arial"/>
          <w:b/>
          <w:color w:val="000000" w:themeColor="text1"/>
          <w:spacing w:val="2"/>
          <w:sz w:val="28"/>
          <w:szCs w:val="28"/>
        </w:rPr>
        <w:t xml:space="preserve">предоставлении </w:t>
      </w:r>
      <w:r w:rsidR="004B563F" w:rsidRPr="0098751E">
        <w:rPr>
          <w:rFonts w:ascii="PT Astra Serif" w:hAnsi="PT Astra Serif" w:cs="Arial"/>
          <w:b/>
          <w:color w:val="000000" w:themeColor="text1"/>
          <w:spacing w:val="2"/>
          <w:sz w:val="28"/>
          <w:szCs w:val="28"/>
        </w:rPr>
        <w:t>муниципальной услуги</w:t>
      </w:r>
    </w:p>
    <w:p w:rsidR="00C92D7E" w:rsidRDefault="00C92D7E" w:rsidP="00C92D7E">
      <w:pPr>
        <w:pStyle w:val="formattext"/>
        <w:shd w:val="clear" w:color="auto" w:fill="FFFFFF"/>
        <w:spacing w:before="0" w:beforeAutospacing="0" w:after="0" w:afterAutospacing="0"/>
        <w:ind w:left="2988"/>
        <w:textAlignment w:val="baseline"/>
        <w:rPr>
          <w:rFonts w:ascii="PT Astra Serif" w:hAnsi="PT Astra Serif" w:cs="Arial"/>
          <w:b/>
          <w:color w:val="000000" w:themeColor="text1"/>
          <w:spacing w:val="2"/>
          <w:sz w:val="28"/>
          <w:szCs w:val="28"/>
        </w:rPr>
      </w:pPr>
    </w:p>
    <w:p w:rsidR="00367011" w:rsidRDefault="00367011" w:rsidP="00367011">
      <w:pPr>
        <w:widowControl w:val="0"/>
        <w:tabs>
          <w:tab w:val="left" w:pos="567"/>
        </w:tabs>
        <w:spacing w:line="240" w:lineRule="auto"/>
        <w:ind w:firstLine="709"/>
        <w:contextualSpacing/>
        <w:jc w:val="both"/>
        <w:rPr>
          <w:rFonts w:ascii="PT Astra Serif" w:eastAsia="PT Astra Serif" w:hAnsi="PT Astra Serif" w:cs="PT Astra Serif"/>
          <w:sz w:val="28"/>
          <w:szCs w:val="26"/>
          <w:highlight w:val="white"/>
        </w:rPr>
      </w:pPr>
      <w:r>
        <w:rPr>
          <w:rFonts w:ascii="PT Astra Serif" w:hAnsi="PT Astra Serif" w:cs="Arial"/>
          <w:color w:val="000000" w:themeColor="text1"/>
          <w:spacing w:val="2"/>
          <w:sz w:val="28"/>
          <w:szCs w:val="28"/>
        </w:rPr>
        <w:t>18</w:t>
      </w:r>
      <w:r w:rsidR="001809E9">
        <w:rPr>
          <w:rFonts w:ascii="PT Astra Serif" w:hAnsi="PT Astra Serif" w:cs="Arial"/>
          <w:color w:val="000000" w:themeColor="text1"/>
          <w:spacing w:val="2"/>
          <w:sz w:val="28"/>
          <w:szCs w:val="28"/>
        </w:rPr>
        <w:t xml:space="preserve">. </w:t>
      </w:r>
      <w:r>
        <w:rPr>
          <w:rFonts w:ascii="PT Astra Serif" w:eastAsia="PT Astra Serif" w:hAnsi="PT Astra Serif" w:cs="PT Astra Serif"/>
          <w:sz w:val="28"/>
          <w:szCs w:val="26"/>
        </w:rPr>
        <w:t xml:space="preserve">В случае подачи Заявителем документов для присвоения спортивного разряда, не соответствующих требованиям, предусмотренным </w:t>
      </w:r>
      <w:r w:rsidRPr="00367011">
        <w:rPr>
          <w:rFonts w:ascii="PT Astra Serif" w:eastAsia="PT Astra Serif" w:hAnsi="PT Astra Serif" w:cs="PT Astra Serif"/>
          <w:color w:val="0000FF"/>
          <w:sz w:val="28"/>
          <w:szCs w:val="26"/>
          <w:highlight w:val="white"/>
        </w:rPr>
        <w:t>пунктом 14</w:t>
      </w:r>
      <w:r>
        <w:rPr>
          <w:rFonts w:ascii="PT Astra Serif" w:eastAsia="PT Astra Serif" w:hAnsi="PT Astra Serif" w:cs="PT Astra Serif"/>
          <w:sz w:val="28"/>
          <w:szCs w:val="26"/>
          <w:highlight w:val="white"/>
        </w:rPr>
        <w:t xml:space="preserve"> настоящего Административного регламента, </w:t>
      </w:r>
      <w:r w:rsidRPr="00367011">
        <w:rPr>
          <w:rFonts w:ascii="PT Astra Serif" w:eastAsia="PT Astra Serif" w:hAnsi="PT Astra Serif" w:cs="PT Astra Serif"/>
          <w:iCs/>
          <w:sz w:val="28"/>
          <w:szCs w:val="26"/>
          <w:highlight w:val="white"/>
        </w:rPr>
        <w:t>Отдел</w:t>
      </w:r>
      <w:r w:rsidRPr="00367011">
        <w:rPr>
          <w:rFonts w:ascii="PT Astra Serif" w:eastAsia="PT Astra Serif" w:hAnsi="PT Astra Serif" w:cs="PT Astra Serif"/>
          <w:sz w:val="28"/>
          <w:szCs w:val="26"/>
          <w:highlight w:val="white"/>
        </w:rPr>
        <w:t xml:space="preserve"> </w:t>
      </w:r>
      <w:r>
        <w:rPr>
          <w:rFonts w:ascii="PT Astra Serif" w:eastAsia="PT Astra Serif" w:hAnsi="PT Astra Serif" w:cs="PT Astra Serif"/>
          <w:sz w:val="28"/>
          <w:szCs w:val="26"/>
          <w:highlight w:val="white"/>
        </w:rPr>
        <w:t>в течение 10 рабочих дней со дня их поступления возвращает их Заявителю с указанием причин возврата.</w:t>
      </w:r>
    </w:p>
    <w:p w:rsidR="00367011" w:rsidRDefault="00367011" w:rsidP="00367011">
      <w:pPr>
        <w:widowControl w:val="0"/>
        <w:tabs>
          <w:tab w:val="left" w:pos="567"/>
        </w:tabs>
        <w:spacing w:line="240" w:lineRule="auto"/>
        <w:ind w:firstLine="709"/>
        <w:contextualSpacing/>
        <w:jc w:val="both"/>
        <w:rPr>
          <w:rFonts w:ascii="PT Astra Serif" w:eastAsia="PT Astra Serif" w:hAnsi="PT Astra Serif" w:cs="PT Astra Serif"/>
          <w:sz w:val="28"/>
          <w:highlight w:val="white"/>
        </w:rPr>
      </w:pPr>
      <w:r>
        <w:rPr>
          <w:rFonts w:ascii="PT Astra Serif" w:eastAsia="PT Astra Serif" w:hAnsi="PT Astra Serif" w:cs="PT Astra Serif"/>
          <w:sz w:val="28"/>
          <w:szCs w:val="26"/>
          <w:highlight w:val="white"/>
        </w:rPr>
        <w:t xml:space="preserve">В случае возврата Заявитель в течение 20 рабочих дней со дня получения документов для присвоения спортивного разряда устраняет несоответствия и повторно направляет их для рассмотрения в </w:t>
      </w:r>
      <w:r w:rsidRPr="00367011">
        <w:rPr>
          <w:rFonts w:ascii="PT Astra Serif" w:eastAsia="PT Astra Serif" w:hAnsi="PT Astra Serif" w:cs="PT Astra Serif"/>
          <w:iCs/>
          <w:sz w:val="28"/>
          <w:szCs w:val="26"/>
          <w:highlight w:val="white"/>
        </w:rPr>
        <w:t>Отдел</w:t>
      </w:r>
      <w:r w:rsidRPr="00367011">
        <w:rPr>
          <w:rFonts w:ascii="PT Astra Serif" w:eastAsia="PT Astra Serif" w:hAnsi="PT Astra Serif" w:cs="PT Astra Serif"/>
          <w:sz w:val="28"/>
          <w:szCs w:val="26"/>
          <w:highlight w:val="white"/>
        </w:rPr>
        <w:t>.</w:t>
      </w:r>
    </w:p>
    <w:p w:rsidR="00367011" w:rsidRDefault="00367011" w:rsidP="00367011">
      <w:pPr>
        <w:spacing w:line="240" w:lineRule="auto"/>
        <w:ind w:firstLine="708"/>
        <w:jc w:val="both"/>
        <w:rPr>
          <w:rFonts w:ascii="PT Astra Serif" w:eastAsia="PT Astra Serif" w:hAnsi="PT Astra Serif" w:cs="PT Astra Serif"/>
          <w:sz w:val="28"/>
          <w:szCs w:val="26"/>
        </w:rPr>
      </w:pPr>
      <w:r>
        <w:rPr>
          <w:rFonts w:ascii="PT Astra Serif" w:eastAsia="PT Astra Serif" w:hAnsi="PT Astra Serif" w:cs="PT Astra Serif"/>
          <w:sz w:val="28"/>
          <w:szCs w:val="26"/>
        </w:rPr>
        <w:t>19. Основания для приостановления предоставления муниципальной услуги отсутствуют.</w:t>
      </w:r>
    </w:p>
    <w:p w:rsidR="004B563F" w:rsidRPr="00BB103F" w:rsidRDefault="001809E9" w:rsidP="00BB103F">
      <w:pPr>
        <w:pStyle w:val="formattext"/>
        <w:shd w:val="clear" w:color="auto" w:fill="FFFFFF"/>
        <w:spacing w:before="0" w:beforeAutospacing="0" w:after="0" w:afterAutospacing="0"/>
        <w:ind w:firstLine="567"/>
        <w:textAlignment w:val="baseline"/>
        <w:rPr>
          <w:rFonts w:ascii="PT Astra Serif" w:hAnsi="PT Astra Serif" w:cs="Arial"/>
          <w:color w:val="000000" w:themeColor="text1"/>
          <w:spacing w:val="2"/>
          <w:sz w:val="28"/>
          <w:szCs w:val="28"/>
        </w:rPr>
      </w:pPr>
      <w:r>
        <w:rPr>
          <w:rFonts w:ascii="PT Astra Serif" w:hAnsi="PT Astra Serif"/>
          <w:color w:val="000000" w:themeColor="text1"/>
          <w:sz w:val="28"/>
          <w:szCs w:val="28"/>
        </w:rPr>
        <w:t>2</w:t>
      </w:r>
      <w:r w:rsidR="00367011">
        <w:rPr>
          <w:rFonts w:ascii="PT Astra Serif" w:hAnsi="PT Astra Serif"/>
          <w:color w:val="000000" w:themeColor="text1"/>
          <w:sz w:val="28"/>
          <w:szCs w:val="28"/>
        </w:rPr>
        <w:t>0</w:t>
      </w:r>
      <w:r>
        <w:rPr>
          <w:rFonts w:ascii="PT Astra Serif" w:hAnsi="PT Astra Serif"/>
          <w:color w:val="000000" w:themeColor="text1"/>
          <w:sz w:val="28"/>
          <w:szCs w:val="28"/>
        </w:rPr>
        <w:t xml:space="preserve">. </w:t>
      </w:r>
      <w:r w:rsidR="00053711">
        <w:rPr>
          <w:rFonts w:ascii="PT Astra Serif" w:hAnsi="PT Astra Serif"/>
          <w:color w:val="000000" w:themeColor="text1"/>
          <w:sz w:val="28"/>
          <w:szCs w:val="28"/>
        </w:rPr>
        <w:t xml:space="preserve"> </w:t>
      </w:r>
      <w:r w:rsidR="004B563F" w:rsidRPr="0098751E">
        <w:rPr>
          <w:rFonts w:ascii="PT Astra Serif" w:hAnsi="PT Astra Serif"/>
          <w:color w:val="000000" w:themeColor="text1"/>
          <w:sz w:val="28"/>
          <w:szCs w:val="28"/>
        </w:rPr>
        <w:t xml:space="preserve">Основания для отказа в </w:t>
      </w:r>
      <w:r w:rsidR="00053711">
        <w:rPr>
          <w:rFonts w:ascii="PT Astra Serif" w:hAnsi="PT Astra Serif"/>
          <w:color w:val="000000" w:themeColor="text1"/>
          <w:sz w:val="28"/>
          <w:szCs w:val="28"/>
        </w:rPr>
        <w:t>присвоении спортивного разряда являются:</w:t>
      </w:r>
    </w:p>
    <w:p w:rsidR="00053711" w:rsidRPr="00053711" w:rsidRDefault="00053711" w:rsidP="00BB103F">
      <w:pPr>
        <w:spacing w:after="0"/>
        <w:ind w:firstLine="567"/>
        <w:rPr>
          <w:rFonts w:ascii="PT Astra Serif" w:hAnsi="PT Astra Serif"/>
          <w:sz w:val="28"/>
          <w:szCs w:val="28"/>
        </w:rPr>
      </w:pPr>
      <w:r w:rsidRPr="00053711">
        <w:rPr>
          <w:rFonts w:ascii="PT Astra Serif" w:hAnsi="PT Astra Serif"/>
          <w:sz w:val="28"/>
          <w:szCs w:val="28"/>
        </w:rPr>
        <w:t>1) несоответствие результата спортсмена, указанного в документах для присвоения спортивного разряда, утвержденным Министерством спорта Российской Федерации нормам, требованиям и условиям их выполнения;</w:t>
      </w:r>
    </w:p>
    <w:p w:rsidR="00053711" w:rsidRPr="00053711" w:rsidRDefault="00053711" w:rsidP="00BB103F">
      <w:pPr>
        <w:spacing w:after="0"/>
        <w:ind w:firstLine="567"/>
        <w:rPr>
          <w:rFonts w:ascii="PT Astra Serif" w:hAnsi="PT Astra Serif"/>
          <w:sz w:val="28"/>
          <w:szCs w:val="28"/>
        </w:rPr>
      </w:pPr>
      <w:r w:rsidRPr="00053711">
        <w:rPr>
          <w:rFonts w:ascii="PT Astra Serif" w:hAnsi="PT Astra Serif"/>
          <w:sz w:val="28"/>
          <w:szCs w:val="28"/>
        </w:rPr>
        <w:t>2) спортивная дисквалификация спортсмена;</w:t>
      </w:r>
    </w:p>
    <w:p w:rsidR="00053711" w:rsidRPr="00053711" w:rsidRDefault="00053711" w:rsidP="00BB103F">
      <w:pPr>
        <w:tabs>
          <w:tab w:val="left" w:pos="426"/>
          <w:tab w:val="left" w:pos="709"/>
        </w:tabs>
        <w:spacing w:after="0"/>
        <w:ind w:firstLine="567"/>
        <w:rPr>
          <w:rFonts w:ascii="PT Astra Serif" w:hAnsi="PT Astra Serif"/>
          <w:sz w:val="28"/>
          <w:szCs w:val="28"/>
        </w:rPr>
      </w:pPr>
      <w:r w:rsidRPr="00053711">
        <w:rPr>
          <w:rFonts w:ascii="PT Astra Serif" w:hAnsi="PT Astra Serif"/>
          <w:sz w:val="28"/>
          <w:szCs w:val="28"/>
        </w:rPr>
        <w:t>3) нарушение условий допуска к соревнованиям и (или) физкультурным мероприятиям, установленных положениями (регламентами) о таких соревнованиях и (или) физкультурных мероприятиях, утверждаемыми их организаторами;</w:t>
      </w:r>
    </w:p>
    <w:p w:rsidR="00053711" w:rsidRDefault="00053711" w:rsidP="00BB103F">
      <w:pPr>
        <w:tabs>
          <w:tab w:val="left" w:pos="567"/>
          <w:tab w:val="left" w:pos="709"/>
          <w:tab w:val="left" w:pos="851"/>
        </w:tabs>
        <w:spacing w:after="0"/>
        <w:ind w:firstLine="567"/>
        <w:rPr>
          <w:rFonts w:ascii="PT Astra Serif" w:hAnsi="PT Astra Serif"/>
          <w:sz w:val="28"/>
          <w:szCs w:val="28"/>
        </w:rPr>
      </w:pPr>
      <w:r w:rsidRPr="00053711">
        <w:rPr>
          <w:rFonts w:ascii="PT Astra Serif" w:hAnsi="PT Astra Serif"/>
          <w:sz w:val="28"/>
          <w:szCs w:val="28"/>
        </w:rPr>
        <w:t xml:space="preserve">4) наличие решения соответствующей антидопинговой организации о нарушении спортсменом антидопинговых правил, принятого по результатам </w:t>
      </w:r>
      <w:proofErr w:type="spellStart"/>
      <w:proofErr w:type="gramStart"/>
      <w:r w:rsidRPr="00053711">
        <w:rPr>
          <w:rFonts w:ascii="PT Astra Serif" w:hAnsi="PT Astra Serif"/>
          <w:sz w:val="28"/>
          <w:szCs w:val="28"/>
        </w:rPr>
        <w:t>допинг-контроля</w:t>
      </w:r>
      <w:proofErr w:type="spellEnd"/>
      <w:proofErr w:type="gramEnd"/>
      <w:r w:rsidRPr="00053711">
        <w:rPr>
          <w:rFonts w:ascii="PT Astra Serif" w:hAnsi="PT Astra Serif"/>
          <w:sz w:val="28"/>
          <w:szCs w:val="28"/>
        </w:rPr>
        <w:t>, проведенного в рамках соревнований, на которых спортсмен выполнил норму, требования и условия их выполнения.</w:t>
      </w:r>
    </w:p>
    <w:p w:rsidR="00C92D7E" w:rsidRDefault="00C92D7E" w:rsidP="00C92D7E">
      <w:pPr>
        <w:tabs>
          <w:tab w:val="left" w:pos="709"/>
          <w:tab w:val="left" w:pos="851"/>
        </w:tabs>
        <w:spacing w:after="0"/>
        <w:rPr>
          <w:rFonts w:ascii="PT Astra Serif" w:hAnsi="PT Astra Serif"/>
          <w:sz w:val="28"/>
          <w:szCs w:val="28"/>
        </w:rPr>
      </w:pPr>
    </w:p>
    <w:p w:rsidR="00133BD7" w:rsidRDefault="00133BD7" w:rsidP="00133BD7">
      <w:pPr>
        <w:spacing w:after="0"/>
        <w:jc w:val="center"/>
        <w:rPr>
          <w:rFonts w:ascii="PT Astra Serif" w:hAnsi="PT Astra Serif" w:cs="Arial"/>
          <w:b/>
          <w:color w:val="000000" w:themeColor="text1"/>
          <w:spacing w:val="2"/>
          <w:sz w:val="28"/>
          <w:szCs w:val="28"/>
        </w:rPr>
      </w:pPr>
      <w:r w:rsidRPr="00133BD7">
        <w:rPr>
          <w:rFonts w:ascii="PT Astra Serif" w:hAnsi="PT Astra Serif" w:cs="Arial"/>
          <w:b/>
          <w:color w:val="000000" w:themeColor="text1"/>
          <w:spacing w:val="2"/>
          <w:sz w:val="28"/>
          <w:szCs w:val="28"/>
        </w:rPr>
        <w:t>Перечень услуг, которые являются необходимыми</w:t>
      </w:r>
      <w:r w:rsidR="007F3024">
        <w:rPr>
          <w:rFonts w:ascii="PT Astra Serif" w:hAnsi="PT Astra Serif" w:cs="Arial"/>
          <w:b/>
          <w:color w:val="000000" w:themeColor="text1"/>
          <w:spacing w:val="2"/>
          <w:sz w:val="28"/>
          <w:szCs w:val="28"/>
        </w:rPr>
        <w:t xml:space="preserve"> </w:t>
      </w:r>
      <w:r w:rsidRPr="00133BD7">
        <w:rPr>
          <w:rFonts w:ascii="PT Astra Serif" w:hAnsi="PT Astra Serif" w:cs="Arial"/>
          <w:b/>
          <w:color w:val="000000" w:themeColor="text1"/>
          <w:spacing w:val="2"/>
          <w:sz w:val="28"/>
          <w:szCs w:val="28"/>
        </w:rPr>
        <w:t xml:space="preserve">и обязательными для предоставления </w:t>
      </w:r>
      <w:r w:rsidR="001C38F9">
        <w:rPr>
          <w:rFonts w:ascii="PT Astra Serif" w:hAnsi="PT Astra Serif" w:cs="Arial"/>
          <w:b/>
          <w:color w:val="000000" w:themeColor="text1"/>
          <w:spacing w:val="2"/>
          <w:sz w:val="28"/>
          <w:szCs w:val="28"/>
        </w:rPr>
        <w:t>муниципальной</w:t>
      </w:r>
      <w:r w:rsidRPr="00133BD7">
        <w:rPr>
          <w:rFonts w:ascii="PT Astra Serif" w:hAnsi="PT Astra Serif" w:cs="Arial"/>
          <w:b/>
          <w:color w:val="000000" w:themeColor="text1"/>
          <w:spacing w:val="2"/>
          <w:sz w:val="28"/>
          <w:szCs w:val="28"/>
        </w:rPr>
        <w:t xml:space="preserve"> услуги,</w:t>
      </w:r>
      <w:r w:rsidR="007F3024">
        <w:rPr>
          <w:rFonts w:ascii="PT Astra Serif" w:hAnsi="PT Astra Serif" w:cs="Arial"/>
          <w:b/>
          <w:color w:val="000000" w:themeColor="text1"/>
          <w:spacing w:val="2"/>
          <w:sz w:val="28"/>
          <w:szCs w:val="28"/>
        </w:rPr>
        <w:t xml:space="preserve"> </w:t>
      </w:r>
      <w:r w:rsidRPr="00133BD7">
        <w:rPr>
          <w:rFonts w:ascii="PT Astra Serif" w:hAnsi="PT Astra Serif" w:cs="Arial"/>
          <w:b/>
          <w:color w:val="000000" w:themeColor="text1"/>
          <w:spacing w:val="2"/>
          <w:sz w:val="28"/>
          <w:szCs w:val="28"/>
        </w:rPr>
        <w:t>в том числе сведения о документе (документах), выдаваемом</w:t>
      </w:r>
      <w:r w:rsidR="007F3024">
        <w:rPr>
          <w:rFonts w:ascii="PT Astra Serif" w:hAnsi="PT Astra Serif" w:cs="Arial"/>
          <w:b/>
          <w:color w:val="000000" w:themeColor="text1"/>
          <w:spacing w:val="2"/>
          <w:sz w:val="28"/>
          <w:szCs w:val="28"/>
        </w:rPr>
        <w:t xml:space="preserve"> </w:t>
      </w:r>
      <w:r w:rsidRPr="00133BD7">
        <w:rPr>
          <w:rFonts w:ascii="PT Astra Serif" w:hAnsi="PT Astra Serif" w:cs="Arial"/>
          <w:b/>
          <w:color w:val="000000" w:themeColor="text1"/>
          <w:spacing w:val="2"/>
          <w:sz w:val="28"/>
          <w:szCs w:val="28"/>
        </w:rPr>
        <w:t>(выдаваемых) организациями, участвующими в предоставлении</w:t>
      </w:r>
      <w:r w:rsidR="007F3024">
        <w:rPr>
          <w:rFonts w:ascii="PT Astra Serif" w:hAnsi="PT Astra Serif" w:cs="Arial"/>
          <w:b/>
          <w:color w:val="000000" w:themeColor="text1"/>
          <w:spacing w:val="2"/>
          <w:sz w:val="28"/>
          <w:szCs w:val="28"/>
        </w:rPr>
        <w:t xml:space="preserve"> </w:t>
      </w:r>
      <w:r w:rsidR="009F75AF">
        <w:rPr>
          <w:rFonts w:ascii="PT Astra Serif" w:hAnsi="PT Astra Serif" w:cs="Arial"/>
          <w:b/>
          <w:color w:val="000000" w:themeColor="text1"/>
          <w:spacing w:val="2"/>
          <w:sz w:val="28"/>
          <w:szCs w:val="28"/>
        </w:rPr>
        <w:t>муниципальной</w:t>
      </w:r>
      <w:r w:rsidRPr="00133BD7">
        <w:rPr>
          <w:rFonts w:ascii="PT Astra Serif" w:hAnsi="PT Astra Serif" w:cs="Arial"/>
          <w:b/>
          <w:color w:val="000000" w:themeColor="text1"/>
          <w:spacing w:val="2"/>
          <w:sz w:val="28"/>
          <w:szCs w:val="28"/>
        </w:rPr>
        <w:t xml:space="preserve"> услуги</w:t>
      </w:r>
    </w:p>
    <w:p w:rsidR="00133BD7" w:rsidRDefault="00133BD7" w:rsidP="00133BD7">
      <w:pPr>
        <w:spacing w:after="0"/>
        <w:jc w:val="center"/>
        <w:rPr>
          <w:rFonts w:ascii="PT Astra Serif" w:hAnsi="PT Astra Serif" w:cs="Arial"/>
          <w:b/>
          <w:color w:val="000000" w:themeColor="text1"/>
          <w:spacing w:val="2"/>
          <w:sz w:val="28"/>
          <w:szCs w:val="28"/>
        </w:rPr>
      </w:pPr>
    </w:p>
    <w:p w:rsidR="00133BD7" w:rsidRDefault="001809E9" w:rsidP="004A7710">
      <w:pPr>
        <w:spacing w:after="0"/>
        <w:ind w:firstLine="567"/>
        <w:rPr>
          <w:rFonts w:ascii="PT Astra Serif" w:hAnsi="PT Astra Serif" w:cs="Arial"/>
          <w:color w:val="000000" w:themeColor="text1"/>
          <w:spacing w:val="2"/>
          <w:sz w:val="28"/>
          <w:szCs w:val="28"/>
        </w:rPr>
      </w:pPr>
      <w:r>
        <w:rPr>
          <w:rFonts w:ascii="PT Astra Serif" w:hAnsi="PT Astra Serif" w:cs="Arial"/>
          <w:color w:val="000000" w:themeColor="text1"/>
          <w:spacing w:val="2"/>
          <w:sz w:val="28"/>
          <w:szCs w:val="28"/>
        </w:rPr>
        <w:t>2</w:t>
      </w:r>
      <w:r w:rsidR="00367011">
        <w:rPr>
          <w:rFonts w:ascii="PT Astra Serif" w:hAnsi="PT Astra Serif" w:cs="Arial"/>
          <w:color w:val="000000" w:themeColor="text1"/>
          <w:spacing w:val="2"/>
          <w:sz w:val="28"/>
          <w:szCs w:val="28"/>
        </w:rPr>
        <w:t>1</w:t>
      </w:r>
      <w:r>
        <w:rPr>
          <w:rFonts w:ascii="PT Astra Serif" w:hAnsi="PT Astra Serif" w:cs="Arial"/>
          <w:color w:val="000000" w:themeColor="text1"/>
          <w:spacing w:val="2"/>
          <w:sz w:val="28"/>
          <w:szCs w:val="28"/>
        </w:rPr>
        <w:t xml:space="preserve">. </w:t>
      </w:r>
      <w:r w:rsidR="00133BD7" w:rsidRPr="00133BD7">
        <w:rPr>
          <w:rFonts w:ascii="PT Astra Serif" w:hAnsi="PT Astra Serif" w:cs="Arial"/>
          <w:color w:val="000000" w:themeColor="text1"/>
          <w:spacing w:val="2"/>
          <w:sz w:val="28"/>
          <w:szCs w:val="28"/>
        </w:rPr>
        <w:t xml:space="preserve">Услуги, которые являются необходимыми и обязательными для </w:t>
      </w:r>
      <w:r w:rsidR="00133BD7">
        <w:rPr>
          <w:rFonts w:ascii="PT Astra Serif" w:hAnsi="PT Astra Serif" w:cs="Arial"/>
          <w:color w:val="000000" w:themeColor="text1"/>
          <w:spacing w:val="2"/>
          <w:sz w:val="28"/>
          <w:szCs w:val="28"/>
        </w:rPr>
        <w:t>п</w:t>
      </w:r>
      <w:r w:rsidR="00133BD7" w:rsidRPr="00133BD7">
        <w:rPr>
          <w:rFonts w:ascii="PT Astra Serif" w:hAnsi="PT Astra Serif" w:cs="Arial"/>
          <w:color w:val="000000" w:themeColor="text1"/>
          <w:spacing w:val="2"/>
          <w:sz w:val="28"/>
          <w:szCs w:val="28"/>
        </w:rPr>
        <w:t xml:space="preserve">редоставления </w:t>
      </w:r>
      <w:r w:rsidR="009F75AF">
        <w:rPr>
          <w:rFonts w:ascii="PT Astra Serif" w:hAnsi="PT Astra Serif" w:cs="Arial"/>
          <w:color w:val="000000" w:themeColor="text1"/>
          <w:spacing w:val="2"/>
          <w:sz w:val="28"/>
          <w:szCs w:val="28"/>
        </w:rPr>
        <w:t>муниципальной</w:t>
      </w:r>
      <w:r w:rsidR="00133BD7" w:rsidRPr="00133BD7">
        <w:rPr>
          <w:rFonts w:ascii="PT Astra Serif" w:hAnsi="PT Astra Serif" w:cs="Arial"/>
          <w:color w:val="000000" w:themeColor="text1"/>
          <w:spacing w:val="2"/>
          <w:sz w:val="28"/>
          <w:szCs w:val="28"/>
        </w:rPr>
        <w:t xml:space="preserve"> услуги, отсутствуют.</w:t>
      </w:r>
    </w:p>
    <w:p w:rsidR="004A7710" w:rsidRDefault="00237F30" w:rsidP="004A7710">
      <w:pPr>
        <w:spacing w:after="0"/>
        <w:jc w:val="center"/>
        <w:rPr>
          <w:rFonts w:ascii="PT Astra Serif" w:hAnsi="PT Astra Serif" w:cs="Arial"/>
          <w:b/>
          <w:color w:val="000000" w:themeColor="text1"/>
          <w:spacing w:val="-6"/>
          <w:sz w:val="28"/>
          <w:szCs w:val="28"/>
        </w:rPr>
      </w:pPr>
      <w:r w:rsidRPr="00133BD7">
        <w:rPr>
          <w:rFonts w:ascii="PT Astra Serif" w:hAnsi="PT Astra Serif" w:cs="Arial"/>
          <w:b/>
          <w:color w:val="000000" w:themeColor="text1"/>
          <w:spacing w:val="2"/>
          <w:sz w:val="28"/>
          <w:szCs w:val="28"/>
        </w:rPr>
        <w:br/>
      </w:r>
      <w:r w:rsidR="00435229" w:rsidRPr="0098751E">
        <w:rPr>
          <w:rFonts w:ascii="PT Astra Serif" w:hAnsi="PT Astra Serif" w:cs="Arial"/>
          <w:b/>
          <w:color w:val="000000" w:themeColor="text1"/>
          <w:spacing w:val="2"/>
          <w:sz w:val="28"/>
          <w:szCs w:val="28"/>
        </w:rPr>
        <w:t xml:space="preserve">         </w:t>
      </w:r>
      <w:r w:rsidRPr="004A448C">
        <w:rPr>
          <w:rFonts w:ascii="PT Astra Serif" w:hAnsi="PT Astra Serif" w:cs="Arial"/>
          <w:b/>
          <w:color w:val="000000" w:themeColor="text1"/>
          <w:spacing w:val="-6"/>
          <w:sz w:val="28"/>
          <w:szCs w:val="28"/>
        </w:rPr>
        <w:t xml:space="preserve">Порядок, размер и основания взимания </w:t>
      </w:r>
      <w:r w:rsidR="00513A82" w:rsidRPr="004A448C">
        <w:rPr>
          <w:rFonts w:ascii="PT Astra Serif" w:hAnsi="PT Astra Serif" w:cs="Arial"/>
          <w:b/>
          <w:color w:val="000000" w:themeColor="text1"/>
          <w:spacing w:val="-6"/>
          <w:sz w:val="28"/>
          <w:szCs w:val="28"/>
        </w:rPr>
        <w:t>муниципальной</w:t>
      </w:r>
      <w:r w:rsidRPr="004A448C">
        <w:rPr>
          <w:rFonts w:ascii="PT Astra Serif" w:hAnsi="PT Astra Serif" w:cs="Arial"/>
          <w:b/>
          <w:color w:val="000000" w:themeColor="text1"/>
          <w:spacing w:val="-6"/>
          <w:sz w:val="28"/>
          <w:szCs w:val="28"/>
        </w:rPr>
        <w:t xml:space="preserve"> пошлины или иной платы, взимаемой за предоставление муниципальной услуги</w:t>
      </w:r>
    </w:p>
    <w:p w:rsidR="00BB103F" w:rsidRDefault="00BB103F" w:rsidP="004A7710">
      <w:pPr>
        <w:spacing w:after="0"/>
        <w:rPr>
          <w:rFonts w:ascii="PT Astra Serif" w:hAnsi="PT Astra Serif" w:cs="Arial"/>
          <w:b/>
          <w:color w:val="000000" w:themeColor="text1"/>
          <w:spacing w:val="-6"/>
          <w:sz w:val="28"/>
          <w:szCs w:val="28"/>
        </w:rPr>
      </w:pPr>
    </w:p>
    <w:p w:rsidR="00237F30" w:rsidRPr="004A7710" w:rsidRDefault="001809E9" w:rsidP="007C114D">
      <w:pPr>
        <w:spacing w:after="0"/>
        <w:ind w:firstLine="567"/>
        <w:jc w:val="both"/>
        <w:rPr>
          <w:rFonts w:ascii="PT Astra Serif" w:hAnsi="PT Astra Serif" w:cs="Arial"/>
          <w:b/>
          <w:color w:val="000000" w:themeColor="text1"/>
          <w:spacing w:val="-6"/>
          <w:sz w:val="28"/>
          <w:szCs w:val="28"/>
        </w:rPr>
      </w:pPr>
      <w:r>
        <w:rPr>
          <w:rFonts w:ascii="PT Astra Serif" w:hAnsi="PT Astra Serif" w:cs="Arial"/>
          <w:color w:val="000000" w:themeColor="text1"/>
          <w:sz w:val="28"/>
          <w:szCs w:val="28"/>
        </w:rPr>
        <w:t>2</w:t>
      </w:r>
      <w:r w:rsidR="00367011">
        <w:rPr>
          <w:rFonts w:ascii="PT Astra Serif" w:hAnsi="PT Astra Serif" w:cs="Arial"/>
          <w:color w:val="000000" w:themeColor="text1"/>
          <w:sz w:val="28"/>
          <w:szCs w:val="28"/>
        </w:rPr>
        <w:t>2</w:t>
      </w:r>
      <w:r>
        <w:rPr>
          <w:rFonts w:ascii="PT Astra Serif" w:hAnsi="PT Astra Serif" w:cs="Arial"/>
          <w:color w:val="000000" w:themeColor="text1"/>
          <w:sz w:val="28"/>
          <w:szCs w:val="28"/>
        </w:rPr>
        <w:t xml:space="preserve">. </w:t>
      </w:r>
      <w:r w:rsidR="00237F30" w:rsidRPr="004A448C">
        <w:rPr>
          <w:rFonts w:ascii="PT Astra Serif" w:hAnsi="PT Astra Serif" w:cs="Arial"/>
          <w:color w:val="000000" w:themeColor="text1"/>
          <w:sz w:val="28"/>
          <w:szCs w:val="28"/>
        </w:rPr>
        <w:t xml:space="preserve"> Муниципальная услуга предоставляется бесплатно.</w:t>
      </w:r>
    </w:p>
    <w:p w:rsidR="00237F30" w:rsidRPr="004A448C" w:rsidRDefault="00237F30" w:rsidP="00237F30">
      <w:pPr>
        <w:pStyle w:val="2"/>
        <w:widowControl w:val="0"/>
        <w:tabs>
          <w:tab w:val="left" w:pos="709"/>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PT Astra Serif" w:hAnsi="PT Astra Serif" w:cs="Arial"/>
          <w:color w:val="000000" w:themeColor="text1"/>
          <w:sz w:val="28"/>
          <w:szCs w:val="28"/>
        </w:rPr>
      </w:pPr>
    </w:p>
    <w:p w:rsidR="00BB103F" w:rsidRDefault="00237F30" w:rsidP="004A7710">
      <w:pPr>
        <w:jc w:val="center"/>
        <w:rPr>
          <w:rFonts w:ascii="PT Astra Serif" w:hAnsi="PT Astra Serif" w:cs="Arial"/>
          <w:b/>
          <w:color w:val="000000" w:themeColor="text1"/>
          <w:spacing w:val="-6"/>
          <w:sz w:val="28"/>
          <w:szCs w:val="28"/>
        </w:rPr>
      </w:pPr>
      <w:r w:rsidRPr="004A448C">
        <w:rPr>
          <w:rFonts w:ascii="PT Astra Serif" w:hAnsi="PT Astra Serif" w:cs="Arial"/>
          <w:b/>
          <w:color w:val="000000" w:themeColor="text1"/>
          <w:spacing w:val="-6"/>
          <w:sz w:val="28"/>
          <w:szCs w:val="28"/>
        </w:rPr>
        <w:t>Максимальный срок ожидания в очереди при подаче запроса о предоставлении муниципальной услуги</w:t>
      </w:r>
      <w:r w:rsidR="00133BD7" w:rsidRPr="00133BD7">
        <w:rPr>
          <w:rFonts w:ascii="PT Astra Serif" w:hAnsi="PT Astra Serif" w:cs="Arial"/>
          <w:b/>
          <w:color w:val="000000" w:themeColor="text1"/>
          <w:spacing w:val="-6"/>
          <w:sz w:val="28"/>
          <w:szCs w:val="28"/>
        </w:rPr>
        <w:t xml:space="preserve"> </w:t>
      </w:r>
      <w:r w:rsidR="00133BD7">
        <w:rPr>
          <w:rFonts w:ascii="PT Astra Serif" w:hAnsi="PT Astra Serif" w:cs="Arial"/>
          <w:b/>
          <w:color w:val="000000" w:themeColor="text1"/>
          <w:spacing w:val="-6"/>
          <w:sz w:val="28"/>
          <w:szCs w:val="28"/>
        </w:rPr>
        <w:t xml:space="preserve">и при получении результата предоставления </w:t>
      </w:r>
      <w:r w:rsidR="00133BD7" w:rsidRPr="004A448C">
        <w:rPr>
          <w:rFonts w:ascii="PT Astra Serif" w:hAnsi="PT Astra Serif" w:cs="Arial"/>
          <w:b/>
          <w:color w:val="000000" w:themeColor="text1"/>
          <w:spacing w:val="-6"/>
          <w:sz w:val="28"/>
          <w:szCs w:val="28"/>
        </w:rPr>
        <w:t>муниципальной услуги</w:t>
      </w:r>
    </w:p>
    <w:p w:rsidR="00BB103F" w:rsidRDefault="00BB103F" w:rsidP="00BB103F">
      <w:pPr>
        <w:pStyle w:val="ConsPlusNormal"/>
        <w:ind w:firstLine="567"/>
        <w:jc w:val="both"/>
        <w:rPr>
          <w:rFonts w:ascii="PT Astra Serif" w:hAnsi="PT Astra Serif" w:cs="Times New Roman"/>
          <w:color w:val="000000" w:themeColor="text1"/>
          <w:sz w:val="28"/>
          <w:szCs w:val="28"/>
        </w:rPr>
      </w:pPr>
      <w:r w:rsidRPr="00BB103F">
        <w:rPr>
          <w:rFonts w:ascii="PT Astra Serif" w:hAnsi="PT Astra Serif" w:cs="Times New Roman"/>
          <w:color w:val="000000" w:themeColor="text1"/>
          <w:sz w:val="28"/>
          <w:szCs w:val="28"/>
        </w:rPr>
        <w:t>2</w:t>
      </w:r>
      <w:r w:rsidR="00367011">
        <w:rPr>
          <w:rFonts w:ascii="PT Astra Serif" w:hAnsi="PT Astra Serif" w:cs="Times New Roman"/>
          <w:color w:val="000000" w:themeColor="text1"/>
          <w:sz w:val="28"/>
          <w:szCs w:val="28"/>
        </w:rPr>
        <w:t>3</w:t>
      </w:r>
      <w:r w:rsidRPr="00BB103F">
        <w:rPr>
          <w:rFonts w:ascii="PT Astra Serif" w:hAnsi="PT Astra Serif" w:cs="Times New Roman"/>
          <w:color w:val="000000" w:themeColor="text1"/>
          <w:sz w:val="28"/>
          <w:szCs w:val="28"/>
        </w:rPr>
        <w:t xml:space="preserve">. </w:t>
      </w:r>
      <w:proofErr w:type="gramStart"/>
      <w:r w:rsidRPr="00BB103F">
        <w:rPr>
          <w:rFonts w:ascii="PT Astra Serif" w:hAnsi="PT Astra Serif" w:cs="Times New Roman"/>
          <w:color w:val="000000" w:themeColor="text1"/>
          <w:sz w:val="28"/>
          <w:szCs w:val="28"/>
        </w:rPr>
        <w:t>Максимальное</w:t>
      </w:r>
      <w:proofErr w:type="gramEnd"/>
      <w:r w:rsidRPr="00BB103F">
        <w:rPr>
          <w:rFonts w:ascii="PT Astra Serif" w:hAnsi="PT Astra Serif" w:cs="Times New Roman"/>
          <w:color w:val="000000" w:themeColor="text1"/>
          <w:sz w:val="28"/>
          <w:szCs w:val="28"/>
        </w:rPr>
        <w:t xml:space="preserve"> срок ожидания в очереди при подаче запроса о представлении муниципальной услуги составляет 15 минут.</w:t>
      </w:r>
    </w:p>
    <w:p w:rsidR="00513A82" w:rsidRPr="004A448C" w:rsidRDefault="00513A82" w:rsidP="00BB103F">
      <w:pPr>
        <w:pStyle w:val="ConsPlusNormal"/>
        <w:ind w:firstLine="567"/>
        <w:jc w:val="both"/>
        <w:rPr>
          <w:rFonts w:ascii="PT Astra Serif" w:hAnsi="PT Astra Serif"/>
          <w:color w:val="000000" w:themeColor="text1"/>
          <w:sz w:val="28"/>
          <w:szCs w:val="28"/>
        </w:rPr>
      </w:pPr>
      <w:r w:rsidRPr="004A448C">
        <w:rPr>
          <w:rFonts w:ascii="PT Astra Serif" w:hAnsi="PT Astra Serif" w:cs="Times New Roman"/>
          <w:color w:val="000000" w:themeColor="text1"/>
          <w:sz w:val="28"/>
          <w:szCs w:val="28"/>
        </w:rPr>
        <w:t>Максимальный срок ожидания в очереди при получении результата предоставления муниципальной услуги составляет 15 минут.</w:t>
      </w:r>
    </w:p>
    <w:p w:rsidR="00237F30" w:rsidRDefault="00237F30" w:rsidP="00237F30">
      <w:pPr>
        <w:pStyle w:val="formattext"/>
        <w:shd w:val="clear" w:color="auto" w:fill="FFFFFF"/>
        <w:spacing w:before="0" w:beforeAutospacing="0" w:after="0" w:afterAutospacing="0"/>
        <w:jc w:val="center"/>
        <w:textAlignment w:val="baseline"/>
        <w:rPr>
          <w:rFonts w:ascii="PT Astra Serif" w:hAnsi="PT Astra Serif" w:cs="Arial"/>
          <w:b/>
          <w:color w:val="000000" w:themeColor="text1"/>
          <w:spacing w:val="2"/>
          <w:sz w:val="28"/>
          <w:szCs w:val="28"/>
          <w:shd w:val="clear" w:color="auto" w:fill="FFFFFF"/>
        </w:rPr>
      </w:pPr>
      <w:r w:rsidRPr="004A448C">
        <w:rPr>
          <w:rFonts w:ascii="PT Astra Serif" w:hAnsi="PT Astra Serif" w:cs="Arial"/>
          <w:color w:val="000000" w:themeColor="text1"/>
          <w:spacing w:val="2"/>
          <w:sz w:val="28"/>
          <w:szCs w:val="28"/>
        </w:rPr>
        <w:br/>
      </w:r>
      <w:r w:rsidRPr="002F1FD7">
        <w:rPr>
          <w:rFonts w:ascii="PT Astra Serif" w:hAnsi="PT Astra Serif" w:cs="Arial"/>
          <w:b/>
          <w:color w:val="000000" w:themeColor="text1"/>
          <w:spacing w:val="2"/>
          <w:sz w:val="28"/>
          <w:szCs w:val="28"/>
          <w:shd w:val="clear" w:color="auto" w:fill="FFFFFF"/>
        </w:rPr>
        <w:t xml:space="preserve">Срок и порядок регистрации </w:t>
      </w:r>
      <w:r w:rsidR="00133BD7" w:rsidRPr="002F1FD7">
        <w:rPr>
          <w:rFonts w:ascii="PT Astra Serif" w:hAnsi="PT Astra Serif" w:cs="Arial"/>
          <w:b/>
          <w:color w:val="000000" w:themeColor="text1"/>
          <w:spacing w:val="2"/>
          <w:sz w:val="28"/>
          <w:szCs w:val="28"/>
          <w:shd w:val="clear" w:color="auto" w:fill="FFFFFF"/>
        </w:rPr>
        <w:t xml:space="preserve">запроса Заявителя о </w:t>
      </w:r>
      <w:r w:rsidR="00BF4F69" w:rsidRPr="002F1FD7">
        <w:rPr>
          <w:rFonts w:ascii="PT Astra Serif" w:hAnsi="PT Astra Serif" w:cs="Arial"/>
          <w:b/>
          <w:color w:val="000000" w:themeColor="text1"/>
          <w:spacing w:val="2"/>
          <w:sz w:val="28"/>
          <w:szCs w:val="28"/>
          <w:shd w:val="clear" w:color="auto" w:fill="FFFFFF"/>
        </w:rPr>
        <w:t>пред</w:t>
      </w:r>
      <w:r w:rsidR="00C80C22" w:rsidRPr="002F1FD7">
        <w:rPr>
          <w:rFonts w:ascii="PT Astra Serif" w:hAnsi="PT Astra Serif" w:cs="Arial"/>
          <w:b/>
          <w:color w:val="000000" w:themeColor="text1"/>
          <w:spacing w:val="2"/>
          <w:sz w:val="28"/>
          <w:szCs w:val="28"/>
          <w:shd w:val="clear" w:color="auto" w:fill="FFFFFF"/>
        </w:rPr>
        <w:t>о</w:t>
      </w:r>
      <w:r w:rsidR="00BF4F69" w:rsidRPr="002F1FD7">
        <w:rPr>
          <w:rFonts w:ascii="PT Astra Serif" w:hAnsi="PT Astra Serif" w:cs="Arial"/>
          <w:b/>
          <w:color w:val="000000" w:themeColor="text1"/>
          <w:spacing w:val="2"/>
          <w:sz w:val="28"/>
          <w:szCs w:val="28"/>
          <w:shd w:val="clear" w:color="auto" w:fill="FFFFFF"/>
        </w:rPr>
        <w:t>ставлени</w:t>
      </w:r>
      <w:r w:rsidR="00C80C22" w:rsidRPr="002F1FD7">
        <w:rPr>
          <w:rFonts w:ascii="PT Astra Serif" w:hAnsi="PT Astra Serif" w:cs="Arial"/>
          <w:b/>
          <w:color w:val="000000" w:themeColor="text1"/>
          <w:spacing w:val="2"/>
          <w:sz w:val="28"/>
          <w:szCs w:val="28"/>
          <w:shd w:val="clear" w:color="auto" w:fill="FFFFFF"/>
        </w:rPr>
        <w:t>и</w:t>
      </w:r>
      <w:r w:rsidRPr="002F1FD7">
        <w:rPr>
          <w:rFonts w:ascii="PT Astra Serif" w:hAnsi="PT Astra Serif" w:cs="Arial"/>
          <w:b/>
          <w:color w:val="000000" w:themeColor="text1"/>
          <w:spacing w:val="2"/>
          <w:sz w:val="28"/>
          <w:szCs w:val="28"/>
          <w:shd w:val="clear" w:color="auto" w:fill="FFFFFF"/>
        </w:rPr>
        <w:t xml:space="preserve">  муниципальной услуги</w:t>
      </w:r>
      <w:r w:rsidR="00C80C22" w:rsidRPr="002F1FD7">
        <w:rPr>
          <w:rFonts w:ascii="PT Astra Serif" w:hAnsi="PT Astra Serif" w:cs="Arial"/>
          <w:b/>
          <w:color w:val="000000" w:themeColor="text1"/>
          <w:spacing w:val="2"/>
          <w:sz w:val="28"/>
          <w:szCs w:val="28"/>
          <w:shd w:val="clear" w:color="auto" w:fill="FFFFFF"/>
        </w:rPr>
        <w:t xml:space="preserve"> и услуги, предоставляемой организацией, участвующей в предоставлении муниципальной услуги, в том числе  электронном формате</w:t>
      </w:r>
    </w:p>
    <w:p w:rsidR="00804975" w:rsidRPr="002F1FD7" w:rsidRDefault="00804975" w:rsidP="00237F30">
      <w:pPr>
        <w:pStyle w:val="formattext"/>
        <w:shd w:val="clear" w:color="auto" w:fill="FFFFFF"/>
        <w:spacing w:before="0" w:beforeAutospacing="0" w:after="0" w:afterAutospacing="0"/>
        <w:jc w:val="center"/>
        <w:textAlignment w:val="baseline"/>
        <w:rPr>
          <w:rFonts w:ascii="PT Astra Serif" w:hAnsi="PT Astra Serif" w:cs="Arial"/>
          <w:b/>
          <w:color w:val="000000" w:themeColor="text1"/>
          <w:spacing w:val="2"/>
          <w:sz w:val="28"/>
          <w:szCs w:val="28"/>
          <w:shd w:val="clear" w:color="auto" w:fill="FFFFFF"/>
        </w:rPr>
      </w:pPr>
    </w:p>
    <w:p w:rsidR="007C114D" w:rsidRDefault="001809E9" w:rsidP="007C114D">
      <w:pPr>
        <w:spacing w:line="240" w:lineRule="auto"/>
        <w:ind w:firstLine="709"/>
        <w:jc w:val="both"/>
        <w:rPr>
          <w:rFonts w:ascii="PT Astra Serif" w:eastAsia="PT Astra Serif" w:hAnsi="PT Astra Serif" w:cs="PT Astra Serif"/>
          <w:sz w:val="28"/>
          <w:szCs w:val="26"/>
        </w:rPr>
      </w:pPr>
      <w:r>
        <w:rPr>
          <w:rFonts w:ascii="PT Astra Serif" w:hAnsi="PT Astra Serif" w:cs="Arial"/>
          <w:color w:val="000000" w:themeColor="text1"/>
          <w:spacing w:val="2"/>
          <w:sz w:val="28"/>
          <w:szCs w:val="28"/>
          <w:shd w:val="clear" w:color="auto" w:fill="FFFFFF"/>
        </w:rPr>
        <w:t>2</w:t>
      </w:r>
      <w:r w:rsidR="00367011">
        <w:rPr>
          <w:rFonts w:ascii="PT Astra Serif" w:hAnsi="PT Astra Serif" w:cs="Arial"/>
          <w:color w:val="000000" w:themeColor="text1"/>
          <w:spacing w:val="2"/>
          <w:sz w:val="28"/>
          <w:szCs w:val="28"/>
          <w:shd w:val="clear" w:color="auto" w:fill="FFFFFF"/>
        </w:rPr>
        <w:t>4</w:t>
      </w:r>
      <w:r>
        <w:rPr>
          <w:rFonts w:ascii="PT Astra Serif" w:hAnsi="PT Astra Serif" w:cs="Arial"/>
          <w:color w:val="000000" w:themeColor="text1"/>
          <w:spacing w:val="2"/>
          <w:sz w:val="28"/>
          <w:szCs w:val="28"/>
          <w:shd w:val="clear" w:color="auto" w:fill="FFFFFF"/>
        </w:rPr>
        <w:t>.</w:t>
      </w:r>
      <w:r w:rsidR="00237F30" w:rsidRPr="002F1FD7">
        <w:rPr>
          <w:rFonts w:ascii="PT Astra Serif" w:hAnsi="PT Astra Serif" w:cs="Arial"/>
          <w:color w:val="000000" w:themeColor="text1"/>
          <w:spacing w:val="2"/>
          <w:sz w:val="28"/>
          <w:szCs w:val="28"/>
          <w:shd w:val="clear" w:color="auto" w:fill="FFFFFF"/>
        </w:rPr>
        <w:t xml:space="preserve"> </w:t>
      </w:r>
      <w:proofErr w:type="gramStart"/>
      <w:r w:rsidR="002F1FD7" w:rsidRPr="002F1FD7">
        <w:rPr>
          <w:rFonts w:ascii="PT Astra Serif" w:hAnsi="PT Astra Serif" w:cs="Arial"/>
          <w:color w:val="000000" w:themeColor="text1"/>
          <w:spacing w:val="2"/>
          <w:sz w:val="28"/>
          <w:szCs w:val="28"/>
          <w:shd w:val="clear" w:color="auto" w:fill="FFFFFF"/>
        </w:rPr>
        <w:t>Прием и регистрация п</w:t>
      </w:r>
      <w:r w:rsidR="00BF4F69" w:rsidRPr="002F1FD7">
        <w:rPr>
          <w:rFonts w:ascii="PT Astra Serif" w:hAnsi="PT Astra Serif" w:cs="Arial"/>
          <w:color w:val="000000" w:themeColor="text1"/>
          <w:spacing w:val="2"/>
          <w:sz w:val="28"/>
          <w:szCs w:val="28"/>
          <w:shd w:val="clear" w:color="auto" w:fill="FFFFFF"/>
        </w:rPr>
        <w:t>редставлени</w:t>
      </w:r>
      <w:r w:rsidR="002F1FD7" w:rsidRPr="002F1FD7">
        <w:rPr>
          <w:rFonts w:ascii="PT Astra Serif" w:hAnsi="PT Astra Serif" w:cs="Arial"/>
          <w:color w:val="000000" w:themeColor="text1"/>
          <w:spacing w:val="2"/>
          <w:sz w:val="28"/>
          <w:szCs w:val="28"/>
          <w:shd w:val="clear" w:color="auto" w:fill="FFFFFF"/>
        </w:rPr>
        <w:t>я</w:t>
      </w:r>
      <w:r w:rsidR="00BF4F69" w:rsidRPr="002F1FD7">
        <w:rPr>
          <w:rFonts w:ascii="PT Astra Serif" w:hAnsi="PT Astra Serif" w:cs="Arial"/>
          <w:color w:val="000000" w:themeColor="text1"/>
          <w:spacing w:val="2"/>
          <w:sz w:val="28"/>
          <w:szCs w:val="28"/>
          <w:shd w:val="clear" w:color="auto" w:fill="FFFFFF"/>
        </w:rPr>
        <w:t xml:space="preserve"> для</w:t>
      </w:r>
      <w:r w:rsidR="00237F30" w:rsidRPr="002F1FD7">
        <w:rPr>
          <w:rFonts w:ascii="PT Astra Serif" w:hAnsi="PT Astra Serif" w:cs="Arial"/>
          <w:color w:val="000000" w:themeColor="text1"/>
          <w:spacing w:val="2"/>
          <w:sz w:val="28"/>
          <w:szCs w:val="28"/>
          <w:shd w:val="clear" w:color="auto" w:fill="FFFFFF"/>
        </w:rPr>
        <w:t xml:space="preserve"> предоставлени</w:t>
      </w:r>
      <w:r w:rsidR="00BF4F69" w:rsidRPr="002F1FD7">
        <w:rPr>
          <w:rFonts w:ascii="PT Astra Serif" w:hAnsi="PT Astra Serif" w:cs="Arial"/>
          <w:color w:val="000000" w:themeColor="text1"/>
          <w:spacing w:val="2"/>
          <w:sz w:val="28"/>
          <w:szCs w:val="28"/>
          <w:shd w:val="clear" w:color="auto" w:fill="FFFFFF"/>
        </w:rPr>
        <w:t>я</w:t>
      </w:r>
      <w:r w:rsidR="00237F30" w:rsidRPr="002F1FD7">
        <w:rPr>
          <w:rFonts w:ascii="PT Astra Serif" w:hAnsi="PT Astra Serif" w:cs="Arial"/>
          <w:color w:val="000000" w:themeColor="text1"/>
          <w:spacing w:val="2"/>
          <w:sz w:val="28"/>
          <w:szCs w:val="28"/>
          <w:shd w:val="clear" w:color="auto" w:fill="FFFFFF"/>
        </w:rPr>
        <w:t xml:space="preserve"> муниципальной услуги с приложением документов, указанных в </w:t>
      </w:r>
      <w:r w:rsidR="00CF3355" w:rsidRPr="00967167">
        <w:rPr>
          <w:rFonts w:ascii="PT Astra Serif" w:hAnsi="PT Astra Serif" w:cs="Arial"/>
          <w:color w:val="0000FF"/>
          <w:spacing w:val="2"/>
          <w:sz w:val="28"/>
          <w:szCs w:val="28"/>
          <w:shd w:val="clear" w:color="auto" w:fill="FFFFFF"/>
        </w:rPr>
        <w:t>пункте</w:t>
      </w:r>
      <w:r w:rsidR="00237F30" w:rsidRPr="00967167">
        <w:rPr>
          <w:rFonts w:ascii="PT Astra Serif" w:hAnsi="PT Astra Serif" w:cs="Arial"/>
          <w:color w:val="0000FF"/>
          <w:spacing w:val="2"/>
          <w:sz w:val="28"/>
          <w:szCs w:val="28"/>
          <w:shd w:val="clear" w:color="auto" w:fill="FFFFFF"/>
        </w:rPr>
        <w:t xml:space="preserve"> </w:t>
      </w:r>
      <w:r>
        <w:rPr>
          <w:rFonts w:ascii="PT Astra Serif" w:hAnsi="PT Astra Serif" w:cs="Arial"/>
          <w:color w:val="0000FF"/>
          <w:spacing w:val="2"/>
          <w:sz w:val="28"/>
          <w:szCs w:val="28"/>
          <w:shd w:val="clear" w:color="auto" w:fill="FFFFFF"/>
        </w:rPr>
        <w:t>1</w:t>
      </w:r>
      <w:r w:rsidR="00367011">
        <w:rPr>
          <w:rFonts w:ascii="PT Astra Serif" w:hAnsi="PT Astra Serif" w:cs="Arial"/>
          <w:color w:val="0000FF"/>
          <w:spacing w:val="2"/>
          <w:sz w:val="28"/>
          <w:szCs w:val="28"/>
          <w:shd w:val="clear" w:color="auto" w:fill="FFFFFF"/>
        </w:rPr>
        <w:t>4</w:t>
      </w:r>
      <w:r w:rsidR="00237F30" w:rsidRPr="002F1FD7">
        <w:rPr>
          <w:rFonts w:ascii="PT Astra Serif" w:hAnsi="PT Astra Serif" w:cs="Arial"/>
          <w:color w:val="000000" w:themeColor="text1"/>
          <w:spacing w:val="2"/>
          <w:sz w:val="28"/>
          <w:szCs w:val="28"/>
          <w:shd w:val="clear" w:color="auto" w:fill="FFFFFF"/>
        </w:rPr>
        <w:t xml:space="preserve"> Административного регламента, </w:t>
      </w:r>
      <w:r w:rsidR="002F1FD7" w:rsidRPr="002F1FD7">
        <w:rPr>
          <w:rFonts w:ascii="PT Astra Serif" w:hAnsi="PT Astra Serif" w:cs="Arial"/>
          <w:color w:val="000000" w:themeColor="text1"/>
          <w:spacing w:val="2"/>
          <w:sz w:val="28"/>
          <w:szCs w:val="28"/>
          <w:shd w:val="clear" w:color="auto" w:fill="FFFFFF"/>
        </w:rPr>
        <w:t xml:space="preserve">осуществляются </w:t>
      </w:r>
      <w:r w:rsidR="00CF3355" w:rsidRPr="002F1FD7">
        <w:rPr>
          <w:rFonts w:ascii="PT Astra Serif" w:hAnsi="PT Astra Serif" w:cs="Arial"/>
          <w:color w:val="000000" w:themeColor="text1"/>
          <w:spacing w:val="2"/>
          <w:sz w:val="28"/>
          <w:szCs w:val="28"/>
          <w:shd w:val="clear" w:color="auto" w:fill="FFFFFF"/>
        </w:rPr>
        <w:t>ответственным сотрудником</w:t>
      </w:r>
      <w:r w:rsidR="00237F30" w:rsidRPr="002F1FD7">
        <w:rPr>
          <w:rFonts w:ascii="PT Astra Serif" w:hAnsi="PT Astra Serif" w:cs="Arial"/>
          <w:color w:val="000000" w:themeColor="text1"/>
          <w:spacing w:val="2"/>
          <w:sz w:val="28"/>
          <w:szCs w:val="28"/>
          <w:shd w:val="clear" w:color="auto" w:fill="FFFFFF"/>
        </w:rPr>
        <w:t xml:space="preserve">  </w:t>
      </w:r>
      <w:r w:rsidR="00F8512B" w:rsidRPr="002F1FD7">
        <w:rPr>
          <w:rFonts w:ascii="PT Astra Serif" w:hAnsi="PT Astra Serif" w:cs="Arial"/>
          <w:color w:val="000000" w:themeColor="text1"/>
          <w:spacing w:val="2"/>
          <w:sz w:val="28"/>
          <w:szCs w:val="28"/>
          <w:shd w:val="clear" w:color="auto" w:fill="FFFFFF"/>
        </w:rPr>
        <w:t>Отдел</w:t>
      </w:r>
      <w:r w:rsidR="002F1FD7" w:rsidRPr="002F1FD7">
        <w:rPr>
          <w:rFonts w:ascii="PT Astra Serif" w:hAnsi="PT Astra Serif" w:cs="Arial"/>
          <w:color w:val="000000" w:themeColor="text1"/>
          <w:spacing w:val="2"/>
          <w:sz w:val="28"/>
          <w:szCs w:val="28"/>
          <w:shd w:val="clear" w:color="auto" w:fill="FFFFFF"/>
        </w:rPr>
        <w:t>а</w:t>
      </w:r>
      <w:r w:rsidR="00237F30" w:rsidRPr="002F1FD7">
        <w:rPr>
          <w:rFonts w:ascii="PT Astra Serif" w:hAnsi="PT Astra Serif" w:cs="Arial"/>
          <w:color w:val="000000" w:themeColor="text1"/>
          <w:spacing w:val="2"/>
          <w:sz w:val="28"/>
          <w:szCs w:val="28"/>
          <w:shd w:val="clear" w:color="auto" w:fill="FFFFFF"/>
        </w:rPr>
        <w:t xml:space="preserve"> </w:t>
      </w:r>
      <w:r w:rsidR="007C114D">
        <w:rPr>
          <w:rFonts w:ascii="PT Astra Serif" w:eastAsia="PT Astra Serif" w:hAnsi="PT Astra Serif" w:cs="PT Astra Serif"/>
          <w:sz w:val="28"/>
          <w:szCs w:val="26"/>
        </w:rPr>
        <w:t xml:space="preserve">в ведомственной регистрационной системе в день поступления представления, заявления о лишении спортивного разряда, заявления о восстановлении спортивного разряда с прилагаемыми к ним документами, указанными в </w:t>
      </w:r>
      <w:r w:rsidR="007C114D" w:rsidRPr="007C114D">
        <w:rPr>
          <w:rFonts w:ascii="PT Astra Serif" w:eastAsia="PT Astra Serif" w:hAnsi="PT Astra Serif" w:cs="PT Astra Serif"/>
          <w:color w:val="0000FF"/>
          <w:sz w:val="28"/>
          <w:szCs w:val="26"/>
        </w:rPr>
        <w:t>пункте 14</w:t>
      </w:r>
      <w:r w:rsidR="007C114D">
        <w:rPr>
          <w:rFonts w:ascii="PT Astra Serif" w:eastAsia="PT Astra Serif" w:hAnsi="PT Astra Serif" w:cs="PT Astra Serif"/>
          <w:sz w:val="28"/>
          <w:szCs w:val="26"/>
        </w:rPr>
        <w:t xml:space="preserve"> настоящего Административного регламента, ходатайства.</w:t>
      </w:r>
      <w:proofErr w:type="gramEnd"/>
    </w:p>
    <w:p w:rsidR="002F1FD7" w:rsidRPr="002F1FD7" w:rsidRDefault="002F1FD7"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shd w:val="clear" w:color="auto" w:fill="FFFFFF"/>
        </w:rPr>
      </w:pPr>
      <w:r w:rsidRPr="002F1FD7">
        <w:rPr>
          <w:rFonts w:ascii="PT Astra Serif" w:hAnsi="PT Astra Serif" w:cs="Arial"/>
          <w:color w:val="000000" w:themeColor="text1"/>
          <w:spacing w:val="2"/>
          <w:sz w:val="28"/>
          <w:szCs w:val="28"/>
          <w:shd w:val="clear" w:color="auto" w:fill="FFFFFF"/>
        </w:rPr>
        <w:t>Максимальный срок ожид</w:t>
      </w:r>
      <w:r w:rsidR="00223211">
        <w:rPr>
          <w:rFonts w:ascii="PT Astra Serif" w:hAnsi="PT Astra Serif" w:cs="Arial"/>
          <w:color w:val="000000" w:themeColor="text1"/>
          <w:spacing w:val="2"/>
          <w:sz w:val="28"/>
          <w:szCs w:val="28"/>
          <w:shd w:val="clear" w:color="auto" w:fill="FFFFFF"/>
        </w:rPr>
        <w:t xml:space="preserve">ания регистрации представления </w:t>
      </w:r>
      <w:r w:rsidRPr="002F1FD7">
        <w:rPr>
          <w:rFonts w:ascii="PT Astra Serif" w:hAnsi="PT Astra Serif" w:cs="Arial"/>
          <w:color w:val="000000" w:themeColor="text1"/>
          <w:spacing w:val="2"/>
          <w:sz w:val="28"/>
          <w:szCs w:val="28"/>
          <w:shd w:val="clear" w:color="auto" w:fill="FFFFFF"/>
        </w:rPr>
        <w:t xml:space="preserve">с прилагаемыми к ним документами в </w:t>
      </w:r>
      <w:r w:rsidR="00223211" w:rsidRPr="002F1FD7">
        <w:rPr>
          <w:rFonts w:ascii="PT Astra Serif" w:hAnsi="PT Astra Serif" w:cs="Arial"/>
          <w:color w:val="000000" w:themeColor="text1"/>
          <w:spacing w:val="2"/>
          <w:sz w:val="28"/>
          <w:szCs w:val="28"/>
          <w:shd w:val="clear" w:color="auto" w:fill="FFFFFF"/>
        </w:rPr>
        <w:t xml:space="preserve">журнал регистрации заявлений и документов </w:t>
      </w:r>
      <w:r w:rsidRPr="002F1FD7">
        <w:rPr>
          <w:rFonts w:ascii="PT Astra Serif" w:hAnsi="PT Astra Serif" w:cs="Arial"/>
          <w:color w:val="000000" w:themeColor="text1"/>
          <w:spacing w:val="2"/>
          <w:sz w:val="28"/>
          <w:szCs w:val="28"/>
          <w:shd w:val="clear" w:color="auto" w:fill="FFFFFF"/>
        </w:rPr>
        <w:t xml:space="preserve">составляет 5 минут. По просьбе Заявителя на экземпляре Заявителя проставляется регистрационный штамп </w:t>
      </w:r>
      <w:r w:rsidR="00223211">
        <w:rPr>
          <w:rFonts w:ascii="PT Astra Serif" w:hAnsi="PT Astra Serif" w:cs="Arial"/>
          <w:color w:val="000000" w:themeColor="text1"/>
          <w:spacing w:val="2"/>
          <w:sz w:val="28"/>
          <w:szCs w:val="28"/>
          <w:shd w:val="clear" w:color="auto" w:fill="FFFFFF"/>
        </w:rPr>
        <w:t>Отдела</w:t>
      </w:r>
      <w:r w:rsidRPr="002F1FD7">
        <w:rPr>
          <w:rFonts w:ascii="PT Astra Serif" w:hAnsi="PT Astra Serif" w:cs="Arial"/>
          <w:color w:val="000000" w:themeColor="text1"/>
          <w:spacing w:val="2"/>
          <w:sz w:val="28"/>
          <w:szCs w:val="28"/>
          <w:shd w:val="clear" w:color="auto" w:fill="FFFFFF"/>
        </w:rPr>
        <w:t xml:space="preserve"> с указанием даты приема заявления и прилагаемых к нему документов.</w:t>
      </w:r>
    </w:p>
    <w:p w:rsidR="00237F30" w:rsidRPr="004A448C" w:rsidRDefault="002F1FD7"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shd w:val="clear" w:color="auto" w:fill="FFFFFF"/>
        </w:rPr>
      </w:pPr>
      <w:r w:rsidRPr="002F1FD7">
        <w:rPr>
          <w:rFonts w:ascii="PT Astra Serif" w:hAnsi="PT Astra Serif" w:cs="Arial"/>
          <w:color w:val="000000" w:themeColor="text1"/>
          <w:spacing w:val="2"/>
          <w:sz w:val="28"/>
          <w:szCs w:val="28"/>
          <w:shd w:val="clear" w:color="auto" w:fill="FFFFFF"/>
        </w:rPr>
        <w:t xml:space="preserve">В случае представления указанных документов по почте их регистрация производится в </w:t>
      </w:r>
      <w:r w:rsidR="00223211" w:rsidRPr="002F1FD7">
        <w:rPr>
          <w:rFonts w:ascii="PT Astra Serif" w:hAnsi="PT Astra Serif" w:cs="Arial"/>
          <w:color w:val="000000" w:themeColor="text1"/>
          <w:spacing w:val="2"/>
          <w:sz w:val="28"/>
          <w:szCs w:val="28"/>
          <w:shd w:val="clear" w:color="auto" w:fill="FFFFFF"/>
        </w:rPr>
        <w:t xml:space="preserve">журнал регистрации заявлений и документов </w:t>
      </w:r>
      <w:r w:rsidRPr="002F1FD7">
        <w:rPr>
          <w:rFonts w:ascii="PT Astra Serif" w:hAnsi="PT Astra Serif" w:cs="Arial"/>
          <w:color w:val="000000" w:themeColor="text1"/>
          <w:spacing w:val="2"/>
          <w:sz w:val="28"/>
          <w:szCs w:val="28"/>
          <w:shd w:val="clear" w:color="auto" w:fill="FFFFFF"/>
        </w:rPr>
        <w:t>не позднее одного рабочего дня, следующего за днем получения корреспонденции.</w:t>
      </w:r>
    </w:p>
    <w:p w:rsidR="00237F30" w:rsidRDefault="00223211"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r w:rsidRPr="00223211">
        <w:rPr>
          <w:rFonts w:ascii="PT Astra Serif" w:hAnsi="PT Astra Serif" w:cs="Arial"/>
          <w:color w:val="000000" w:themeColor="text1"/>
          <w:spacing w:val="2"/>
          <w:sz w:val="28"/>
          <w:szCs w:val="28"/>
        </w:rPr>
        <w:t xml:space="preserve">Прием и </w:t>
      </w:r>
      <w:r w:rsidR="007B551E">
        <w:rPr>
          <w:rFonts w:ascii="PT Astra Serif" w:hAnsi="PT Astra Serif" w:cs="Arial"/>
          <w:color w:val="000000" w:themeColor="text1"/>
          <w:spacing w:val="2"/>
          <w:sz w:val="28"/>
          <w:szCs w:val="28"/>
        </w:rPr>
        <w:t>регистрация представления</w:t>
      </w:r>
      <w:r w:rsidRPr="00223211">
        <w:rPr>
          <w:rFonts w:ascii="PT Astra Serif" w:hAnsi="PT Astra Serif" w:cs="Arial"/>
          <w:color w:val="000000" w:themeColor="text1"/>
          <w:spacing w:val="2"/>
          <w:sz w:val="28"/>
          <w:szCs w:val="28"/>
        </w:rPr>
        <w:t xml:space="preserve"> с прилагаемыми к ним д</w:t>
      </w:r>
      <w:r w:rsidR="007B551E">
        <w:rPr>
          <w:rFonts w:ascii="PT Astra Serif" w:hAnsi="PT Astra Serif" w:cs="Arial"/>
          <w:color w:val="000000" w:themeColor="text1"/>
          <w:spacing w:val="2"/>
          <w:sz w:val="28"/>
          <w:szCs w:val="28"/>
        </w:rPr>
        <w:t xml:space="preserve">окументами, указанными в </w:t>
      </w:r>
      <w:r w:rsidR="007B551E" w:rsidRPr="00967167">
        <w:rPr>
          <w:rFonts w:ascii="PT Astra Serif" w:hAnsi="PT Astra Serif" w:cs="Arial"/>
          <w:color w:val="0000FF"/>
          <w:spacing w:val="2"/>
          <w:sz w:val="28"/>
          <w:szCs w:val="28"/>
        </w:rPr>
        <w:t>пункте</w:t>
      </w:r>
      <w:r w:rsidRPr="00967167">
        <w:rPr>
          <w:rFonts w:ascii="PT Astra Serif" w:hAnsi="PT Astra Serif" w:cs="Arial"/>
          <w:color w:val="0000FF"/>
          <w:spacing w:val="2"/>
          <w:sz w:val="28"/>
          <w:szCs w:val="28"/>
        </w:rPr>
        <w:t xml:space="preserve"> </w:t>
      </w:r>
      <w:r w:rsidR="00C25743">
        <w:rPr>
          <w:rFonts w:ascii="PT Astra Serif" w:hAnsi="PT Astra Serif" w:cs="Arial"/>
          <w:color w:val="0000FF"/>
          <w:spacing w:val="2"/>
          <w:sz w:val="28"/>
          <w:szCs w:val="28"/>
        </w:rPr>
        <w:t>1</w:t>
      </w:r>
      <w:r w:rsidR="00367011">
        <w:rPr>
          <w:rFonts w:ascii="PT Astra Serif" w:hAnsi="PT Astra Serif" w:cs="Arial"/>
          <w:color w:val="0000FF"/>
          <w:spacing w:val="2"/>
          <w:sz w:val="28"/>
          <w:szCs w:val="28"/>
        </w:rPr>
        <w:t>4</w:t>
      </w:r>
      <w:r w:rsidRPr="00223211">
        <w:rPr>
          <w:rFonts w:ascii="PT Astra Serif" w:hAnsi="PT Astra Serif" w:cs="Arial"/>
          <w:color w:val="000000" w:themeColor="text1"/>
          <w:spacing w:val="2"/>
          <w:sz w:val="28"/>
          <w:szCs w:val="28"/>
        </w:rPr>
        <w:t xml:space="preserve"> настоящего Административного регламента, поступивших в виде электронного документа, подлежат обязательной регистрации в порядке общего делопроизводства лицом, уполномоченным на прием данных документов в электронном виде, не позднее одного рабочего дня, следующего за днем их поступления в </w:t>
      </w:r>
      <w:r w:rsidR="009F75AF">
        <w:rPr>
          <w:rFonts w:ascii="PT Astra Serif" w:hAnsi="PT Astra Serif" w:cs="Arial"/>
          <w:color w:val="000000" w:themeColor="text1"/>
          <w:spacing w:val="2"/>
          <w:sz w:val="28"/>
          <w:szCs w:val="28"/>
        </w:rPr>
        <w:t>Отдел</w:t>
      </w:r>
      <w:r w:rsidRPr="00223211">
        <w:rPr>
          <w:rFonts w:ascii="PT Astra Serif" w:hAnsi="PT Astra Serif" w:cs="Arial"/>
          <w:color w:val="000000" w:themeColor="text1"/>
          <w:spacing w:val="2"/>
          <w:sz w:val="28"/>
          <w:szCs w:val="28"/>
        </w:rPr>
        <w:t>.</w:t>
      </w:r>
    </w:p>
    <w:p w:rsidR="00804975" w:rsidRPr="004A448C" w:rsidRDefault="00804975" w:rsidP="00804975">
      <w:pPr>
        <w:pStyle w:val="formattext"/>
        <w:shd w:val="clear" w:color="auto" w:fill="FFFFFF"/>
        <w:spacing w:before="0" w:beforeAutospacing="0" w:after="0" w:afterAutospacing="0"/>
        <w:ind w:firstLine="709"/>
        <w:jc w:val="both"/>
        <w:textAlignment w:val="baseline"/>
        <w:rPr>
          <w:rFonts w:ascii="PT Astra Serif" w:hAnsi="PT Astra Serif" w:cs="Arial"/>
          <w:color w:val="000000" w:themeColor="text1"/>
          <w:spacing w:val="2"/>
          <w:sz w:val="28"/>
          <w:szCs w:val="28"/>
        </w:rPr>
      </w:pPr>
    </w:p>
    <w:p w:rsidR="001E5334" w:rsidRDefault="00237F30" w:rsidP="001E5334">
      <w:pPr>
        <w:spacing w:after="0" w:line="240" w:lineRule="auto"/>
        <w:jc w:val="center"/>
        <w:rPr>
          <w:rFonts w:ascii="PT Astra Serif" w:eastAsia="PT Astra Serif" w:hAnsi="PT Astra Serif" w:cs="PT Astra Serif"/>
          <w:b/>
          <w:sz w:val="28"/>
          <w:szCs w:val="26"/>
        </w:rPr>
      </w:pPr>
      <w:proofErr w:type="gramStart"/>
      <w:r w:rsidRPr="004A448C">
        <w:rPr>
          <w:rFonts w:ascii="PT Astra Serif" w:hAnsi="PT Astra Serif" w:cs="Arial"/>
          <w:b/>
          <w:color w:val="000000" w:themeColor="text1"/>
          <w:spacing w:val="2"/>
          <w:sz w:val="28"/>
          <w:szCs w:val="28"/>
        </w:rPr>
        <w:t xml:space="preserve">Требования к помещениям, в которых предоставляется муниципальная услуга, </w:t>
      </w:r>
      <w:r w:rsidR="001E5334">
        <w:rPr>
          <w:rFonts w:ascii="PT Astra Serif" w:eastAsia="PT Astra Serif" w:hAnsi="PT Astra Serif" w:cs="PT Astra Serif"/>
          <w:b/>
          <w:sz w:val="28"/>
          <w:szCs w:val="26"/>
        </w:rPr>
        <w:t xml:space="preserve">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001E5334">
        <w:rPr>
          <w:rFonts w:ascii="PT Astra Serif" w:eastAsia="PT Astra Serif" w:hAnsi="PT Astra Serif" w:cs="PT Astra Serif"/>
          <w:b/>
          <w:sz w:val="28"/>
          <w:szCs w:val="26"/>
        </w:rPr>
        <w:t>мультимедийной</w:t>
      </w:r>
      <w:proofErr w:type="spellEnd"/>
      <w:r w:rsidR="001E5334">
        <w:rPr>
          <w:rFonts w:ascii="PT Astra Serif" w:eastAsia="PT Astra Serif" w:hAnsi="PT Astra Serif" w:cs="PT Astra Serif"/>
          <w:b/>
          <w:sz w:val="28"/>
          <w:szCs w:val="26"/>
        </w:rPr>
        <w:t xml:space="preserve">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001E5334">
        <w:rPr>
          <w:rFonts w:ascii="PT Astra Serif" w:eastAsia="PT Astra Serif" w:hAnsi="PT Astra Serif" w:cs="PT Astra Serif"/>
          <w:b/>
          <w:sz w:val="28"/>
          <w:szCs w:val="26"/>
        </w:rPr>
        <w:t xml:space="preserve"> законодательством Российской Федерации о социальной защите инвалидов</w:t>
      </w:r>
    </w:p>
    <w:p w:rsidR="00BB103F" w:rsidRDefault="00BB103F" w:rsidP="00BB103F">
      <w:pPr>
        <w:pStyle w:val="formattext"/>
        <w:shd w:val="clear" w:color="auto" w:fill="FFFFFF"/>
        <w:spacing w:before="0" w:beforeAutospacing="0" w:after="0" w:afterAutospacing="0"/>
        <w:jc w:val="center"/>
        <w:textAlignment w:val="baseline"/>
        <w:rPr>
          <w:rFonts w:ascii="PT Astra Serif" w:hAnsi="PT Astra Serif" w:cs="Arial"/>
          <w:b/>
          <w:color w:val="000000" w:themeColor="text1"/>
          <w:spacing w:val="2"/>
          <w:sz w:val="28"/>
          <w:szCs w:val="28"/>
        </w:rPr>
      </w:pPr>
    </w:p>
    <w:p w:rsidR="001E5334" w:rsidRDefault="001E5334" w:rsidP="001E5334">
      <w:pPr>
        <w:widowControl w:val="0"/>
        <w:spacing w:line="240" w:lineRule="auto"/>
        <w:ind w:firstLine="709"/>
        <w:jc w:val="both"/>
        <w:rPr>
          <w:rFonts w:ascii="PT Astra Serif" w:eastAsia="PT Astra Serif" w:hAnsi="PT Astra Serif" w:cs="PT Astra Serif"/>
          <w:sz w:val="28"/>
          <w:szCs w:val="26"/>
        </w:rPr>
      </w:pPr>
      <w:r>
        <w:rPr>
          <w:rFonts w:ascii="PT Astra Serif" w:hAnsi="PT Astra Serif" w:cs="Arial"/>
          <w:color w:val="000000" w:themeColor="text1"/>
          <w:spacing w:val="2"/>
          <w:sz w:val="28"/>
          <w:szCs w:val="28"/>
        </w:rPr>
        <w:t>25</w:t>
      </w:r>
      <w:r w:rsidR="001809E9">
        <w:rPr>
          <w:rFonts w:ascii="PT Astra Serif" w:hAnsi="PT Astra Serif" w:cs="Arial"/>
          <w:color w:val="000000" w:themeColor="text1"/>
          <w:spacing w:val="2"/>
          <w:sz w:val="28"/>
          <w:szCs w:val="28"/>
        </w:rPr>
        <w:t xml:space="preserve">. </w:t>
      </w:r>
      <w:r>
        <w:rPr>
          <w:rFonts w:ascii="PT Astra Serif" w:eastAsia="PT Astra Serif" w:hAnsi="PT Astra Serif" w:cs="PT Astra Serif"/>
          <w:sz w:val="28"/>
          <w:szCs w:val="26"/>
        </w:rPr>
        <w:t>Здание, в котором предоставляется муниципальная услуга, должно быть оборудовано входом, обеспечивающим свободный доступ посетителей.</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Вход и выход из помещения оборудуются соответствующими указателями.</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На территории, прилегающей к зданию, в котором расположен</w:t>
      </w:r>
      <w:r w:rsidRPr="001E5334">
        <w:rPr>
          <w:rFonts w:ascii="PT Astra Serif" w:eastAsia="PT Astra Serif" w:hAnsi="PT Astra Serif" w:cs="PT Astra Serif"/>
          <w:sz w:val="28"/>
          <w:szCs w:val="26"/>
        </w:rPr>
        <w:t xml:space="preserve"> </w:t>
      </w:r>
      <w:r w:rsidRPr="001E5334">
        <w:rPr>
          <w:rFonts w:ascii="PT Astra Serif" w:eastAsia="PT Astra Serif" w:hAnsi="PT Astra Serif" w:cs="PT Astra Serif"/>
          <w:iCs/>
          <w:sz w:val="28"/>
          <w:szCs w:val="26"/>
        </w:rPr>
        <w:t>Отдел</w:t>
      </w:r>
      <w:r>
        <w:rPr>
          <w:rFonts w:ascii="PT Astra Serif" w:eastAsia="PT Astra Serif" w:hAnsi="PT Astra Serif" w:cs="PT Astra Serif"/>
          <w:sz w:val="28"/>
          <w:szCs w:val="26"/>
        </w:rPr>
        <w:t>, должны быть оборудованы места для парковки автотранспортных средств, в том числе для парковки автотранспортных средств инвалидов. Доступ к парковочным местам является бесплатным.</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 xml:space="preserve">Фасад здания, в котором размещаются помещения </w:t>
      </w:r>
      <w:r w:rsidRPr="001E5334">
        <w:rPr>
          <w:rFonts w:ascii="PT Astra Serif" w:eastAsia="PT Astra Serif" w:hAnsi="PT Astra Serif" w:cs="PT Astra Serif"/>
          <w:iCs/>
          <w:sz w:val="28"/>
          <w:szCs w:val="26"/>
        </w:rPr>
        <w:t>Отдела</w:t>
      </w:r>
      <w:r w:rsidRPr="001E5334">
        <w:rPr>
          <w:rFonts w:ascii="PT Astra Serif" w:eastAsia="PT Astra Serif" w:hAnsi="PT Astra Serif" w:cs="PT Astra Serif"/>
          <w:sz w:val="28"/>
          <w:szCs w:val="26"/>
        </w:rPr>
        <w:t>,</w:t>
      </w:r>
      <w:r>
        <w:rPr>
          <w:rFonts w:ascii="PT Astra Serif" w:eastAsia="PT Astra Serif" w:hAnsi="PT Astra Serif" w:cs="PT Astra Serif"/>
          <w:sz w:val="28"/>
          <w:szCs w:val="26"/>
        </w:rPr>
        <w:t xml:space="preserve"> оборудован осветительными приборами.</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В помещении для предоставления муниципальной услуги предусмотрено оборудование доступных мест общественного пользования (туалета) и размещения при необходимости верхней одежды посетителей.</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Место для приема посетителей должно соответствовать санитарно-эпидемиологическим правилам и нормам, оно оборудуется противопожарной сигнализацией и средствами пожаротушения.</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 объекты инфраструктуры), в том числе обеспечиваются:</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доступность для инвалидов объектов инфраструктуры в соответствии с законодательством Российской Федерации о социальной защите инвалидов;</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возможность самостоятельного передвижения по объектам инфраструктуры, входа в них и выхода из них, в том числе с использованием кресла-коляски;</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сопровождение инвалидов, имеющих стойкие расстройства функции зрения и самостоятельного передвижения, и оказание им помощи;</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размещение оборудования и носителей информации, необходимых для обеспечения беспрепятственного доступа к объектам инфраструктуры с учетом ограничения их жизнедеятельности;</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rFonts w:ascii="PT Astra Serif" w:eastAsia="PT Astra Serif" w:hAnsi="PT Astra Serif" w:cs="PT Astra Serif"/>
          <w:sz w:val="28"/>
          <w:szCs w:val="26"/>
        </w:rPr>
        <w:t>сурдопереводчика</w:t>
      </w:r>
      <w:proofErr w:type="spellEnd"/>
      <w:r>
        <w:rPr>
          <w:rFonts w:ascii="PT Astra Serif" w:eastAsia="PT Astra Serif" w:hAnsi="PT Astra Serif" w:cs="PT Astra Serif"/>
          <w:sz w:val="28"/>
          <w:szCs w:val="26"/>
        </w:rPr>
        <w:t xml:space="preserve"> и </w:t>
      </w:r>
      <w:proofErr w:type="spellStart"/>
      <w:r>
        <w:rPr>
          <w:rFonts w:ascii="PT Astra Serif" w:eastAsia="PT Astra Serif" w:hAnsi="PT Astra Serif" w:cs="PT Astra Serif"/>
          <w:sz w:val="28"/>
          <w:szCs w:val="26"/>
        </w:rPr>
        <w:t>тифлосурдопереводчика</w:t>
      </w:r>
      <w:proofErr w:type="spellEnd"/>
      <w:r>
        <w:rPr>
          <w:rFonts w:ascii="PT Astra Serif" w:eastAsia="PT Astra Serif" w:hAnsi="PT Astra Serif" w:cs="PT Astra Serif"/>
          <w:sz w:val="28"/>
          <w:szCs w:val="26"/>
        </w:rPr>
        <w:t>;</w:t>
      </w:r>
    </w:p>
    <w:p w:rsidR="001E5334" w:rsidRDefault="001E5334" w:rsidP="001E5334">
      <w:pPr>
        <w:widowControl w:val="0"/>
        <w:spacing w:line="240" w:lineRule="auto"/>
        <w:ind w:firstLine="709"/>
        <w:jc w:val="both"/>
        <w:rPr>
          <w:rFonts w:ascii="PT Astra Serif" w:eastAsia="PT Astra Serif" w:hAnsi="PT Astra Serif" w:cs="PT Astra Serif"/>
          <w:sz w:val="28"/>
        </w:rPr>
      </w:pPr>
      <w:proofErr w:type="gramStart"/>
      <w:r>
        <w:rPr>
          <w:rFonts w:ascii="PT Astra Serif" w:eastAsia="PT Astra Serif" w:hAnsi="PT Astra Serif" w:cs="PT Astra Serif"/>
          <w:sz w:val="28"/>
          <w:szCs w:val="26"/>
        </w:rPr>
        <w:t>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 xml:space="preserve">оказание сотрудниками </w:t>
      </w:r>
      <w:r w:rsidRPr="001E5334">
        <w:rPr>
          <w:rFonts w:ascii="PT Astra Serif" w:eastAsia="PT Astra Serif" w:hAnsi="PT Astra Serif" w:cs="PT Astra Serif"/>
          <w:iCs/>
          <w:sz w:val="28"/>
          <w:szCs w:val="26"/>
        </w:rPr>
        <w:t>Отдела</w:t>
      </w:r>
      <w:r>
        <w:rPr>
          <w:rFonts w:ascii="PT Astra Serif" w:eastAsia="PT Astra Serif" w:hAnsi="PT Astra Serif" w:cs="PT Astra Serif"/>
          <w:sz w:val="28"/>
          <w:szCs w:val="26"/>
        </w:rPr>
        <w:t xml:space="preserve"> помощи инвалидам в преодолении барьеров, мешающих получению ими муниципальной услуги наравне с другими лицами.</w:t>
      </w:r>
    </w:p>
    <w:p w:rsidR="001E5334" w:rsidRDefault="001E5334" w:rsidP="001E5334">
      <w:pPr>
        <w:widowControl w:val="0"/>
        <w:spacing w:line="240" w:lineRule="auto"/>
        <w:ind w:firstLine="709"/>
        <w:jc w:val="both"/>
        <w:rPr>
          <w:rFonts w:ascii="PT Astra Serif" w:eastAsia="PT Astra Serif" w:hAnsi="PT Astra Serif" w:cs="PT Astra Serif"/>
          <w:sz w:val="28"/>
        </w:rPr>
      </w:pPr>
      <w:r w:rsidRPr="001E5334">
        <w:rPr>
          <w:rFonts w:ascii="PT Astra Serif" w:eastAsia="PT Astra Serif" w:hAnsi="PT Astra Serif" w:cs="PT Astra Serif"/>
          <w:iCs/>
          <w:sz w:val="28"/>
          <w:szCs w:val="26"/>
        </w:rPr>
        <w:t>Отдел</w:t>
      </w:r>
      <w:r>
        <w:rPr>
          <w:rFonts w:ascii="PT Astra Serif" w:eastAsia="PT Astra Serif" w:hAnsi="PT Astra Serif" w:cs="PT Astra Serif"/>
          <w:sz w:val="28"/>
          <w:szCs w:val="26"/>
        </w:rPr>
        <w:t xml:space="preserve"> осуществляет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в соответствии с законодательством Российской Федерации и Тульской области.</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В случае если существующие объекты инфраструктуры невозможно полностью приспособить с учетом потребностей инвалидов, О</w:t>
      </w:r>
      <w:r w:rsidRPr="001E5334">
        <w:rPr>
          <w:rFonts w:ascii="PT Astra Serif" w:eastAsia="PT Astra Serif" w:hAnsi="PT Astra Serif" w:cs="PT Astra Serif"/>
          <w:iCs/>
          <w:sz w:val="28"/>
          <w:szCs w:val="26"/>
        </w:rPr>
        <w:t>тдел</w:t>
      </w:r>
      <w:r>
        <w:rPr>
          <w:rFonts w:ascii="PT Astra Serif" w:eastAsia="PT Astra Serif" w:hAnsi="PT Astra Serif" w:cs="PT Astra Serif"/>
          <w:sz w:val="28"/>
          <w:szCs w:val="26"/>
        </w:rPr>
        <w:t xml:space="preserve"> принимает меры для обеспечения доступа инвалидов к месту предоставления муниципальной услуги.</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 xml:space="preserve">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w:t>
      </w:r>
      <w:r w:rsidRPr="001E5334">
        <w:rPr>
          <w:rFonts w:ascii="PT Astra Serif" w:eastAsia="PT Astra Serif" w:hAnsi="PT Astra Serif" w:cs="PT Astra Serif"/>
          <w:iCs/>
          <w:sz w:val="28"/>
          <w:szCs w:val="26"/>
        </w:rPr>
        <w:t>Отдела</w:t>
      </w:r>
      <w:r>
        <w:rPr>
          <w:rFonts w:ascii="PT Astra Serif" w:eastAsia="PT Astra Serif" w:hAnsi="PT Astra Serif" w:cs="PT Astra Serif"/>
          <w:sz w:val="28"/>
          <w:szCs w:val="26"/>
        </w:rPr>
        <w:t>.</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 xml:space="preserve">Помещение включает в себя сектор ожидания, сектор информирования, сектор для приема посетителей (рабочие места специалистов </w:t>
      </w:r>
      <w:r w:rsidRPr="001E5334">
        <w:rPr>
          <w:rFonts w:ascii="PT Astra Serif" w:eastAsia="PT Astra Serif" w:hAnsi="PT Astra Serif" w:cs="PT Astra Serif"/>
          <w:iCs/>
          <w:sz w:val="28"/>
          <w:szCs w:val="26"/>
        </w:rPr>
        <w:t>Отдела</w:t>
      </w:r>
      <w:r>
        <w:rPr>
          <w:rFonts w:ascii="PT Astra Serif" w:eastAsia="PT Astra Serif" w:hAnsi="PT Astra Serif" w:cs="PT Astra Serif"/>
          <w:sz w:val="28"/>
          <w:szCs w:val="26"/>
        </w:rPr>
        <w:t>, участвующих в предоставлении муниципальной услуги).</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 xml:space="preserve">Под сектор ожидания отводится просторное помещение, площадь которого должна определяться в зависимости от количества Заявителей, обращающихся в </w:t>
      </w:r>
      <w:r w:rsidRPr="001E5334">
        <w:rPr>
          <w:rFonts w:ascii="PT Astra Serif" w:eastAsia="PT Astra Serif" w:hAnsi="PT Astra Serif" w:cs="PT Astra Serif"/>
          <w:iCs/>
          <w:sz w:val="28"/>
          <w:szCs w:val="26"/>
        </w:rPr>
        <w:t>Отдел</w:t>
      </w:r>
      <w:r>
        <w:rPr>
          <w:rFonts w:ascii="PT Astra Serif" w:eastAsia="PT Astra Serif" w:hAnsi="PT Astra Serif" w:cs="PT Astra Serif"/>
          <w:sz w:val="28"/>
          <w:szCs w:val="26"/>
        </w:rPr>
        <w:t>.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Сектор информирования предназначен для ознакомления Заявителей с информационными материалами по порядку предоставления муниципальной услуги и оборудуется информационным стендом, столами, стульями и канцелярскими принадлежностями для возможности оформления документов.</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 xml:space="preserve">Визуальная, текстовая и </w:t>
      </w:r>
      <w:proofErr w:type="spellStart"/>
      <w:r>
        <w:rPr>
          <w:rFonts w:ascii="PT Astra Serif" w:eastAsia="PT Astra Serif" w:hAnsi="PT Astra Serif" w:cs="PT Astra Serif"/>
          <w:sz w:val="28"/>
          <w:szCs w:val="26"/>
        </w:rPr>
        <w:t>мультимедийная</w:t>
      </w:r>
      <w:proofErr w:type="spellEnd"/>
      <w:r>
        <w:rPr>
          <w:rFonts w:ascii="PT Astra Serif" w:eastAsia="PT Astra Serif" w:hAnsi="PT Astra Serif" w:cs="PT Astra Serif"/>
          <w:sz w:val="28"/>
          <w:szCs w:val="26"/>
        </w:rPr>
        <w:t xml:space="preserve"> информация о порядке предоставления муниципальной услуги размещается на информационных стендах в помещении </w:t>
      </w:r>
      <w:r w:rsidRPr="001E5334">
        <w:rPr>
          <w:rFonts w:ascii="PT Astra Serif" w:eastAsia="PT Astra Serif" w:hAnsi="PT Astra Serif" w:cs="PT Astra Serif"/>
          <w:iCs/>
          <w:sz w:val="28"/>
          <w:szCs w:val="26"/>
        </w:rPr>
        <w:t>Отдела</w:t>
      </w:r>
      <w:r w:rsidRPr="001E5334">
        <w:rPr>
          <w:rFonts w:ascii="PT Astra Serif" w:eastAsia="PT Astra Serif" w:hAnsi="PT Astra Serif" w:cs="PT Astra Serif"/>
          <w:sz w:val="28"/>
          <w:szCs w:val="26"/>
        </w:rPr>
        <w:t>.</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 xml:space="preserve">Рабочие места специалистов,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муниципальную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w:t>
      </w:r>
      <w:r w:rsidRPr="001E5334">
        <w:rPr>
          <w:rFonts w:ascii="PT Astra Serif" w:eastAsia="PT Astra Serif" w:hAnsi="PT Astra Serif" w:cs="PT Astra Serif"/>
          <w:iCs/>
          <w:sz w:val="28"/>
          <w:szCs w:val="26"/>
        </w:rPr>
        <w:t>Отдела</w:t>
      </w:r>
      <w:r w:rsidRPr="001E5334">
        <w:rPr>
          <w:rFonts w:ascii="PT Astra Serif" w:eastAsia="PT Astra Serif" w:hAnsi="PT Astra Serif" w:cs="PT Astra Serif"/>
          <w:sz w:val="28"/>
          <w:szCs w:val="26"/>
        </w:rPr>
        <w:t>,</w:t>
      </w:r>
      <w:r>
        <w:rPr>
          <w:rFonts w:ascii="PT Astra Serif" w:eastAsia="PT Astra Serif" w:hAnsi="PT Astra Serif" w:cs="PT Astra Serif"/>
          <w:sz w:val="28"/>
          <w:szCs w:val="26"/>
        </w:rPr>
        <w:t xml:space="preserve"> осуществляющего предоставление муниципальной услуги.</w:t>
      </w:r>
    </w:p>
    <w:p w:rsidR="00237F30" w:rsidRPr="004A448C" w:rsidRDefault="00237F30" w:rsidP="001E5334">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p>
    <w:p w:rsidR="00237F30" w:rsidRDefault="00237F30" w:rsidP="00237F30">
      <w:pPr>
        <w:pStyle w:val="formattext"/>
        <w:shd w:val="clear" w:color="auto" w:fill="FFFFFF"/>
        <w:spacing w:before="0" w:beforeAutospacing="0" w:after="0" w:afterAutospacing="0"/>
        <w:jc w:val="center"/>
        <w:textAlignment w:val="baseline"/>
        <w:rPr>
          <w:rFonts w:ascii="PT Astra Serif" w:hAnsi="PT Astra Serif" w:cs="Arial"/>
          <w:b/>
          <w:color w:val="000000" w:themeColor="text1"/>
          <w:spacing w:val="2"/>
          <w:sz w:val="28"/>
          <w:szCs w:val="28"/>
        </w:rPr>
      </w:pPr>
      <w:r w:rsidRPr="004A448C">
        <w:rPr>
          <w:rFonts w:ascii="PT Astra Serif" w:hAnsi="PT Astra Serif" w:cs="Arial"/>
          <w:b/>
          <w:color w:val="000000" w:themeColor="text1"/>
          <w:spacing w:val="2"/>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w:t>
      </w:r>
      <w:r w:rsidR="0060115C" w:rsidRPr="004A448C">
        <w:rPr>
          <w:rFonts w:ascii="PT Astra Serif" w:hAnsi="PT Astra Serif" w:cs="Arial"/>
          <w:b/>
          <w:color w:val="000000" w:themeColor="text1"/>
          <w:spacing w:val="2"/>
          <w:sz w:val="28"/>
          <w:szCs w:val="28"/>
        </w:rPr>
        <w:t>Отделе</w:t>
      </w:r>
      <w:r w:rsidRPr="004A448C">
        <w:rPr>
          <w:rFonts w:ascii="PT Astra Serif" w:hAnsi="PT Astra Serif" w:cs="Arial"/>
          <w:b/>
          <w:color w:val="000000" w:themeColor="text1"/>
          <w:spacing w:val="2"/>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04975" w:rsidRPr="004A448C" w:rsidRDefault="00804975" w:rsidP="00237F30">
      <w:pPr>
        <w:pStyle w:val="formattext"/>
        <w:shd w:val="clear" w:color="auto" w:fill="FFFFFF"/>
        <w:spacing w:before="0" w:beforeAutospacing="0" w:after="0" w:afterAutospacing="0"/>
        <w:jc w:val="center"/>
        <w:textAlignment w:val="baseline"/>
        <w:rPr>
          <w:rFonts w:ascii="PT Astra Serif" w:hAnsi="PT Astra Serif" w:cs="Arial"/>
          <w:b/>
          <w:color w:val="000000" w:themeColor="text1"/>
          <w:spacing w:val="2"/>
          <w:sz w:val="28"/>
          <w:szCs w:val="28"/>
        </w:rPr>
      </w:pPr>
    </w:p>
    <w:p w:rsidR="001E5334" w:rsidRDefault="001809E9" w:rsidP="001E5334">
      <w:pPr>
        <w:widowControl w:val="0"/>
        <w:spacing w:line="240" w:lineRule="auto"/>
        <w:ind w:firstLine="709"/>
        <w:jc w:val="both"/>
        <w:rPr>
          <w:rFonts w:ascii="PT Astra Serif" w:eastAsia="PT Astra Serif" w:hAnsi="PT Astra Serif" w:cs="PT Astra Serif"/>
          <w:sz w:val="28"/>
          <w:szCs w:val="26"/>
        </w:rPr>
      </w:pPr>
      <w:r>
        <w:rPr>
          <w:rFonts w:ascii="PT Astra Serif" w:hAnsi="PT Astra Serif" w:cs="Arial"/>
          <w:color w:val="000000" w:themeColor="text1"/>
          <w:spacing w:val="2"/>
          <w:sz w:val="28"/>
          <w:szCs w:val="28"/>
        </w:rPr>
        <w:t>2</w:t>
      </w:r>
      <w:r w:rsidR="001E5334">
        <w:rPr>
          <w:rFonts w:ascii="PT Astra Serif" w:hAnsi="PT Astra Serif" w:cs="Arial"/>
          <w:color w:val="000000" w:themeColor="text1"/>
          <w:spacing w:val="2"/>
          <w:sz w:val="28"/>
          <w:szCs w:val="28"/>
        </w:rPr>
        <w:t>6</w:t>
      </w:r>
      <w:r>
        <w:rPr>
          <w:rFonts w:ascii="PT Astra Serif" w:hAnsi="PT Astra Serif" w:cs="Arial"/>
          <w:color w:val="000000" w:themeColor="text1"/>
          <w:spacing w:val="2"/>
          <w:sz w:val="28"/>
          <w:szCs w:val="28"/>
        </w:rPr>
        <w:t xml:space="preserve">. </w:t>
      </w:r>
      <w:r w:rsidR="00237F30" w:rsidRPr="004A448C">
        <w:rPr>
          <w:rFonts w:ascii="PT Astra Serif" w:hAnsi="PT Astra Serif" w:cs="Arial"/>
          <w:color w:val="000000" w:themeColor="text1"/>
          <w:spacing w:val="2"/>
          <w:sz w:val="28"/>
          <w:szCs w:val="28"/>
        </w:rPr>
        <w:t xml:space="preserve"> </w:t>
      </w:r>
      <w:r w:rsidR="001E5334">
        <w:rPr>
          <w:rFonts w:ascii="PT Astra Serif" w:eastAsia="PT Astra Serif" w:hAnsi="PT Astra Serif" w:cs="PT Astra Serif"/>
          <w:sz w:val="28"/>
          <w:szCs w:val="26"/>
        </w:rPr>
        <w:t>Основными показателями доступности предоставления муниципальной услуги являются:</w:t>
      </w:r>
    </w:p>
    <w:p w:rsidR="001E5334" w:rsidRDefault="001E5334" w:rsidP="001E5334">
      <w:pPr>
        <w:widowControl w:val="0"/>
        <w:spacing w:line="240" w:lineRule="auto"/>
        <w:ind w:firstLine="709"/>
        <w:jc w:val="both"/>
        <w:rPr>
          <w:rFonts w:ascii="PT Astra Serif" w:eastAsia="PT Astra Serif" w:hAnsi="PT Astra Serif" w:cs="PT Astra Serif"/>
        </w:rPr>
      </w:pPr>
      <w:r>
        <w:rPr>
          <w:rFonts w:ascii="PT Astra Serif" w:eastAsia="PT Astra Serif" w:hAnsi="PT Astra Serif" w:cs="PT Astra Serif"/>
          <w:sz w:val="28"/>
          <w:szCs w:val="26"/>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1E5334" w:rsidRDefault="001E5334" w:rsidP="001E5334">
      <w:pPr>
        <w:widowControl w:val="0"/>
        <w:spacing w:line="240" w:lineRule="auto"/>
        <w:ind w:firstLine="709"/>
        <w:jc w:val="both"/>
        <w:rPr>
          <w:rFonts w:ascii="PT Astra Serif" w:eastAsia="PT Astra Serif" w:hAnsi="PT Astra Serif" w:cs="PT Astra Serif"/>
        </w:rPr>
      </w:pPr>
      <w:r>
        <w:rPr>
          <w:rFonts w:ascii="PT Astra Serif" w:eastAsia="PT Astra Serif" w:hAnsi="PT Astra Serif" w:cs="PT Astra Serif"/>
          <w:sz w:val="28"/>
          <w:szCs w:val="26"/>
        </w:rPr>
        <w:t>возможность получения заявителем уведомлений о предоставлении муниципальной услуги с помощью ЕПГУ;</w:t>
      </w:r>
    </w:p>
    <w:p w:rsidR="001E5334" w:rsidRDefault="001E5334" w:rsidP="001E5334">
      <w:pPr>
        <w:widowControl w:val="0"/>
        <w:spacing w:line="240" w:lineRule="auto"/>
        <w:ind w:firstLine="709"/>
        <w:jc w:val="both"/>
        <w:rPr>
          <w:rFonts w:ascii="PT Astra Serif" w:eastAsia="PT Astra Serif" w:hAnsi="PT Astra Serif" w:cs="PT Astra Serif"/>
        </w:rPr>
      </w:pPr>
      <w:r>
        <w:rPr>
          <w:rFonts w:ascii="PT Astra Serif" w:eastAsia="PT Astra Serif" w:hAnsi="PT Astra Serif" w:cs="PT Astra Serif"/>
          <w:sz w:val="28"/>
          <w:szCs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E5334" w:rsidRDefault="001E5334" w:rsidP="001E5334">
      <w:pPr>
        <w:widowControl w:val="0"/>
        <w:spacing w:line="240" w:lineRule="auto"/>
        <w:ind w:firstLine="709"/>
        <w:jc w:val="both"/>
        <w:rPr>
          <w:rFonts w:ascii="PT Astra Serif" w:eastAsia="PT Astra Serif" w:hAnsi="PT Astra Serif" w:cs="PT Astra Serif"/>
        </w:rPr>
      </w:pPr>
      <w:r>
        <w:rPr>
          <w:rFonts w:ascii="PT Astra Serif" w:eastAsia="PT Astra Serif" w:hAnsi="PT Astra Serif" w:cs="PT Astra Serif"/>
          <w:sz w:val="28"/>
          <w:szCs w:val="26"/>
        </w:rPr>
        <w:t>27. Основными показателями качества предоставления муниципальной услуги являются:</w:t>
      </w:r>
    </w:p>
    <w:p w:rsidR="001E5334" w:rsidRDefault="001E5334" w:rsidP="001E5334">
      <w:pPr>
        <w:widowControl w:val="0"/>
        <w:spacing w:line="240" w:lineRule="auto"/>
        <w:ind w:firstLine="709"/>
        <w:jc w:val="both"/>
        <w:rPr>
          <w:rFonts w:ascii="PT Astra Serif" w:eastAsia="PT Astra Serif" w:hAnsi="PT Astra Serif" w:cs="PT Astra Serif"/>
        </w:rPr>
      </w:pPr>
      <w:r>
        <w:rPr>
          <w:rFonts w:ascii="PT Astra Serif" w:eastAsia="PT Astra Serif" w:hAnsi="PT Astra Serif" w:cs="PT Astra Serif"/>
          <w:sz w:val="28"/>
          <w:szCs w:val="26"/>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1E5334" w:rsidRDefault="001E5334" w:rsidP="001E5334">
      <w:pPr>
        <w:widowControl w:val="0"/>
        <w:spacing w:line="240" w:lineRule="auto"/>
        <w:ind w:firstLine="709"/>
        <w:jc w:val="both"/>
        <w:rPr>
          <w:rFonts w:ascii="PT Astra Serif" w:eastAsia="PT Astra Serif" w:hAnsi="PT Astra Serif" w:cs="PT Astra Serif"/>
        </w:rPr>
      </w:pPr>
      <w:r>
        <w:rPr>
          <w:rFonts w:ascii="PT Astra Serif" w:eastAsia="PT Astra Serif" w:hAnsi="PT Astra Serif" w:cs="PT Astra Serif"/>
          <w:sz w:val="28"/>
          <w:szCs w:val="26"/>
        </w:rPr>
        <w:t>минимально возможное количество взаимодействий гражданина с должностными лицами, участвующими в предоставлении муниципальной услуги;</w:t>
      </w:r>
    </w:p>
    <w:p w:rsidR="001E5334" w:rsidRDefault="001E5334" w:rsidP="001E5334">
      <w:pPr>
        <w:widowControl w:val="0"/>
        <w:spacing w:line="240" w:lineRule="auto"/>
        <w:ind w:firstLine="709"/>
        <w:jc w:val="both"/>
        <w:rPr>
          <w:rFonts w:ascii="PT Astra Serif" w:eastAsia="PT Astra Serif" w:hAnsi="PT Astra Serif" w:cs="PT Astra Serif"/>
        </w:rPr>
      </w:pPr>
      <w:r>
        <w:rPr>
          <w:rFonts w:ascii="PT Astra Serif" w:eastAsia="PT Astra Serif" w:hAnsi="PT Astra Serif" w:cs="PT Astra Serif"/>
          <w:sz w:val="28"/>
          <w:szCs w:val="26"/>
        </w:rPr>
        <w:t>отсутствие обоснованных жалоб на действия (бездействие) сотрудников и их некорректное (невнимательное) отношение к заявителям;</w:t>
      </w:r>
    </w:p>
    <w:p w:rsidR="001E5334" w:rsidRDefault="001E5334" w:rsidP="001E5334">
      <w:pPr>
        <w:widowControl w:val="0"/>
        <w:spacing w:line="240" w:lineRule="auto"/>
        <w:ind w:firstLine="709"/>
        <w:jc w:val="both"/>
        <w:rPr>
          <w:rFonts w:ascii="PT Astra Serif" w:eastAsia="PT Astra Serif" w:hAnsi="PT Astra Serif" w:cs="PT Astra Serif"/>
        </w:rPr>
      </w:pPr>
      <w:r>
        <w:rPr>
          <w:rFonts w:ascii="PT Astra Serif" w:eastAsia="PT Astra Serif" w:hAnsi="PT Astra Serif" w:cs="PT Astra Serif"/>
          <w:sz w:val="28"/>
          <w:szCs w:val="26"/>
        </w:rPr>
        <w:t>отсутствие нарушений установленных сроков в процессе предоставления муниципальной услуги;</w:t>
      </w:r>
    </w:p>
    <w:p w:rsidR="001E5334" w:rsidRDefault="001E5334" w:rsidP="001E5334">
      <w:pPr>
        <w:widowControl w:val="0"/>
        <w:spacing w:line="240" w:lineRule="auto"/>
        <w:ind w:firstLine="709"/>
        <w:jc w:val="both"/>
        <w:rPr>
          <w:rFonts w:ascii="PT Astra Serif" w:eastAsia="PT Astra Serif" w:hAnsi="PT Astra Serif" w:cs="PT Astra Serif"/>
        </w:rPr>
      </w:pPr>
      <w:r>
        <w:rPr>
          <w:rFonts w:ascii="PT Astra Serif" w:eastAsia="PT Astra Serif" w:hAnsi="PT Astra Serif" w:cs="PT Astra Serif"/>
          <w:sz w:val="28"/>
          <w:szCs w:val="26"/>
        </w:rPr>
        <w:t xml:space="preserve">отсутствие заявлений об оспаривании решений, действий (бездействия) </w:t>
      </w:r>
      <w:r w:rsidRPr="001E5334">
        <w:rPr>
          <w:rFonts w:ascii="PT Astra Serif" w:eastAsia="PT Astra Serif" w:hAnsi="PT Astra Serif" w:cs="PT Astra Serif"/>
          <w:iCs/>
          <w:sz w:val="28"/>
          <w:szCs w:val="26"/>
        </w:rPr>
        <w:t>Отдела</w:t>
      </w:r>
      <w:r w:rsidRPr="001E5334">
        <w:rPr>
          <w:rFonts w:ascii="PT Astra Serif" w:eastAsia="PT Astra Serif" w:hAnsi="PT Astra Serif" w:cs="PT Astra Serif"/>
          <w:sz w:val="28"/>
          <w:szCs w:val="26"/>
        </w:rPr>
        <w:t>,</w:t>
      </w:r>
      <w:r>
        <w:rPr>
          <w:rFonts w:ascii="PT Astra Serif" w:eastAsia="PT Astra Serif" w:hAnsi="PT Astra Serif" w:cs="PT Astra Serif"/>
          <w:sz w:val="28"/>
          <w:szCs w:val="26"/>
        </w:rPr>
        <w:t xml:space="preserve"> его должностных лиц, принимаемых (совершенных) при предоставлении муниципальной услуги, по </w:t>
      </w:r>
      <w:proofErr w:type="gramStart"/>
      <w:r>
        <w:rPr>
          <w:rFonts w:ascii="PT Astra Serif" w:eastAsia="PT Astra Serif" w:hAnsi="PT Astra Serif" w:cs="PT Astra Serif"/>
          <w:sz w:val="28"/>
          <w:szCs w:val="26"/>
        </w:rPr>
        <w:t>итогам</w:t>
      </w:r>
      <w:proofErr w:type="gramEnd"/>
      <w:r>
        <w:rPr>
          <w:rFonts w:ascii="PT Astra Serif" w:eastAsia="PT Astra Serif" w:hAnsi="PT Astra Serif" w:cs="PT Astra Serif"/>
          <w:sz w:val="28"/>
          <w:szCs w:val="26"/>
        </w:rPr>
        <w:t xml:space="preserve"> рассмотрения которых вынесены решения об удовлетворении (частичном удовлетворении) требований заявителей.</w:t>
      </w:r>
    </w:p>
    <w:p w:rsidR="001E5334" w:rsidRDefault="00C236BB" w:rsidP="001E5334">
      <w:pPr>
        <w:spacing w:before="240" w:after="0" w:line="240" w:lineRule="auto"/>
        <w:ind w:firstLine="540"/>
        <w:jc w:val="both"/>
        <w:rPr>
          <w:rFonts w:ascii="PT Astra Serif" w:eastAsia="PT Astra Serif" w:hAnsi="PT Astra Serif" w:cs="PT Astra Serif"/>
          <w:color w:val="000000"/>
          <w:sz w:val="28"/>
          <w:szCs w:val="20"/>
          <w:lang w:eastAsia="zh-CN"/>
        </w:rPr>
      </w:pPr>
      <w:hyperlink r:id="rId8" w:tooltip="https://login.consultant.ru/link/?req=doc&amp;base=RLAW067&amp;n=101211&amp;date=28.07.2021&amp;dst=100068&amp;fld=134" w:history="1">
        <w:r w:rsidR="001E5334">
          <w:rPr>
            <w:rFonts w:ascii="PT Astra Serif" w:eastAsia="PT Astra Serif" w:hAnsi="PT Astra Serif" w:cs="PT Astra Serif"/>
            <w:color w:val="000000"/>
            <w:sz w:val="28"/>
            <w:szCs w:val="20"/>
            <w:lang w:eastAsia="zh-CN"/>
          </w:rPr>
          <w:t>2</w:t>
        </w:r>
      </w:hyperlink>
      <w:r w:rsidR="001E5334">
        <w:rPr>
          <w:rFonts w:ascii="PT Astra Serif" w:eastAsia="PT Astra Serif" w:hAnsi="PT Astra Serif" w:cs="PT Astra Serif"/>
          <w:color w:val="000000"/>
          <w:sz w:val="28"/>
          <w:szCs w:val="20"/>
          <w:lang w:eastAsia="zh-CN"/>
        </w:rPr>
        <w:t xml:space="preserve">8. Информацию о ходе предоставления муниципальной услуги можно получить при личном или письменном обращении в </w:t>
      </w:r>
      <w:r w:rsidR="001E5334" w:rsidRPr="001E5334">
        <w:rPr>
          <w:rFonts w:ascii="PT Astra Serif" w:eastAsia="PT Astra Serif" w:hAnsi="PT Astra Serif" w:cs="PT Astra Serif"/>
          <w:iCs/>
          <w:sz w:val="28"/>
          <w:szCs w:val="26"/>
          <w:lang w:eastAsia="zh-CN"/>
        </w:rPr>
        <w:t>Отдел</w:t>
      </w:r>
      <w:r w:rsidR="001E5334" w:rsidRPr="001E5334">
        <w:rPr>
          <w:rFonts w:ascii="PT Astra Serif" w:eastAsia="PT Astra Serif" w:hAnsi="PT Astra Serif" w:cs="PT Astra Serif"/>
          <w:color w:val="000000"/>
          <w:sz w:val="28"/>
          <w:szCs w:val="20"/>
          <w:lang w:eastAsia="zh-CN"/>
        </w:rPr>
        <w:t xml:space="preserve"> </w:t>
      </w:r>
      <w:r w:rsidR="001E5334">
        <w:rPr>
          <w:rFonts w:ascii="PT Astra Serif" w:eastAsia="PT Astra Serif" w:hAnsi="PT Astra Serif" w:cs="PT Astra Serif"/>
          <w:color w:val="000000"/>
          <w:sz w:val="28"/>
          <w:szCs w:val="20"/>
          <w:lang w:eastAsia="zh-CN"/>
        </w:rPr>
        <w:t>либо с использованием Единого портала путем направления уведомления в личный кабинет Заявителя.</w:t>
      </w:r>
    </w:p>
    <w:p w:rsidR="001E5334" w:rsidRDefault="001E5334" w:rsidP="001E5334">
      <w:pPr>
        <w:spacing w:before="240" w:after="0" w:line="240" w:lineRule="auto"/>
        <w:ind w:firstLine="540"/>
        <w:jc w:val="both"/>
        <w:rPr>
          <w:rFonts w:ascii="PT Astra Serif" w:eastAsia="PT Astra Serif" w:hAnsi="PT Astra Serif" w:cs="PT Astra Serif"/>
          <w:color w:val="000000"/>
          <w:sz w:val="28"/>
          <w:szCs w:val="20"/>
          <w:lang w:eastAsia="zh-CN"/>
        </w:rPr>
      </w:pPr>
      <w:r>
        <w:rPr>
          <w:rFonts w:ascii="PT Astra Serif" w:eastAsia="PT Astra Serif" w:hAnsi="PT Astra Serif" w:cs="PT Astra Serif"/>
          <w:color w:val="000000"/>
          <w:sz w:val="28"/>
          <w:szCs w:val="20"/>
          <w:lang w:eastAsia="zh-CN"/>
        </w:rPr>
        <w:t>При подаче документов в электронном виде через Единый портал на предоставление муниципальной услуги Заявителю обеспечивается возможность выдачи документов по результатам предоставления муниципальной услуги в многофункциональном центре предоставления государственных и муниципальных услуг, а также через Единый портал.</w:t>
      </w:r>
    </w:p>
    <w:p w:rsidR="001E5334" w:rsidRDefault="001E5334" w:rsidP="001E5334">
      <w:pPr>
        <w:spacing w:before="240" w:after="0" w:line="240" w:lineRule="auto"/>
        <w:ind w:firstLine="540"/>
        <w:jc w:val="both"/>
        <w:rPr>
          <w:rFonts w:ascii="PT Astra Serif" w:eastAsia="PT Astra Serif" w:hAnsi="PT Astra Serif" w:cs="PT Astra Serif"/>
          <w:color w:val="000000"/>
          <w:sz w:val="28"/>
          <w:szCs w:val="20"/>
          <w:lang w:eastAsia="zh-CN"/>
        </w:rPr>
      </w:pPr>
      <w:r>
        <w:rPr>
          <w:rFonts w:ascii="PT Astra Serif" w:eastAsia="PT Astra Serif" w:hAnsi="PT Astra Serif" w:cs="PT Astra Serif"/>
          <w:color w:val="000000"/>
          <w:sz w:val="28"/>
          <w:szCs w:val="20"/>
          <w:lang w:eastAsia="zh-CN"/>
        </w:rPr>
        <w:t>Возможность оценки Заявителем доступности и качества муниципальной услуги осуществляется на Едином портале.</w:t>
      </w:r>
    </w:p>
    <w:p w:rsidR="001E5334" w:rsidRPr="00CF3355" w:rsidRDefault="001E5334" w:rsidP="001E5334">
      <w:pPr>
        <w:pStyle w:val="formattext"/>
        <w:shd w:val="clear" w:color="auto" w:fill="FFFFFF"/>
        <w:tabs>
          <w:tab w:val="left" w:pos="3360"/>
        </w:tabs>
        <w:spacing w:before="0" w:beforeAutospacing="0" w:after="0" w:afterAutospacing="0"/>
        <w:ind w:firstLine="426"/>
        <w:jc w:val="both"/>
        <w:textAlignment w:val="baseline"/>
        <w:rPr>
          <w:rFonts w:ascii="PT Astra Serif" w:hAnsi="PT Astra Serif" w:cs="Arial"/>
          <w:bCs/>
          <w:color w:val="000000" w:themeColor="text1"/>
          <w:spacing w:val="2"/>
          <w:sz w:val="28"/>
          <w:szCs w:val="28"/>
        </w:rPr>
      </w:pPr>
      <w:r>
        <w:rPr>
          <w:rFonts w:ascii="PT Astra Serif" w:hAnsi="PT Astra Serif" w:cs="Arial"/>
          <w:bCs/>
          <w:color w:val="000000" w:themeColor="text1"/>
          <w:spacing w:val="2"/>
          <w:sz w:val="28"/>
          <w:szCs w:val="28"/>
        </w:rPr>
        <w:tab/>
      </w:r>
    </w:p>
    <w:p w:rsidR="001E5334" w:rsidRDefault="001E5334" w:rsidP="001E5334">
      <w:pPr>
        <w:spacing w:line="240" w:lineRule="auto"/>
        <w:jc w:val="center"/>
        <w:rPr>
          <w:rFonts w:ascii="PT Astra Serif" w:eastAsia="PT Astra Serif" w:hAnsi="PT Astra Serif" w:cs="PT Astra Serif"/>
          <w:b/>
          <w:bCs/>
          <w:sz w:val="28"/>
          <w:szCs w:val="26"/>
        </w:rPr>
      </w:pPr>
      <w:r>
        <w:rPr>
          <w:rFonts w:ascii="PT Astra Serif" w:eastAsia="PT Astra Serif" w:hAnsi="PT Astra Serif" w:cs="PT Astra Serif"/>
          <w:b/>
          <w:bCs/>
          <w:sz w:val="28"/>
          <w:szCs w:val="26"/>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1E5334" w:rsidRDefault="001E5334" w:rsidP="001E5334">
      <w:pPr>
        <w:widowControl w:val="0"/>
        <w:spacing w:line="240" w:lineRule="auto"/>
        <w:ind w:firstLine="709"/>
        <w:jc w:val="both"/>
        <w:rPr>
          <w:rFonts w:ascii="PT Astra Serif" w:eastAsia="PT Astra Serif" w:hAnsi="PT Astra Serif" w:cs="PT Astra Serif"/>
          <w:sz w:val="28"/>
          <w:szCs w:val="26"/>
        </w:rPr>
      </w:pPr>
      <w:r>
        <w:rPr>
          <w:rFonts w:ascii="PT Astra Serif" w:eastAsia="PT Astra Serif" w:hAnsi="PT Astra Serif" w:cs="PT Astra Serif"/>
          <w:sz w:val="28"/>
          <w:szCs w:val="26"/>
        </w:rPr>
        <w:t>29. Заявителям обеспечивается возможность получения информации о предоставляемой муниципальной услуге на Едином портале, Портале Тульской области, в информаци</w:t>
      </w:r>
      <w:r w:rsidR="007C114D">
        <w:rPr>
          <w:rFonts w:ascii="PT Astra Serif" w:eastAsia="PT Astra Serif" w:hAnsi="PT Astra Serif" w:cs="PT Astra Serif"/>
          <w:sz w:val="28"/>
          <w:szCs w:val="26"/>
        </w:rPr>
        <w:t>онно-телекоммуникационной сети «</w:t>
      </w:r>
      <w:r>
        <w:rPr>
          <w:rFonts w:ascii="PT Astra Serif" w:eastAsia="PT Astra Serif" w:hAnsi="PT Astra Serif" w:cs="PT Astra Serif"/>
          <w:sz w:val="28"/>
          <w:szCs w:val="26"/>
        </w:rPr>
        <w:t>Интернет</w:t>
      </w:r>
      <w:r w:rsidR="007C114D">
        <w:rPr>
          <w:rFonts w:ascii="PT Astra Serif" w:eastAsia="PT Astra Serif" w:hAnsi="PT Astra Serif" w:cs="PT Astra Serif"/>
          <w:sz w:val="28"/>
          <w:szCs w:val="26"/>
        </w:rPr>
        <w:t>»</w:t>
      </w:r>
      <w:r>
        <w:rPr>
          <w:rFonts w:ascii="PT Astra Serif" w:eastAsia="PT Astra Serif" w:hAnsi="PT Astra Serif" w:cs="PT Astra Serif"/>
          <w:sz w:val="28"/>
          <w:szCs w:val="26"/>
        </w:rPr>
        <w:t>.</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30. Заявителям обеспечивается возможность получения в информаци</w:t>
      </w:r>
      <w:r w:rsidR="007C114D">
        <w:rPr>
          <w:rFonts w:ascii="PT Astra Serif" w:eastAsia="PT Astra Serif" w:hAnsi="PT Astra Serif" w:cs="PT Astra Serif"/>
          <w:sz w:val="28"/>
          <w:szCs w:val="26"/>
        </w:rPr>
        <w:t>онно-телекоммуникационной сети «</w:t>
      </w:r>
      <w:r>
        <w:rPr>
          <w:rFonts w:ascii="PT Astra Serif" w:eastAsia="PT Astra Serif" w:hAnsi="PT Astra Serif" w:cs="PT Astra Serif"/>
          <w:sz w:val="28"/>
          <w:szCs w:val="26"/>
        </w:rPr>
        <w:t>Интернет</w:t>
      </w:r>
      <w:r w:rsidR="007C114D">
        <w:rPr>
          <w:rFonts w:ascii="PT Astra Serif" w:eastAsia="PT Astra Serif" w:hAnsi="PT Astra Serif" w:cs="PT Astra Serif"/>
          <w:sz w:val="28"/>
          <w:szCs w:val="26"/>
        </w:rPr>
        <w:t>»</w:t>
      </w:r>
      <w:r>
        <w:rPr>
          <w:rFonts w:ascii="PT Astra Serif" w:eastAsia="PT Astra Serif" w:hAnsi="PT Astra Serif" w:cs="PT Astra Serif"/>
          <w:sz w:val="28"/>
          <w:szCs w:val="26"/>
        </w:rPr>
        <w:t xml:space="preserve"> формы заявления, необходимого для получения муниципальной услуги.</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31. Заявителям обеспечивается возможность получения информации о ходе предоставления муниципальной услуги на Едином портале.</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 xml:space="preserve">32. При подаче документов в электронном виде через Единый портал </w:t>
      </w:r>
      <w:r w:rsidR="003977C7" w:rsidRPr="003977C7">
        <w:rPr>
          <w:rFonts w:ascii="PT Astra Serif" w:eastAsia="PT Astra Serif" w:hAnsi="PT Astra Serif" w:cs="PT Astra Serif"/>
          <w:iCs/>
          <w:sz w:val="28"/>
          <w:szCs w:val="26"/>
        </w:rPr>
        <w:t>Отдел</w:t>
      </w:r>
      <w:r>
        <w:rPr>
          <w:rFonts w:ascii="PT Astra Serif" w:eastAsia="PT Astra Serif" w:hAnsi="PT Astra Serif" w:cs="PT Astra Serif"/>
          <w:sz w:val="28"/>
          <w:szCs w:val="26"/>
        </w:rPr>
        <w:t xml:space="preserve"> осуществляет взаимодействие с многофункциональными центрами предоставления государственных и муниципальных услуг при выдаче результата предоставления услуги.</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Организация предоставления муниципальной услуги в многофункциональном центре осуществляется в соответствии с Фед</w:t>
      </w:r>
      <w:r w:rsidR="007C114D">
        <w:rPr>
          <w:rFonts w:ascii="PT Astra Serif" w:eastAsia="PT Astra Serif" w:hAnsi="PT Astra Serif" w:cs="PT Astra Serif"/>
          <w:sz w:val="28"/>
          <w:szCs w:val="26"/>
        </w:rPr>
        <w:t>еральным законом «</w:t>
      </w:r>
      <w:r>
        <w:rPr>
          <w:rFonts w:ascii="PT Astra Serif" w:eastAsia="PT Astra Serif" w:hAnsi="PT Astra Serif" w:cs="PT Astra Serif"/>
          <w:sz w:val="28"/>
          <w:szCs w:val="26"/>
        </w:rPr>
        <w:t>Об организации предоставления государственных и муниципальных услуг</w:t>
      </w:r>
      <w:r w:rsidR="007C114D">
        <w:rPr>
          <w:rFonts w:ascii="PT Astra Serif" w:eastAsia="PT Astra Serif" w:hAnsi="PT Astra Serif" w:cs="PT Astra Serif"/>
          <w:sz w:val="28"/>
          <w:szCs w:val="26"/>
        </w:rPr>
        <w:t>»</w:t>
      </w:r>
      <w:r>
        <w:rPr>
          <w:rFonts w:ascii="PT Astra Serif" w:eastAsia="PT Astra Serif" w:hAnsi="PT Astra Serif" w:cs="PT Astra Serif"/>
          <w:sz w:val="28"/>
          <w:szCs w:val="26"/>
        </w:rPr>
        <w:t>.</w:t>
      </w:r>
    </w:p>
    <w:p w:rsidR="001E5334" w:rsidRDefault="001E5334" w:rsidP="001E5334">
      <w:pPr>
        <w:widowControl w:val="0"/>
        <w:spacing w:line="240" w:lineRule="auto"/>
        <w:ind w:firstLine="709"/>
        <w:jc w:val="both"/>
        <w:rPr>
          <w:rFonts w:ascii="PT Astra Serif" w:eastAsia="PT Astra Serif" w:hAnsi="PT Astra Serif" w:cs="PT Astra Serif"/>
          <w:sz w:val="28"/>
          <w:highlight w:val="white"/>
        </w:rPr>
      </w:pPr>
      <w:r>
        <w:rPr>
          <w:rFonts w:ascii="PT Astra Serif" w:eastAsia="PT Astra Serif" w:hAnsi="PT Astra Serif" w:cs="PT Astra Serif"/>
          <w:sz w:val="28"/>
          <w:szCs w:val="26"/>
        </w:rPr>
        <w:t xml:space="preserve">33. 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w:t>
      </w:r>
      <w:r>
        <w:rPr>
          <w:rFonts w:ascii="PT Astra Serif" w:eastAsia="PT Astra Serif" w:hAnsi="PT Astra Serif" w:cs="PT Astra Serif"/>
          <w:sz w:val="28"/>
          <w:szCs w:val="26"/>
          <w:highlight w:val="white"/>
        </w:rPr>
        <w:t xml:space="preserve">заявления и документов, указанных в </w:t>
      </w:r>
      <w:r w:rsidRPr="003977C7">
        <w:rPr>
          <w:rFonts w:ascii="PT Astra Serif" w:eastAsia="PT Astra Serif" w:hAnsi="PT Astra Serif" w:cs="PT Astra Serif"/>
          <w:color w:val="0000FF"/>
          <w:sz w:val="28"/>
          <w:szCs w:val="26"/>
          <w:highlight w:val="white"/>
        </w:rPr>
        <w:t>пункт</w:t>
      </w:r>
      <w:r w:rsidR="003977C7" w:rsidRPr="003977C7">
        <w:rPr>
          <w:rFonts w:ascii="PT Astra Serif" w:eastAsia="PT Astra Serif" w:hAnsi="PT Astra Serif" w:cs="PT Astra Serif"/>
          <w:color w:val="0000FF"/>
          <w:sz w:val="28"/>
          <w:szCs w:val="26"/>
          <w:highlight w:val="white"/>
        </w:rPr>
        <w:t xml:space="preserve">е </w:t>
      </w:r>
      <w:r w:rsidRPr="003977C7">
        <w:rPr>
          <w:rFonts w:ascii="PT Astra Serif" w:eastAsia="PT Astra Serif" w:hAnsi="PT Astra Serif" w:cs="PT Astra Serif"/>
          <w:color w:val="0000FF"/>
          <w:sz w:val="28"/>
          <w:szCs w:val="26"/>
          <w:highlight w:val="white"/>
        </w:rPr>
        <w:t xml:space="preserve">37 </w:t>
      </w:r>
      <w:r>
        <w:rPr>
          <w:rFonts w:ascii="PT Astra Serif" w:eastAsia="PT Astra Serif" w:hAnsi="PT Astra Serif" w:cs="PT Astra Serif"/>
          <w:sz w:val="28"/>
          <w:szCs w:val="26"/>
          <w:highlight w:val="white"/>
        </w:rPr>
        <w:t>настоящего Административного регламента.</w:t>
      </w:r>
    </w:p>
    <w:p w:rsidR="001E5334" w:rsidRDefault="001E5334" w:rsidP="001E5334">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34. Обращение за получением муниципальной услуги в электронной форме и предоставление муниципальной услуги в электронной форме осуществляются с использованием электронных документов, подписанных подписью, преду</w:t>
      </w:r>
      <w:r w:rsidR="007C114D">
        <w:rPr>
          <w:rFonts w:ascii="PT Astra Serif" w:eastAsia="PT Astra Serif" w:hAnsi="PT Astra Serif" w:cs="PT Astra Serif"/>
          <w:sz w:val="28"/>
          <w:szCs w:val="26"/>
        </w:rPr>
        <w:t>смотренной Федеральным законом «</w:t>
      </w:r>
      <w:r>
        <w:rPr>
          <w:rFonts w:ascii="PT Astra Serif" w:eastAsia="PT Astra Serif" w:hAnsi="PT Astra Serif" w:cs="PT Astra Serif"/>
          <w:sz w:val="28"/>
          <w:szCs w:val="26"/>
        </w:rPr>
        <w:t>Об электронной подписи</w:t>
      </w:r>
      <w:r w:rsidR="007C114D">
        <w:rPr>
          <w:rFonts w:ascii="PT Astra Serif" w:eastAsia="PT Astra Serif" w:hAnsi="PT Astra Serif" w:cs="PT Astra Serif"/>
          <w:sz w:val="28"/>
          <w:szCs w:val="26"/>
        </w:rPr>
        <w:t>»</w:t>
      </w:r>
      <w:r>
        <w:rPr>
          <w:rFonts w:ascii="PT Astra Serif" w:eastAsia="PT Astra Serif" w:hAnsi="PT Astra Serif" w:cs="PT Astra Serif"/>
          <w:sz w:val="28"/>
          <w:szCs w:val="26"/>
        </w:rPr>
        <w:t>.</w:t>
      </w:r>
    </w:p>
    <w:p w:rsidR="001E5334" w:rsidRPr="001E5334" w:rsidRDefault="00DC76E6" w:rsidP="00DC76E6">
      <w:pPr>
        <w:pStyle w:val="formattext"/>
        <w:shd w:val="clear" w:color="auto" w:fill="FFFFFF"/>
        <w:spacing w:before="0" w:beforeAutospacing="0" w:after="0" w:afterAutospacing="0"/>
        <w:ind w:firstLine="426"/>
        <w:jc w:val="center"/>
        <w:textAlignment w:val="baseline"/>
        <w:rPr>
          <w:rFonts w:ascii="PT Astra Serif" w:hAnsi="PT Astra Serif" w:cs="Arial"/>
          <w:b/>
          <w:color w:val="000000" w:themeColor="text1"/>
          <w:spacing w:val="2"/>
          <w:sz w:val="28"/>
          <w:szCs w:val="28"/>
        </w:rPr>
      </w:pPr>
      <w:r>
        <w:rPr>
          <w:rFonts w:ascii="PT Astra Serif" w:hAnsi="PT Astra Serif" w:cs="Arial"/>
          <w:b/>
          <w:color w:val="000000" w:themeColor="text1"/>
          <w:spacing w:val="2"/>
          <w:sz w:val="28"/>
          <w:szCs w:val="28"/>
        </w:rPr>
        <w:t>3</w:t>
      </w:r>
      <w:r w:rsidR="001E5334" w:rsidRPr="001E5334">
        <w:rPr>
          <w:rFonts w:ascii="PT Astra Serif" w:hAnsi="PT Astra Serif" w:cs="Arial"/>
          <w:b/>
          <w:color w:val="000000" w:themeColor="text1"/>
          <w:spacing w:val="2"/>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электронном формате.</w:t>
      </w:r>
    </w:p>
    <w:p w:rsidR="00237F30" w:rsidRPr="00CF3355" w:rsidRDefault="00237F30" w:rsidP="00237F30">
      <w:pPr>
        <w:pStyle w:val="3"/>
        <w:shd w:val="clear" w:color="auto" w:fill="FFFFFF"/>
        <w:spacing w:before="0" w:beforeAutospacing="0" w:after="0" w:afterAutospacing="0"/>
        <w:jc w:val="both"/>
        <w:textAlignment w:val="baseline"/>
        <w:rPr>
          <w:rFonts w:ascii="PT Astra Serif" w:hAnsi="PT Astra Serif" w:cs="Arial"/>
          <w:bCs w:val="0"/>
          <w:color w:val="000000" w:themeColor="text1"/>
          <w:spacing w:val="2"/>
          <w:sz w:val="28"/>
          <w:szCs w:val="28"/>
        </w:rPr>
      </w:pPr>
    </w:p>
    <w:p w:rsidR="00513A82" w:rsidRDefault="00237F30" w:rsidP="00A819B8">
      <w:pPr>
        <w:pStyle w:val="3"/>
        <w:shd w:val="clear" w:color="auto" w:fill="FFFFFF"/>
        <w:spacing w:before="0" w:beforeAutospacing="0" w:after="0" w:afterAutospacing="0"/>
        <w:ind w:left="1080"/>
        <w:jc w:val="center"/>
        <w:textAlignment w:val="baseline"/>
        <w:rPr>
          <w:rFonts w:ascii="PT Astra Serif" w:hAnsi="PT Astra Serif" w:cs="Arial"/>
          <w:color w:val="000000" w:themeColor="text1"/>
          <w:spacing w:val="2"/>
          <w:sz w:val="28"/>
          <w:szCs w:val="28"/>
        </w:rPr>
      </w:pPr>
      <w:r w:rsidRPr="00CF3355">
        <w:rPr>
          <w:rFonts w:ascii="PT Astra Serif" w:hAnsi="PT Astra Serif" w:cs="Arial"/>
          <w:color w:val="000000" w:themeColor="text1"/>
          <w:spacing w:val="2"/>
          <w:sz w:val="28"/>
          <w:szCs w:val="28"/>
        </w:rPr>
        <w:t>Пере</w:t>
      </w:r>
      <w:r w:rsidR="00513A82" w:rsidRPr="00CF3355">
        <w:rPr>
          <w:rFonts w:ascii="PT Astra Serif" w:hAnsi="PT Astra Serif" w:cs="Arial"/>
          <w:color w:val="000000" w:themeColor="text1"/>
          <w:spacing w:val="2"/>
          <w:sz w:val="28"/>
          <w:szCs w:val="28"/>
        </w:rPr>
        <w:t>чень административных процедур</w:t>
      </w:r>
    </w:p>
    <w:p w:rsidR="00804975" w:rsidRPr="00CF3355" w:rsidRDefault="00804975" w:rsidP="00804975">
      <w:pPr>
        <w:pStyle w:val="3"/>
        <w:shd w:val="clear" w:color="auto" w:fill="FFFFFF"/>
        <w:spacing w:before="0" w:beforeAutospacing="0" w:after="0" w:afterAutospacing="0"/>
        <w:ind w:left="1080"/>
        <w:jc w:val="center"/>
        <w:textAlignment w:val="baseline"/>
        <w:rPr>
          <w:rFonts w:ascii="PT Astra Serif" w:hAnsi="PT Astra Serif" w:cs="Arial"/>
          <w:color w:val="000000" w:themeColor="text1"/>
          <w:spacing w:val="2"/>
          <w:sz w:val="28"/>
          <w:szCs w:val="28"/>
        </w:rPr>
      </w:pPr>
    </w:p>
    <w:p w:rsidR="00237F30" w:rsidRPr="00CF3355" w:rsidRDefault="00F24933" w:rsidP="004A7710">
      <w:pPr>
        <w:pStyle w:val="3"/>
        <w:shd w:val="clear" w:color="auto" w:fill="FFFFFF"/>
        <w:spacing w:before="0" w:beforeAutospacing="0" w:after="0" w:afterAutospacing="0"/>
        <w:ind w:firstLine="567"/>
        <w:jc w:val="both"/>
        <w:textAlignment w:val="baseline"/>
        <w:rPr>
          <w:rFonts w:ascii="PT Astra Serif" w:hAnsi="PT Astra Serif" w:cs="Arial"/>
          <w:b w:val="0"/>
          <w:color w:val="000000" w:themeColor="text1"/>
          <w:spacing w:val="2"/>
          <w:sz w:val="28"/>
          <w:szCs w:val="28"/>
        </w:rPr>
      </w:pPr>
      <w:r>
        <w:rPr>
          <w:rFonts w:ascii="PT Astra Serif" w:hAnsi="PT Astra Serif" w:cs="Arial"/>
          <w:b w:val="0"/>
          <w:color w:val="000000" w:themeColor="text1"/>
          <w:spacing w:val="2"/>
          <w:sz w:val="28"/>
          <w:szCs w:val="28"/>
        </w:rPr>
        <w:t>3</w:t>
      </w:r>
      <w:r w:rsidR="003977C7">
        <w:rPr>
          <w:rFonts w:ascii="PT Astra Serif" w:hAnsi="PT Astra Serif" w:cs="Arial"/>
          <w:b w:val="0"/>
          <w:color w:val="000000" w:themeColor="text1"/>
          <w:spacing w:val="2"/>
          <w:sz w:val="28"/>
          <w:szCs w:val="28"/>
        </w:rPr>
        <w:t>5</w:t>
      </w:r>
      <w:r w:rsidR="00A819B8">
        <w:rPr>
          <w:rFonts w:ascii="PT Astra Serif" w:hAnsi="PT Astra Serif" w:cs="Arial"/>
          <w:b w:val="0"/>
          <w:color w:val="000000" w:themeColor="text1"/>
          <w:spacing w:val="2"/>
          <w:sz w:val="28"/>
          <w:szCs w:val="28"/>
        </w:rPr>
        <w:t>.</w:t>
      </w:r>
      <w:r w:rsidR="00513A82" w:rsidRPr="00CF3355">
        <w:rPr>
          <w:rFonts w:ascii="PT Astra Serif" w:hAnsi="PT Astra Serif" w:cs="Arial"/>
          <w:b w:val="0"/>
          <w:color w:val="000000" w:themeColor="text1"/>
          <w:spacing w:val="2"/>
          <w:sz w:val="28"/>
          <w:szCs w:val="28"/>
        </w:rPr>
        <w:t xml:space="preserve"> </w:t>
      </w:r>
      <w:r w:rsidR="00237F30" w:rsidRPr="00CF3355">
        <w:rPr>
          <w:rFonts w:ascii="PT Astra Serif" w:hAnsi="PT Astra Serif" w:cs="Arial"/>
          <w:b w:val="0"/>
          <w:color w:val="000000" w:themeColor="text1"/>
          <w:spacing w:val="2"/>
          <w:sz w:val="28"/>
          <w:szCs w:val="28"/>
        </w:rPr>
        <w:t>Предоставление муниципальной услуги включает в себя следующие административные процедуры</w:t>
      </w:r>
      <w:r w:rsidR="00F05374">
        <w:rPr>
          <w:rFonts w:ascii="PT Astra Serif" w:hAnsi="PT Astra Serif" w:cs="Arial"/>
          <w:b w:val="0"/>
          <w:color w:val="000000" w:themeColor="text1"/>
          <w:spacing w:val="2"/>
          <w:sz w:val="28"/>
          <w:szCs w:val="28"/>
        </w:rPr>
        <w:t>, в том числе при предоставлении муниципальной услуги в электронном виде</w:t>
      </w:r>
      <w:r w:rsidR="00513A82" w:rsidRPr="00CF3355">
        <w:rPr>
          <w:rFonts w:ascii="PT Astra Serif" w:hAnsi="PT Astra Serif" w:cs="Arial"/>
          <w:b w:val="0"/>
          <w:color w:val="000000" w:themeColor="text1"/>
          <w:spacing w:val="2"/>
          <w:sz w:val="28"/>
          <w:szCs w:val="28"/>
        </w:rPr>
        <w:t>:</w:t>
      </w:r>
    </w:p>
    <w:p w:rsidR="00513A82" w:rsidRPr="00CF3355" w:rsidRDefault="00804975" w:rsidP="00804975">
      <w:pPr>
        <w:pStyle w:val="ConsPlusNormal"/>
        <w:ind w:firstLine="540"/>
        <w:jc w:val="both"/>
        <w:rPr>
          <w:rFonts w:ascii="PT Astra Serif" w:hAnsi="PT Astra Serif"/>
          <w:color w:val="000000" w:themeColor="text1"/>
          <w:sz w:val="28"/>
          <w:szCs w:val="28"/>
        </w:rPr>
      </w:pPr>
      <w:r>
        <w:rPr>
          <w:rFonts w:ascii="PT Astra Serif" w:hAnsi="PT Astra Serif" w:cs="Times New Roman"/>
          <w:color w:val="000000" w:themeColor="text1"/>
          <w:sz w:val="28"/>
          <w:szCs w:val="28"/>
        </w:rPr>
        <w:t xml:space="preserve">  </w:t>
      </w:r>
      <w:r w:rsidR="00513A82" w:rsidRPr="00CF3355">
        <w:rPr>
          <w:rFonts w:ascii="PT Astra Serif" w:hAnsi="PT Astra Serif" w:cs="Times New Roman"/>
          <w:color w:val="000000" w:themeColor="text1"/>
          <w:sz w:val="28"/>
          <w:szCs w:val="28"/>
        </w:rPr>
        <w:t>1) прием и регистрация заявления и документов, необходимых для предоставления муниципальной услуги;</w:t>
      </w:r>
    </w:p>
    <w:p w:rsidR="00513A82" w:rsidRPr="00CF3355" w:rsidRDefault="00804975" w:rsidP="00804975">
      <w:pPr>
        <w:pStyle w:val="ConsPlusNormal"/>
        <w:ind w:firstLine="540"/>
        <w:jc w:val="both"/>
        <w:rPr>
          <w:rFonts w:ascii="PT Astra Serif" w:hAnsi="PT Astra Serif"/>
          <w:color w:val="000000" w:themeColor="text1"/>
          <w:sz w:val="28"/>
          <w:szCs w:val="28"/>
        </w:rPr>
      </w:pPr>
      <w:r>
        <w:rPr>
          <w:rFonts w:ascii="PT Astra Serif" w:hAnsi="PT Astra Serif" w:cs="Times New Roman"/>
          <w:color w:val="000000" w:themeColor="text1"/>
          <w:sz w:val="28"/>
          <w:szCs w:val="28"/>
        </w:rPr>
        <w:t xml:space="preserve">  2) </w:t>
      </w:r>
      <w:r w:rsidR="00513A82" w:rsidRPr="00CF3355">
        <w:rPr>
          <w:rFonts w:ascii="PT Astra Serif" w:hAnsi="PT Astra Serif" w:cs="Times New Roman"/>
          <w:color w:val="000000" w:themeColor="text1"/>
          <w:sz w:val="28"/>
          <w:szCs w:val="28"/>
        </w:rPr>
        <w:t>рассмотрение заявления и документов, необходимых для предоставления муниципальной услуги, принятие решения о предоставлении либо об отказе в предоставлении муниципальной услуги;</w:t>
      </w:r>
    </w:p>
    <w:p w:rsidR="00513A82" w:rsidRPr="00CF3355" w:rsidRDefault="00804975" w:rsidP="00804975">
      <w:pPr>
        <w:pStyle w:val="ConsPlusNormal"/>
        <w:tabs>
          <w:tab w:val="left" w:pos="709"/>
        </w:tabs>
        <w:ind w:firstLine="540"/>
        <w:jc w:val="both"/>
        <w:rPr>
          <w:rFonts w:ascii="PT Astra Serif" w:hAnsi="PT Astra Serif"/>
          <w:color w:val="000000" w:themeColor="text1"/>
          <w:sz w:val="28"/>
          <w:szCs w:val="28"/>
        </w:rPr>
      </w:pPr>
      <w:r>
        <w:rPr>
          <w:rFonts w:ascii="PT Astra Serif" w:hAnsi="PT Astra Serif" w:cs="Times New Roman"/>
          <w:color w:val="000000" w:themeColor="text1"/>
          <w:sz w:val="28"/>
          <w:szCs w:val="28"/>
        </w:rPr>
        <w:t xml:space="preserve">  </w:t>
      </w:r>
      <w:r w:rsidR="00513A82" w:rsidRPr="00CF3355">
        <w:rPr>
          <w:rFonts w:ascii="PT Astra Serif" w:hAnsi="PT Astra Serif" w:cs="Times New Roman"/>
          <w:color w:val="000000" w:themeColor="text1"/>
          <w:sz w:val="28"/>
          <w:szCs w:val="28"/>
        </w:rPr>
        <w:t>3) выдача (направление) Заявителю документов, являющихся результатом предоставления муниципальной услуги.</w:t>
      </w:r>
    </w:p>
    <w:p w:rsidR="00A74ECF" w:rsidRPr="00CF3355" w:rsidRDefault="00A74ECF" w:rsidP="00237F30">
      <w:pPr>
        <w:pStyle w:val="formattext"/>
        <w:shd w:val="clear" w:color="auto" w:fill="FFFFFF"/>
        <w:spacing w:before="0" w:beforeAutospacing="0" w:after="0" w:afterAutospacing="0"/>
        <w:jc w:val="center"/>
        <w:textAlignment w:val="baseline"/>
        <w:rPr>
          <w:rFonts w:ascii="PT Astra Serif" w:hAnsi="PT Astra Serif" w:cs="Arial"/>
          <w:b/>
          <w:color w:val="000000" w:themeColor="text1"/>
          <w:spacing w:val="2"/>
          <w:sz w:val="28"/>
          <w:szCs w:val="28"/>
          <w:highlight w:val="green"/>
        </w:rPr>
      </w:pPr>
    </w:p>
    <w:p w:rsidR="00A74ECF" w:rsidRPr="00A74ECF" w:rsidRDefault="00A74ECF" w:rsidP="00A74ECF">
      <w:pPr>
        <w:pStyle w:val="formattext"/>
        <w:shd w:val="clear" w:color="auto" w:fill="FFFFFF"/>
        <w:spacing w:before="0" w:beforeAutospacing="0" w:after="0" w:afterAutospacing="0"/>
        <w:jc w:val="center"/>
        <w:textAlignment w:val="baseline"/>
        <w:rPr>
          <w:rFonts w:ascii="PT Astra Serif" w:hAnsi="PT Astra Serif" w:cs="Arial"/>
          <w:b/>
          <w:color w:val="000000" w:themeColor="text1"/>
          <w:spacing w:val="2"/>
          <w:sz w:val="28"/>
          <w:szCs w:val="28"/>
        </w:rPr>
      </w:pPr>
      <w:r w:rsidRPr="00A74ECF">
        <w:rPr>
          <w:rFonts w:ascii="PT Astra Serif" w:hAnsi="PT Astra Serif" w:cs="Arial"/>
          <w:b/>
          <w:color w:val="000000" w:themeColor="text1"/>
          <w:spacing w:val="2"/>
          <w:sz w:val="28"/>
          <w:szCs w:val="28"/>
        </w:rPr>
        <w:t>Порядок осуществления в электронной форме, в том числе</w:t>
      </w:r>
    </w:p>
    <w:p w:rsidR="00A74ECF" w:rsidRPr="00A74ECF" w:rsidRDefault="00A74ECF" w:rsidP="00A74ECF">
      <w:pPr>
        <w:pStyle w:val="formattext"/>
        <w:shd w:val="clear" w:color="auto" w:fill="FFFFFF"/>
        <w:spacing w:before="0" w:beforeAutospacing="0" w:after="0" w:afterAutospacing="0"/>
        <w:jc w:val="center"/>
        <w:textAlignment w:val="baseline"/>
        <w:rPr>
          <w:rFonts w:ascii="PT Astra Serif" w:hAnsi="PT Astra Serif" w:cs="Arial"/>
          <w:b/>
          <w:color w:val="000000" w:themeColor="text1"/>
          <w:spacing w:val="2"/>
          <w:sz w:val="28"/>
          <w:szCs w:val="28"/>
        </w:rPr>
      </w:pPr>
      <w:r w:rsidRPr="00A74ECF">
        <w:rPr>
          <w:rFonts w:ascii="PT Astra Serif" w:hAnsi="PT Astra Serif" w:cs="Arial"/>
          <w:b/>
          <w:color w:val="000000" w:themeColor="text1"/>
          <w:spacing w:val="2"/>
          <w:sz w:val="28"/>
          <w:szCs w:val="28"/>
        </w:rPr>
        <w:t>с использованием порталов государственных и муниципальных</w:t>
      </w:r>
    </w:p>
    <w:p w:rsidR="00804975" w:rsidRDefault="00A74ECF" w:rsidP="00804975">
      <w:pPr>
        <w:pStyle w:val="formattext"/>
        <w:shd w:val="clear" w:color="auto" w:fill="FFFFFF"/>
        <w:tabs>
          <w:tab w:val="left" w:pos="709"/>
        </w:tabs>
        <w:spacing w:before="0" w:beforeAutospacing="0" w:after="0" w:afterAutospacing="0"/>
        <w:jc w:val="center"/>
        <w:textAlignment w:val="baseline"/>
        <w:rPr>
          <w:rFonts w:ascii="PT Astra Serif" w:hAnsi="PT Astra Serif" w:cs="Arial"/>
          <w:b/>
          <w:color w:val="000000" w:themeColor="text1"/>
          <w:spacing w:val="2"/>
          <w:sz w:val="28"/>
          <w:szCs w:val="28"/>
        </w:rPr>
      </w:pPr>
      <w:r w:rsidRPr="00A74ECF">
        <w:rPr>
          <w:rFonts w:ascii="PT Astra Serif" w:hAnsi="PT Astra Serif" w:cs="Arial"/>
          <w:b/>
          <w:color w:val="000000" w:themeColor="text1"/>
          <w:spacing w:val="2"/>
          <w:sz w:val="28"/>
          <w:szCs w:val="28"/>
        </w:rPr>
        <w:t>услуг (функций), отдельных административных процедур</w:t>
      </w:r>
    </w:p>
    <w:p w:rsidR="00CA03F7" w:rsidRDefault="00CA03F7" w:rsidP="00804975">
      <w:pPr>
        <w:pStyle w:val="formattext"/>
        <w:shd w:val="clear" w:color="auto" w:fill="FFFFFF"/>
        <w:tabs>
          <w:tab w:val="left" w:pos="709"/>
        </w:tabs>
        <w:spacing w:before="0" w:beforeAutospacing="0" w:after="0" w:afterAutospacing="0"/>
        <w:jc w:val="center"/>
        <w:textAlignment w:val="baseline"/>
        <w:rPr>
          <w:rFonts w:ascii="PT Astra Serif" w:hAnsi="PT Astra Serif" w:cs="Arial"/>
          <w:b/>
          <w:color w:val="000000" w:themeColor="text1"/>
          <w:spacing w:val="2"/>
          <w:sz w:val="28"/>
          <w:szCs w:val="28"/>
        </w:rPr>
      </w:pPr>
    </w:p>
    <w:p w:rsidR="00A74ECF" w:rsidRPr="00A74ECF" w:rsidRDefault="00A819B8" w:rsidP="00BB103F">
      <w:pPr>
        <w:pStyle w:val="formattext"/>
        <w:shd w:val="clear" w:color="auto" w:fill="FFFFFF"/>
        <w:tabs>
          <w:tab w:val="left" w:pos="709"/>
        </w:tabs>
        <w:spacing w:before="0" w:beforeAutospacing="0" w:after="0" w:afterAutospacing="0"/>
        <w:ind w:firstLine="567"/>
        <w:jc w:val="both"/>
        <w:textAlignment w:val="baseline"/>
        <w:rPr>
          <w:rFonts w:ascii="PT Astra Serif" w:hAnsi="PT Astra Serif" w:cs="Arial"/>
          <w:color w:val="000000" w:themeColor="text1"/>
          <w:spacing w:val="2"/>
          <w:sz w:val="28"/>
          <w:szCs w:val="28"/>
        </w:rPr>
      </w:pPr>
      <w:r>
        <w:rPr>
          <w:rFonts w:ascii="PT Astra Serif" w:hAnsi="PT Astra Serif" w:cs="Arial"/>
          <w:color w:val="000000" w:themeColor="text1"/>
          <w:spacing w:val="2"/>
          <w:sz w:val="28"/>
          <w:szCs w:val="28"/>
        </w:rPr>
        <w:t>3</w:t>
      </w:r>
      <w:r w:rsidR="003977C7">
        <w:rPr>
          <w:rFonts w:ascii="PT Astra Serif" w:hAnsi="PT Astra Serif" w:cs="Arial"/>
          <w:color w:val="000000" w:themeColor="text1"/>
          <w:spacing w:val="2"/>
          <w:sz w:val="28"/>
          <w:szCs w:val="28"/>
        </w:rPr>
        <w:t>6</w:t>
      </w:r>
      <w:r>
        <w:rPr>
          <w:rFonts w:ascii="PT Astra Serif" w:hAnsi="PT Astra Serif" w:cs="Arial"/>
          <w:color w:val="000000" w:themeColor="text1"/>
          <w:spacing w:val="2"/>
          <w:sz w:val="28"/>
          <w:szCs w:val="28"/>
        </w:rPr>
        <w:t>.</w:t>
      </w:r>
      <w:r w:rsidR="00A74ECF" w:rsidRPr="00A74ECF">
        <w:rPr>
          <w:rFonts w:ascii="PT Astra Serif" w:hAnsi="PT Astra Serif" w:cs="Arial"/>
          <w:color w:val="000000" w:themeColor="text1"/>
          <w:spacing w:val="2"/>
          <w:sz w:val="28"/>
          <w:szCs w:val="28"/>
        </w:rPr>
        <w:t xml:space="preserve"> Информирование о порядке предоставления </w:t>
      </w:r>
      <w:r w:rsidR="003D5AC5">
        <w:rPr>
          <w:rFonts w:ascii="PT Astra Serif" w:hAnsi="PT Astra Serif" w:cs="Arial"/>
          <w:color w:val="000000" w:themeColor="text1"/>
          <w:spacing w:val="2"/>
          <w:sz w:val="28"/>
          <w:szCs w:val="28"/>
        </w:rPr>
        <w:t>муниципальной</w:t>
      </w:r>
      <w:r w:rsidR="00A74ECF" w:rsidRPr="00A74ECF">
        <w:rPr>
          <w:rFonts w:ascii="PT Astra Serif" w:hAnsi="PT Astra Serif" w:cs="Arial"/>
          <w:color w:val="000000" w:themeColor="text1"/>
          <w:spacing w:val="2"/>
          <w:sz w:val="28"/>
          <w:szCs w:val="28"/>
        </w:rPr>
        <w:t xml:space="preserve"> услуги осуществляется посредством размещения информации на Едином портале, Портале Тульской области.</w:t>
      </w:r>
    </w:p>
    <w:p w:rsidR="00A74ECF" w:rsidRPr="00A74ECF" w:rsidRDefault="00A74ECF"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r w:rsidRPr="00A74ECF">
        <w:rPr>
          <w:rFonts w:ascii="PT Astra Serif" w:hAnsi="PT Astra Serif" w:cs="Arial"/>
          <w:color w:val="000000" w:themeColor="text1"/>
          <w:spacing w:val="2"/>
          <w:sz w:val="28"/>
          <w:szCs w:val="28"/>
        </w:rPr>
        <w:t xml:space="preserve">Предоставление </w:t>
      </w:r>
      <w:r w:rsidR="003D5AC5">
        <w:rPr>
          <w:rFonts w:ascii="PT Astra Serif" w:hAnsi="PT Astra Serif" w:cs="Arial"/>
          <w:color w:val="000000" w:themeColor="text1"/>
          <w:spacing w:val="2"/>
          <w:sz w:val="28"/>
          <w:szCs w:val="28"/>
        </w:rPr>
        <w:t xml:space="preserve">муниципальной </w:t>
      </w:r>
      <w:r w:rsidRPr="00A74ECF">
        <w:rPr>
          <w:rFonts w:ascii="PT Astra Serif" w:hAnsi="PT Astra Serif" w:cs="Arial"/>
          <w:color w:val="000000" w:themeColor="text1"/>
          <w:spacing w:val="2"/>
          <w:sz w:val="28"/>
          <w:szCs w:val="28"/>
        </w:rPr>
        <w:t>услуги в соответствии с Административным регламентом обеспечивается:</w:t>
      </w:r>
    </w:p>
    <w:p w:rsidR="00A74ECF" w:rsidRPr="00A74ECF" w:rsidRDefault="00804975"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r>
        <w:rPr>
          <w:rFonts w:ascii="PT Astra Serif" w:hAnsi="PT Astra Serif" w:cs="Arial"/>
          <w:color w:val="000000" w:themeColor="text1"/>
          <w:spacing w:val="2"/>
          <w:sz w:val="28"/>
          <w:szCs w:val="28"/>
        </w:rPr>
        <w:t xml:space="preserve">- </w:t>
      </w:r>
      <w:r w:rsidR="00A74ECF" w:rsidRPr="00A74ECF">
        <w:rPr>
          <w:rFonts w:ascii="PT Astra Serif" w:hAnsi="PT Astra Serif" w:cs="Arial"/>
          <w:color w:val="000000" w:themeColor="text1"/>
          <w:spacing w:val="2"/>
          <w:sz w:val="28"/>
          <w:szCs w:val="28"/>
        </w:rPr>
        <w:t xml:space="preserve">при посещении </w:t>
      </w:r>
      <w:r w:rsidR="003D5AC5">
        <w:rPr>
          <w:rFonts w:ascii="PT Astra Serif" w:hAnsi="PT Astra Serif" w:cs="Arial"/>
          <w:color w:val="000000" w:themeColor="text1"/>
          <w:spacing w:val="2"/>
          <w:sz w:val="28"/>
          <w:szCs w:val="28"/>
        </w:rPr>
        <w:t>Отдела</w:t>
      </w:r>
      <w:r w:rsidR="00A74ECF" w:rsidRPr="00A74ECF">
        <w:rPr>
          <w:rFonts w:ascii="PT Astra Serif" w:hAnsi="PT Astra Serif" w:cs="Arial"/>
          <w:color w:val="000000" w:themeColor="text1"/>
          <w:spacing w:val="2"/>
          <w:sz w:val="28"/>
          <w:szCs w:val="28"/>
        </w:rPr>
        <w:t>;</w:t>
      </w:r>
    </w:p>
    <w:p w:rsidR="00A74ECF" w:rsidRPr="00A74ECF" w:rsidRDefault="00804975" w:rsidP="00BB103F">
      <w:pPr>
        <w:pStyle w:val="formattext"/>
        <w:shd w:val="clear" w:color="auto" w:fill="FFFFFF"/>
        <w:tabs>
          <w:tab w:val="left" w:pos="709"/>
        </w:tabs>
        <w:spacing w:before="0" w:beforeAutospacing="0" w:after="0" w:afterAutospacing="0"/>
        <w:ind w:firstLine="567"/>
        <w:jc w:val="both"/>
        <w:textAlignment w:val="baseline"/>
        <w:rPr>
          <w:rFonts w:ascii="PT Astra Serif" w:hAnsi="PT Astra Serif" w:cs="Arial"/>
          <w:color w:val="000000" w:themeColor="text1"/>
          <w:spacing w:val="2"/>
          <w:sz w:val="28"/>
          <w:szCs w:val="28"/>
        </w:rPr>
      </w:pPr>
      <w:r>
        <w:rPr>
          <w:rFonts w:ascii="PT Astra Serif" w:hAnsi="PT Astra Serif" w:cs="Arial"/>
          <w:color w:val="000000" w:themeColor="text1"/>
          <w:spacing w:val="2"/>
          <w:sz w:val="28"/>
          <w:szCs w:val="28"/>
        </w:rPr>
        <w:t xml:space="preserve">- </w:t>
      </w:r>
      <w:r w:rsidR="00A74ECF" w:rsidRPr="00A74ECF">
        <w:rPr>
          <w:rFonts w:ascii="PT Astra Serif" w:hAnsi="PT Astra Serif" w:cs="Arial"/>
          <w:color w:val="000000" w:themeColor="text1"/>
          <w:spacing w:val="2"/>
          <w:sz w:val="28"/>
          <w:szCs w:val="28"/>
        </w:rPr>
        <w:t>в электронной форме с использованием Единого портала.</w:t>
      </w:r>
    </w:p>
    <w:p w:rsidR="00A74ECF" w:rsidRPr="00A74ECF" w:rsidRDefault="00A819B8"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r>
        <w:rPr>
          <w:rFonts w:ascii="PT Astra Serif" w:hAnsi="PT Astra Serif" w:cs="Arial"/>
          <w:color w:val="0000FF"/>
          <w:spacing w:val="2"/>
          <w:sz w:val="28"/>
          <w:szCs w:val="28"/>
        </w:rPr>
        <w:t>3</w:t>
      </w:r>
      <w:r w:rsidR="003977C7">
        <w:rPr>
          <w:rFonts w:ascii="PT Astra Serif" w:hAnsi="PT Astra Serif" w:cs="Arial"/>
          <w:color w:val="0000FF"/>
          <w:spacing w:val="2"/>
          <w:sz w:val="28"/>
          <w:szCs w:val="28"/>
        </w:rPr>
        <w:t>7</w:t>
      </w:r>
      <w:r>
        <w:rPr>
          <w:rFonts w:ascii="PT Astra Serif" w:hAnsi="PT Astra Serif" w:cs="Arial"/>
          <w:color w:val="0000FF"/>
          <w:spacing w:val="2"/>
          <w:sz w:val="28"/>
          <w:szCs w:val="28"/>
        </w:rPr>
        <w:t>.</w:t>
      </w:r>
      <w:r w:rsidR="00A74ECF" w:rsidRPr="00A74ECF">
        <w:rPr>
          <w:rFonts w:ascii="PT Astra Serif" w:hAnsi="PT Astra Serif" w:cs="Arial"/>
          <w:color w:val="000000" w:themeColor="text1"/>
          <w:spacing w:val="2"/>
          <w:sz w:val="28"/>
          <w:szCs w:val="28"/>
        </w:rPr>
        <w:t xml:space="preserve"> </w:t>
      </w:r>
      <w:r w:rsidR="00386916">
        <w:rPr>
          <w:rFonts w:ascii="PT Astra Serif" w:hAnsi="PT Astra Serif" w:cs="Arial"/>
          <w:color w:val="000000" w:themeColor="text1"/>
          <w:spacing w:val="2"/>
          <w:sz w:val="28"/>
          <w:szCs w:val="28"/>
        </w:rPr>
        <w:t xml:space="preserve"> </w:t>
      </w:r>
      <w:r w:rsidR="00A74ECF" w:rsidRPr="00A74ECF">
        <w:rPr>
          <w:rFonts w:ascii="PT Astra Serif" w:hAnsi="PT Astra Serif" w:cs="Arial"/>
          <w:color w:val="000000" w:themeColor="text1"/>
          <w:spacing w:val="2"/>
          <w:sz w:val="28"/>
          <w:szCs w:val="28"/>
        </w:rPr>
        <w:t>В случае подачи документов в электронном виде через Единый портал в целях присвоения спортивного разряда Заявитель подает следующие документы:</w:t>
      </w:r>
    </w:p>
    <w:p w:rsidR="00A74ECF" w:rsidRPr="00A74ECF" w:rsidRDefault="00A74ECF"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r w:rsidRPr="00A74ECF">
        <w:rPr>
          <w:rFonts w:ascii="PT Astra Serif" w:hAnsi="PT Astra Serif" w:cs="Arial"/>
          <w:color w:val="000000" w:themeColor="text1"/>
          <w:spacing w:val="2"/>
          <w:sz w:val="28"/>
          <w:szCs w:val="28"/>
        </w:rPr>
        <w:t>1) копию протокола или выписку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A74ECF" w:rsidRPr="00A74ECF" w:rsidRDefault="00A74ECF"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r w:rsidRPr="00A74ECF">
        <w:rPr>
          <w:rFonts w:ascii="PT Astra Serif" w:hAnsi="PT Astra Serif" w:cs="Arial"/>
          <w:color w:val="000000" w:themeColor="text1"/>
          <w:spacing w:val="2"/>
          <w:sz w:val="28"/>
          <w:szCs w:val="28"/>
        </w:rPr>
        <w:t>2) копию справки о составе и квалификации судейской коллегии, подписанной председателем судейской коллегии (главным судьей) и лицом, уполномоченным организацией, проводящей соревнования (за исключением международных соревнований);</w:t>
      </w:r>
    </w:p>
    <w:p w:rsidR="00A74ECF" w:rsidRPr="00A74ECF" w:rsidRDefault="00A74ECF" w:rsidP="00BB103F">
      <w:pPr>
        <w:pStyle w:val="formattext"/>
        <w:shd w:val="clear" w:color="auto" w:fill="FFFFFF"/>
        <w:tabs>
          <w:tab w:val="left" w:pos="709"/>
        </w:tabs>
        <w:spacing w:before="0" w:beforeAutospacing="0" w:after="0" w:afterAutospacing="0"/>
        <w:ind w:firstLine="567"/>
        <w:jc w:val="both"/>
        <w:textAlignment w:val="baseline"/>
        <w:rPr>
          <w:rFonts w:ascii="PT Astra Serif" w:hAnsi="PT Astra Serif" w:cs="Arial"/>
          <w:color w:val="000000" w:themeColor="text1"/>
          <w:spacing w:val="2"/>
          <w:sz w:val="28"/>
          <w:szCs w:val="28"/>
        </w:rPr>
      </w:pPr>
      <w:r w:rsidRPr="00A74ECF">
        <w:rPr>
          <w:rFonts w:ascii="PT Astra Serif" w:hAnsi="PT Astra Serif" w:cs="Arial"/>
          <w:color w:val="000000" w:themeColor="text1"/>
          <w:spacing w:val="2"/>
          <w:sz w:val="28"/>
          <w:szCs w:val="28"/>
        </w:rPr>
        <w:t>3) копию документа, удостоверяющего принадлежность спортсмена к физкультурно-спортивной организации, организации, осуществляющей спортивную подготовку, или образовательной организации (в случае приостановления действия государственной аккредитации региональной спортивной федерации);</w:t>
      </w:r>
    </w:p>
    <w:p w:rsidR="00A74ECF" w:rsidRPr="00A74ECF" w:rsidRDefault="00A74ECF" w:rsidP="00BB103F">
      <w:pPr>
        <w:pStyle w:val="formattext"/>
        <w:shd w:val="clear" w:color="auto" w:fill="FFFFFF"/>
        <w:tabs>
          <w:tab w:val="left" w:pos="709"/>
        </w:tabs>
        <w:spacing w:before="0" w:beforeAutospacing="0" w:after="0" w:afterAutospacing="0"/>
        <w:ind w:firstLine="567"/>
        <w:jc w:val="both"/>
        <w:textAlignment w:val="baseline"/>
        <w:rPr>
          <w:rFonts w:ascii="PT Astra Serif" w:hAnsi="PT Astra Serif" w:cs="Arial"/>
          <w:color w:val="000000" w:themeColor="text1"/>
          <w:spacing w:val="2"/>
          <w:sz w:val="28"/>
          <w:szCs w:val="28"/>
        </w:rPr>
      </w:pPr>
      <w:r w:rsidRPr="00A74ECF">
        <w:rPr>
          <w:rFonts w:ascii="PT Astra Serif" w:hAnsi="PT Astra Serif" w:cs="Arial"/>
          <w:color w:val="000000" w:themeColor="text1"/>
          <w:spacing w:val="2"/>
          <w:sz w:val="28"/>
          <w:szCs w:val="28"/>
        </w:rPr>
        <w:t>4) копию документа (справки, протокола), подписанного председателем главной судейской коллегии соревнования (главным судьей), содержащего сведения о количестве стран, принявших участие в соответствующем соревновании;</w:t>
      </w:r>
    </w:p>
    <w:p w:rsidR="00A74ECF" w:rsidRPr="00A74ECF" w:rsidRDefault="00A74ECF"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r w:rsidRPr="00A74ECF">
        <w:rPr>
          <w:rFonts w:ascii="PT Astra Serif" w:hAnsi="PT Astra Serif" w:cs="Arial"/>
          <w:color w:val="000000" w:themeColor="text1"/>
          <w:spacing w:val="2"/>
          <w:sz w:val="28"/>
          <w:szCs w:val="28"/>
        </w:rPr>
        <w:t>5) копию документа (справки, протокола), подписанного председателем главной судейской коллегии соревнования (главным судьей), содержащего сведения о количестве субъектов Российской Федерации, принявших участие в соответствующем соревновании;</w:t>
      </w:r>
    </w:p>
    <w:p w:rsidR="00A74ECF" w:rsidRDefault="00A74ECF"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r w:rsidRPr="00A74ECF">
        <w:rPr>
          <w:rFonts w:ascii="PT Astra Serif" w:hAnsi="PT Astra Serif" w:cs="Arial"/>
          <w:color w:val="000000" w:themeColor="text1"/>
          <w:spacing w:val="2"/>
          <w:sz w:val="28"/>
          <w:szCs w:val="28"/>
        </w:rPr>
        <w:t>6) документ, подтверждающий полномочия представителя заявителя.</w:t>
      </w:r>
    </w:p>
    <w:p w:rsidR="003977C7" w:rsidRPr="00A74ECF" w:rsidRDefault="003977C7" w:rsidP="00BB103F">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p>
    <w:p w:rsidR="003977C7" w:rsidRDefault="00DC76E6" w:rsidP="003977C7">
      <w:pPr>
        <w:spacing w:line="240" w:lineRule="auto"/>
        <w:ind w:firstLine="709"/>
        <w:jc w:val="both"/>
        <w:rPr>
          <w:rFonts w:ascii="PT Astra Serif" w:eastAsia="PT Astra Serif" w:hAnsi="PT Astra Serif" w:cs="PT Astra Serif"/>
          <w:sz w:val="28"/>
          <w:highlight w:val="white"/>
        </w:rPr>
      </w:pPr>
      <w:r>
        <w:rPr>
          <w:rFonts w:ascii="PT Astra Serif" w:eastAsia="PT Astra Serif" w:hAnsi="PT Astra Serif" w:cs="PT Astra Serif"/>
          <w:sz w:val="28"/>
          <w:szCs w:val="26"/>
          <w:highlight w:val="white"/>
        </w:rPr>
        <w:t xml:space="preserve">38. </w:t>
      </w:r>
      <w:r w:rsidR="003977C7">
        <w:rPr>
          <w:rFonts w:ascii="PT Astra Serif" w:eastAsia="PT Astra Serif" w:hAnsi="PT Astra Serif" w:cs="PT Astra Serif"/>
          <w:sz w:val="28"/>
          <w:szCs w:val="26"/>
          <w:highlight w:val="white"/>
        </w:rPr>
        <w:t>В случае направления заявления посредством Единого портала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003977C7">
        <w:rPr>
          <w:rFonts w:ascii="PT Astra Serif" w:eastAsia="PT Astra Serif" w:hAnsi="PT Astra Serif" w:cs="PT Astra Serif"/>
          <w:sz w:val="28"/>
          <w:szCs w:val="26"/>
          <w:highlight w:val="white"/>
        </w:rPr>
        <w:t>ии и ау</w:t>
      </w:r>
      <w:proofErr w:type="gramEnd"/>
      <w:r w:rsidR="003977C7">
        <w:rPr>
          <w:rFonts w:ascii="PT Astra Serif" w:eastAsia="PT Astra Serif" w:hAnsi="PT Astra Serif" w:cs="PT Astra Serif"/>
          <w:sz w:val="28"/>
          <w:szCs w:val="26"/>
          <w:highlight w:val="white"/>
        </w:rPr>
        <w:t>тентификации (далее – ЕСИА).</w:t>
      </w:r>
    </w:p>
    <w:p w:rsidR="003977C7" w:rsidRDefault="003977C7" w:rsidP="003977C7">
      <w:pPr>
        <w:spacing w:line="240" w:lineRule="auto"/>
        <w:ind w:firstLine="709"/>
        <w:jc w:val="both"/>
        <w:rPr>
          <w:rFonts w:ascii="PT Astra Serif" w:eastAsia="PT Astra Serif" w:hAnsi="PT Astra Serif" w:cs="PT Astra Serif"/>
          <w:sz w:val="28"/>
          <w:highlight w:val="white"/>
        </w:rPr>
      </w:pPr>
      <w:r>
        <w:rPr>
          <w:rFonts w:ascii="PT Astra Serif" w:eastAsia="PT Astra Serif" w:hAnsi="PT Astra Serif" w:cs="PT Astra Serif"/>
          <w:bCs/>
          <w:sz w:val="28"/>
          <w:szCs w:val="26"/>
          <w:highlight w:val="white"/>
        </w:rPr>
        <w:t>В случае</w:t>
      </w:r>
      <w:proofErr w:type="gramStart"/>
      <w:r>
        <w:rPr>
          <w:rFonts w:ascii="PT Astra Serif" w:eastAsia="PT Astra Serif" w:hAnsi="PT Astra Serif" w:cs="PT Astra Serif"/>
          <w:bCs/>
          <w:sz w:val="28"/>
          <w:szCs w:val="26"/>
          <w:highlight w:val="white"/>
        </w:rPr>
        <w:t>,</w:t>
      </w:r>
      <w:proofErr w:type="gramEnd"/>
      <w:r>
        <w:rPr>
          <w:rFonts w:ascii="PT Astra Serif" w:eastAsia="PT Astra Serif" w:hAnsi="PT Astra Serif" w:cs="PT Astra Serif"/>
          <w:bCs/>
          <w:sz w:val="28"/>
          <w:szCs w:val="26"/>
          <w:highlight w:val="white"/>
        </w:rPr>
        <w:t xml:space="preserve"> если заявление подается представителем, дополнительно предоставляется д</w:t>
      </w:r>
      <w:r>
        <w:rPr>
          <w:rFonts w:ascii="PT Astra Serif" w:eastAsia="PT Astra Serif" w:hAnsi="PT Astra Serif" w:cs="PT Astra Serif"/>
          <w:sz w:val="28"/>
          <w:szCs w:val="26"/>
          <w:highlight w:val="white"/>
        </w:rPr>
        <w:t>окумент, подтверждающий полномочия представителя действовать от имени заявителя</w:t>
      </w:r>
      <w:r>
        <w:rPr>
          <w:rFonts w:ascii="PT Astra Serif" w:eastAsia="PT Astra Serif" w:hAnsi="PT Astra Serif" w:cs="PT Astra Serif"/>
          <w:bCs/>
          <w:sz w:val="28"/>
          <w:szCs w:val="26"/>
          <w:highlight w:val="white"/>
        </w:rPr>
        <w:t>.</w:t>
      </w:r>
    </w:p>
    <w:p w:rsidR="003977C7" w:rsidRDefault="003977C7" w:rsidP="003977C7">
      <w:pPr>
        <w:spacing w:line="240" w:lineRule="auto"/>
        <w:ind w:firstLine="709"/>
        <w:jc w:val="both"/>
        <w:rPr>
          <w:rFonts w:ascii="PT Astra Serif" w:eastAsia="PT Astra Serif" w:hAnsi="PT Astra Serif" w:cs="PT Astra Serif"/>
          <w:sz w:val="28"/>
          <w:highlight w:val="white"/>
        </w:rPr>
      </w:pPr>
      <w:r>
        <w:rPr>
          <w:rFonts w:ascii="PT Astra Serif" w:eastAsia="PT Astra Serif" w:hAnsi="PT Astra Serif" w:cs="PT Astra Serif"/>
          <w:bCs/>
          <w:sz w:val="28"/>
          <w:szCs w:val="26"/>
          <w:highlight w:val="white"/>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3977C7" w:rsidRDefault="003977C7" w:rsidP="003977C7">
      <w:pPr>
        <w:spacing w:line="240" w:lineRule="auto"/>
        <w:ind w:firstLine="709"/>
        <w:jc w:val="both"/>
        <w:rPr>
          <w:rFonts w:ascii="PT Astra Serif" w:eastAsia="PT Astra Serif" w:hAnsi="PT Astra Serif" w:cs="PT Astra Serif"/>
          <w:sz w:val="28"/>
          <w:highlight w:val="white"/>
        </w:rPr>
      </w:pPr>
      <w:r>
        <w:rPr>
          <w:rFonts w:ascii="PT Astra Serif" w:eastAsia="PT Astra Serif" w:hAnsi="PT Astra Serif" w:cs="PT Astra Serif"/>
          <w:bCs/>
          <w:sz w:val="28"/>
          <w:szCs w:val="26"/>
          <w:highlight w:val="white"/>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3977C7" w:rsidRDefault="003977C7" w:rsidP="003977C7">
      <w:pPr>
        <w:spacing w:line="240" w:lineRule="auto"/>
        <w:ind w:firstLine="708"/>
        <w:jc w:val="both"/>
        <w:rPr>
          <w:rFonts w:ascii="PT Astra Serif" w:eastAsia="PT Astra Serif" w:hAnsi="PT Astra Serif" w:cs="PT Astra Serif"/>
          <w:sz w:val="28"/>
          <w:highlight w:val="yellow"/>
        </w:rPr>
      </w:pPr>
      <w:r>
        <w:rPr>
          <w:rFonts w:ascii="PT Astra Serif" w:eastAsia="PT Astra Serif" w:hAnsi="PT Astra Serif" w:cs="PT Astra Serif"/>
          <w:bCs/>
          <w:sz w:val="28"/>
          <w:szCs w:val="26"/>
          <w:highlight w:val="white"/>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r>
        <w:rPr>
          <w:rFonts w:ascii="PT Astra Serif" w:eastAsia="PT Astra Serif" w:hAnsi="PT Astra Serif" w:cs="PT Astra Serif"/>
          <w:bCs/>
          <w:sz w:val="28"/>
          <w:szCs w:val="26"/>
          <w:highlight w:val="yellow"/>
        </w:rPr>
        <w:t xml:space="preserve"> </w:t>
      </w:r>
    </w:p>
    <w:p w:rsidR="003977C7" w:rsidRDefault="008907BA" w:rsidP="003977C7">
      <w:pPr>
        <w:spacing w:line="240" w:lineRule="auto"/>
        <w:ind w:firstLine="567"/>
        <w:jc w:val="both"/>
        <w:rPr>
          <w:rFonts w:ascii="PT Astra Serif" w:eastAsia="PT Astra Serif" w:hAnsi="PT Astra Serif" w:cs="PT Astra Serif"/>
          <w:sz w:val="28"/>
          <w:szCs w:val="26"/>
        </w:rPr>
      </w:pPr>
      <w:r>
        <w:rPr>
          <w:rFonts w:ascii="PT Astra Serif" w:eastAsia="PT Astra Serif" w:hAnsi="PT Astra Serif" w:cs="PT Astra Serif"/>
          <w:sz w:val="28"/>
          <w:szCs w:val="26"/>
        </w:rPr>
        <w:t>39</w:t>
      </w:r>
      <w:r w:rsidR="003977C7">
        <w:rPr>
          <w:rFonts w:ascii="PT Astra Serif" w:eastAsia="PT Astra Serif" w:hAnsi="PT Astra Serif" w:cs="PT Astra Serif"/>
          <w:sz w:val="28"/>
          <w:szCs w:val="26"/>
        </w:rPr>
        <w:t xml:space="preserve">. Решение о присвоении спортивного разряда принимается </w:t>
      </w:r>
      <w:r w:rsidRPr="008907BA">
        <w:rPr>
          <w:rFonts w:ascii="PT Astra Serif" w:eastAsia="PT Astra Serif" w:hAnsi="PT Astra Serif" w:cs="PT Astra Serif"/>
          <w:iCs/>
          <w:sz w:val="28"/>
          <w:szCs w:val="26"/>
        </w:rPr>
        <w:t>Отделом</w:t>
      </w:r>
      <w:r w:rsidR="003977C7">
        <w:rPr>
          <w:rFonts w:ascii="PT Astra Serif" w:eastAsia="PT Astra Serif" w:hAnsi="PT Astra Serif" w:cs="PT Astra Serif"/>
          <w:sz w:val="28"/>
          <w:szCs w:val="26"/>
        </w:rPr>
        <w:t xml:space="preserve"> в течение 25 рабочих дней со дня подачи представления с документами, указанными в </w:t>
      </w:r>
      <w:r w:rsidR="003977C7" w:rsidRPr="007C114D">
        <w:rPr>
          <w:rFonts w:ascii="PT Astra Serif" w:eastAsia="PT Astra Serif" w:hAnsi="PT Astra Serif" w:cs="PT Astra Serif"/>
          <w:color w:val="0000FF"/>
          <w:sz w:val="28"/>
          <w:szCs w:val="26"/>
        </w:rPr>
        <w:t>пункте 37</w:t>
      </w:r>
      <w:r w:rsidR="003977C7">
        <w:rPr>
          <w:rFonts w:ascii="PT Astra Serif" w:eastAsia="PT Astra Serif" w:hAnsi="PT Astra Serif" w:cs="PT Astra Serif"/>
          <w:sz w:val="28"/>
          <w:szCs w:val="26"/>
        </w:rPr>
        <w:t xml:space="preserve"> настоящего Административного регламента, через Единый портал и оформляется в виде документа, который подписывается усиленной квалифицированной электронной подписью должностного лица, принявшего решение.</w:t>
      </w:r>
    </w:p>
    <w:p w:rsidR="003977C7" w:rsidRDefault="003977C7" w:rsidP="003977C7">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При подаче заявления о предоставлении муниципальной услуги в форме электронного документа с использованием информационно-телеко</w:t>
      </w:r>
      <w:r w:rsidR="007C114D">
        <w:rPr>
          <w:rFonts w:ascii="PT Astra Serif" w:eastAsia="PT Astra Serif" w:hAnsi="PT Astra Serif" w:cs="PT Astra Serif"/>
          <w:sz w:val="28"/>
          <w:szCs w:val="26"/>
        </w:rPr>
        <w:t>ммуникационной сети «</w:t>
      </w:r>
      <w:r>
        <w:rPr>
          <w:rFonts w:ascii="PT Astra Serif" w:eastAsia="PT Astra Serif" w:hAnsi="PT Astra Serif" w:cs="PT Astra Serif"/>
          <w:sz w:val="28"/>
          <w:szCs w:val="26"/>
        </w:rPr>
        <w:t>Интернет</w:t>
      </w:r>
      <w:r w:rsidR="007C114D">
        <w:rPr>
          <w:rFonts w:ascii="PT Astra Serif" w:eastAsia="PT Astra Serif" w:hAnsi="PT Astra Serif" w:cs="PT Astra Serif"/>
          <w:sz w:val="28"/>
          <w:szCs w:val="26"/>
        </w:rPr>
        <w:t>»</w:t>
      </w:r>
      <w:r>
        <w:rPr>
          <w:rFonts w:ascii="PT Astra Serif" w:eastAsia="PT Astra Serif" w:hAnsi="PT Astra Serif" w:cs="PT Astra Serif"/>
          <w:sz w:val="28"/>
          <w:szCs w:val="26"/>
        </w:rPr>
        <w:t>, включая Единый портал, Заявителю не позднее одного рабочего дня, следующего за днем подачи указанного заявления, направляется электронное сообщение о приеме заявления. Датой подачи указанного заявления считается день поступления заявления в форме электронного документа от Заявителя.</w:t>
      </w:r>
    </w:p>
    <w:p w:rsidR="00804975" w:rsidRPr="00B126AC" w:rsidRDefault="00804975" w:rsidP="00804975">
      <w:pPr>
        <w:pStyle w:val="formattext"/>
        <w:shd w:val="clear" w:color="auto" w:fill="FFFFFF"/>
        <w:spacing w:before="0" w:beforeAutospacing="0" w:after="0" w:afterAutospacing="0"/>
        <w:jc w:val="both"/>
        <w:textAlignment w:val="baseline"/>
        <w:rPr>
          <w:rFonts w:ascii="PT Astra Serif" w:hAnsi="PT Astra Serif" w:cs="Arial"/>
          <w:color w:val="000000" w:themeColor="text1"/>
          <w:spacing w:val="2"/>
          <w:sz w:val="28"/>
          <w:szCs w:val="28"/>
        </w:rPr>
      </w:pPr>
    </w:p>
    <w:p w:rsidR="00377F69" w:rsidRDefault="00377F69" w:rsidP="004A7710">
      <w:pPr>
        <w:pStyle w:val="formattext"/>
        <w:shd w:val="clear" w:color="auto" w:fill="FFFFFF"/>
        <w:spacing w:before="0" w:beforeAutospacing="0" w:after="0" w:afterAutospacing="0"/>
        <w:ind w:firstLine="709"/>
        <w:jc w:val="center"/>
        <w:textAlignment w:val="baseline"/>
        <w:rPr>
          <w:rFonts w:ascii="PT Astra Serif" w:hAnsi="PT Astra Serif" w:cs="Arial"/>
          <w:b/>
          <w:color w:val="000000" w:themeColor="text1"/>
          <w:spacing w:val="2"/>
          <w:sz w:val="28"/>
          <w:szCs w:val="28"/>
        </w:rPr>
      </w:pPr>
      <w:r w:rsidRPr="00BE26B6">
        <w:rPr>
          <w:rFonts w:ascii="PT Astra Serif" w:hAnsi="PT Astra Serif" w:cs="Arial"/>
          <w:b/>
          <w:color w:val="000000" w:themeColor="text1"/>
          <w:spacing w:val="2"/>
          <w:sz w:val="28"/>
          <w:szCs w:val="28"/>
        </w:rPr>
        <w:t xml:space="preserve">Прием и регистрация </w:t>
      </w:r>
      <w:r w:rsidR="00BE26B6" w:rsidRPr="00BE26B6">
        <w:rPr>
          <w:rFonts w:ascii="PT Astra Serif" w:hAnsi="PT Astra Serif" w:cs="Arial"/>
          <w:b/>
          <w:color w:val="000000" w:themeColor="text1"/>
          <w:spacing w:val="2"/>
          <w:sz w:val="28"/>
          <w:szCs w:val="28"/>
        </w:rPr>
        <w:t>заявления</w:t>
      </w:r>
      <w:r w:rsidRPr="00BE26B6">
        <w:rPr>
          <w:rFonts w:ascii="PT Astra Serif" w:hAnsi="PT Astra Serif" w:cs="Arial"/>
          <w:b/>
          <w:color w:val="000000" w:themeColor="text1"/>
          <w:spacing w:val="2"/>
          <w:sz w:val="28"/>
          <w:szCs w:val="28"/>
        </w:rPr>
        <w:t xml:space="preserve"> и документов, необходимых для предоставления муниципальной услуги.</w:t>
      </w:r>
    </w:p>
    <w:p w:rsidR="00804975" w:rsidRPr="00BE26B6" w:rsidRDefault="00804975" w:rsidP="00237F30">
      <w:pPr>
        <w:pStyle w:val="formattext"/>
        <w:shd w:val="clear" w:color="auto" w:fill="FFFFFF"/>
        <w:spacing w:before="0" w:beforeAutospacing="0" w:after="0" w:afterAutospacing="0"/>
        <w:ind w:firstLine="709"/>
        <w:jc w:val="both"/>
        <w:textAlignment w:val="baseline"/>
        <w:rPr>
          <w:rFonts w:ascii="PT Astra Serif" w:hAnsi="PT Astra Serif" w:cs="Arial"/>
          <w:b/>
          <w:color w:val="000000" w:themeColor="text1"/>
          <w:spacing w:val="2"/>
          <w:sz w:val="28"/>
          <w:szCs w:val="28"/>
        </w:rPr>
      </w:pPr>
    </w:p>
    <w:p w:rsidR="003100BB" w:rsidRPr="00CF3355" w:rsidRDefault="008907BA" w:rsidP="00B91FDD">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highlight w:val="green"/>
        </w:rPr>
      </w:pPr>
      <w:r>
        <w:rPr>
          <w:rFonts w:ascii="PT Astra Serif" w:hAnsi="PT Astra Serif" w:cs="Arial"/>
          <w:color w:val="000000" w:themeColor="text1"/>
          <w:spacing w:val="2"/>
          <w:sz w:val="28"/>
          <w:szCs w:val="28"/>
        </w:rPr>
        <w:t>40</w:t>
      </w:r>
      <w:r w:rsidR="00A819B8">
        <w:rPr>
          <w:rFonts w:ascii="PT Astra Serif" w:hAnsi="PT Astra Serif" w:cs="Arial"/>
          <w:color w:val="000000" w:themeColor="text1"/>
          <w:spacing w:val="2"/>
          <w:sz w:val="28"/>
          <w:szCs w:val="28"/>
        </w:rPr>
        <w:t>.</w:t>
      </w:r>
      <w:r w:rsidR="003100BB" w:rsidRPr="00BE26B6">
        <w:rPr>
          <w:rFonts w:ascii="PT Astra Serif" w:hAnsi="PT Astra Serif" w:cs="Arial"/>
          <w:color w:val="000000" w:themeColor="text1"/>
          <w:spacing w:val="2"/>
          <w:sz w:val="28"/>
          <w:szCs w:val="28"/>
        </w:rPr>
        <w:t xml:space="preserve"> Основанием для начала административной процедуры является </w:t>
      </w:r>
      <w:r w:rsidR="00BE26B6" w:rsidRPr="00BE26B6">
        <w:rPr>
          <w:rFonts w:ascii="PT Astra Serif" w:hAnsi="PT Astra Serif" w:cs="Arial"/>
          <w:color w:val="000000" w:themeColor="text1"/>
          <w:spacing w:val="2"/>
          <w:sz w:val="28"/>
          <w:szCs w:val="28"/>
        </w:rPr>
        <w:t>поступление от</w:t>
      </w:r>
      <w:r w:rsidR="003100BB" w:rsidRPr="00BE26B6">
        <w:rPr>
          <w:rFonts w:ascii="PT Astra Serif" w:hAnsi="PT Astra Serif" w:cs="Arial"/>
          <w:color w:val="000000" w:themeColor="text1"/>
          <w:spacing w:val="2"/>
          <w:sz w:val="28"/>
          <w:szCs w:val="28"/>
        </w:rPr>
        <w:t xml:space="preserve"> </w:t>
      </w:r>
      <w:r w:rsidR="00BE26B6" w:rsidRPr="00BE26B6">
        <w:rPr>
          <w:rFonts w:ascii="PT Astra Serif" w:hAnsi="PT Astra Serif" w:cs="Arial"/>
          <w:color w:val="000000" w:themeColor="text1"/>
          <w:spacing w:val="2"/>
          <w:sz w:val="28"/>
          <w:szCs w:val="28"/>
        </w:rPr>
        <w:t>З</w:t>
      </w:r>
      <w:r w:rsidR="003100BB" w:rsidRPr="00BE26B6">
        <w:rPr>
          <w:rFonts w:ascii="PT Astra Serif" w:hAnsi="PT Astra Serif" w:cs="Arial"/>
          <w:color w:val="000000" w:themeColor="text1"/>
          <w:spacing w:val="2"/>
          <w:sz w:val="28"/>
          <w:szCs w:val="28"/>
        </w:rPr>
        <w:t xml:space="preserve">аявителя в </w:t>
      </w:r>
      <w:r w:rsidR="00F8512B" w:rsidRPr="00BE26B6">
        <w:rPr>
          <w:rFonts w:ascii="PT Astra Serif" w:hAnsi="PT Astra Serif" w:cs="Arial"/>
          <w:color w:val="000000" w:themeColor="text1"/>
          <w:spacing w:val="2"/>
          <w:sz w:val="28"/>
          <w:szCs w:val="28"/>
        </w:rPr>
        <w:t>Отдел</w:t>
      </w:r>
      <w:r w:rsidR="003100BB" w:rsidRPr="00BE26B6">
        <w:rPr>
          <w:rFonts w:ascii="PT Astra Serif" w:hAnsi="PT Astra Serif" w:cs="Arial"/>
          <w:color w:val="000000" w:themeColor="text1"/>
          <w:spacing w:val="2"/>
          <w:sz w:val="28"/>
          <w:szCs w:val="28"/>
        </w:rPr>
        <w:t xml:space="preserve"> документ</w:t>
      </w:r>
      <w:r w:rsidR="00BE26B6" w:rsidRPr="00BE26B6">
        <w:rPr>
          <w:rFonts w:ascii="PT Astra Serif" w:hAnsi="PT Astra Serif" w:cs="Arial"/>
          <w:color w:val="000000" w:themeColor="text1"/>
          <w:spacing w:val="2"/>
          <w:sz w:val="28"/>
          <w:szCs w:val="28"/>
        </w:rPr>
        <w:t>ов</w:t>
      </w:r>
      <w:r w:rsidR="003100BB" w:rsidRPr="00BE26B6">
        <w:rPr>
          <w:rFonts w:ascii="PT Astra Serif" w:hAnsi="PT Astra Serif" w:cs="Arial"/>
          <w:color w:val="000000" w:themeColor="text1"/>
          <w:spacing w:val="2"/>
          <w:sz w:val="28"/>
          <w:szCs w:val="28"/>
        </w:rPr>
        <w:t xml:space="preserve">, </w:t>
      </w:r>
      <w:r w:rsidR="00BE26B6" w:rsidRPr="00BE26B6">
        <w:rPr>
          <w:rFonts w:ascii="PT Astra Serif" w:hAnsi="PT Astra Serif" w:cs="Arial"/>
          <w:color w:val="000000" w:themeColor="text1"/>
          <w:spacing w:val="2"/>
          <w:sz w:val="28"/>
          <w:szCs w:val="28"/>
        </w:rPr>
        <w:t>указанных</w:t>
      </w:r>
      <w:r w:rsidR="003100BB" w:rsidRPr="00BE26B6">
        <w:rPr>
          <w:rFonts w:ascii="PT Astra Serif" w:hAnsi="PT Astra Serif" w:cs="Arial"/>
          <w:color w:val="000000" w:themeColor="text1"/>
          <w:spacing w:val="2"/>
          <w:sz w:val="28"/>
          <w:szCs w:val="28"/>
        </w:rPr>
        <w:t xml:space="preserve"> в </w:t>
      </w:r>
      <w:r w:rsidR="003100BB" w:rsidRPr="00967167">
        <w:rPr>
          <w:rFonts w:ascii="PT Astra Serif" w:hAnsi="PT Astra Serif" w:cs="Arial"/>
          <w:color w:val="0000FF"/>
          <w:spacing w:val="2"/>
          <w:sz w:val="28"/>
          <w:szCs w:val="28"/>
        </w:rPr>
        <w:t xml:space="preserve">пункте </w:t>
      </w:r>
      <w:r w:rsidR="00B65427">
        <w:rPr>
          <w:rFonts w:ascii="PT Astra Serif" w:hAnsi="PT Astra Serif" w:cs="Arial"/>
          <w:color w:val="0000FF"/>
          <w:spacing w:val="2"/>
          <w:sz w:val="28"/>
          <w:szCs w:val="28"/>
        </w:rPr>
        <w:t>1</w:t>
      </w:r>
      <w:r>
        <w:rPr>
          <w:rFonts w:ascii="PT Astra Serif" w:hAnsi="PT Astra Serif" w:cs="Arial"/>
          <w:color w:val="0000FF"/>
          <w:spacing w:val="2"/>
          <w:sz w:val="28"/>
          <w:szCs w:val="28"/>
        </w:rPr>
        <w:t>4</w:t>
      </w:r>
      <w:r w:rsidR="00B65427">
        <w:rPr>
          <w:rFonts w:ascii="PT Astra Serif" w:hAnsi="PT Astra Serif" w:cs="Arial"/>
          <w:color w:val="0000FF"/>
          <w:spacing w:val="2"/>
          <w:sz w:val="28"/>
          <w:szCs w:val="28"/>
        </w:rPr>
        <w:t xml:space="preserve"> и 3</w:t>
      </w:r>
      <w:r>
        <w:rPr>
          <w:rFonts w:ascii="PT Astra Serif" w:hAnsi="PT Astra Serif" w:cs="Arial"/>
          <w:color w:val="0000FF"/>
          <w:spacing w:val="2"/>
          <w:sz w:val="28"/>
          <w:szCs w:val="28"/>
        </w:rPr>
        <w:t>7</w:t>
      </w:r>
      <w:r w:rsidR="003100BB" w:rsidRPr="00386916">
        <w:rPr>
          <w:rFonts w:ascii="PT Astra Serif" w:hAnsi="PT Astra Serif" w:cs="Arial"/>
          <w:color w:val="000000" w:themeColor="text1"/>
          <w:spacing w:val="2"/>
          <w:sz w:val="28"/>
          <w:szCs w:val="28"/>
        </w:rPr>
        <w:t xml:space="preserve"> </w:t>
      </w:r>
      <w:r w:rsidR="003100BB" w:rsidRPr="00BE26B6">
        <w:rPr>
          <w:rFonts w:ascii="PT Astra Serif" w:hAnsi="PT Astra Serif" w:cs="Arial"/>
          <w:color w:val="000000" w:themeColor="text1"/>
          <w:spacing w:val="2"/>
          <w:sz w:val="28"/>
          <w:szCs w:val="28"/>
        </w:rPr>
        <w:t>Административного регламента</w:t>
      </w:r>
      <w:r w:rsidR="00BE26B6" w:rsidRPr="00BE26B6">
        <w:rPr>
          <w:rFonts w:ascii="PT Astra Serif" w:hAnsi="PT Astra Serif" w:cs="Arial"/>
          <w:color w:val="000000" w:themeColor="text1"/>
          <w:spacing w:val="2"/>
          <w:sz w:val="28"/>
          <w:szCs w:val="28"/>
        </w:rPr>
        <w:t>.</w:t>
      </w:r>
    </w:p>
    <w:p w:rsidR="0003185A" w:rsidRPr="00BE26B6" w:rsidRDefault="0003185A" w:rsidP="00B91FDD">
      <w:pPr>
        <w:pStyle w:val="ConsPlusNormal"/>
        <w:ind w:firstLine="567"/>
        <w:jc w:val="both"/>
        <w:rPr>
          <w:rFonts w:ascii="PT Astra Serif" w:hAnsi="PT Astra Serif"/>
          <w:color w:val="000000" w:themeColor="text1"/>
          <w:sz w:val="28"/>
          <w:szCs w:val="28"/>
        </w:rPr>
      </w:pPr>
      <w:r w:rsidRPr="00BE26B6">
        <w:rPr>
          <w:rFonts w:ascii="PT Astra Serif" w:hAnsi="PT Astra Serif" w:cs="Times New Roman"/>
          <w:color w:val="000000" w:themeColor="text1"/>
          <w:sz w:val="28"/>
          <w:szCs w:val="28"/>
        </w:rPr>
        <w:t>Специалист Отдела, ответственный за прием документов:</w:t>
      </w:r>
    </w:p>
    <w:p w:rsidR="0003185A" w:rsidRPr="00BE26B6" w:rsidRDefault="0003185A" w:rsidP="00B91FDD">
      <w:pPr>
        <w:pStyle w:val="ConsPlusNormal"/>
        <w:ind w:firstLine="567"/>
        <w:jc w:val="both"/>
        <w:rPr>
          <w:rFonts w:ascii="PT Astra Serif" w:hAnsi="PT Astra Serif"/>
          <w:color w:val="000000" w:themeColor="text1"/>
          <w:sz w:val="28"/>
          <w:szCs w:val="28"/>
        </w:rPr>
      </w:pPr>
      <w:r w:rsidRPr="00BE26B6">
        <w:rPr>
          <w:rFonts w:ascii="PT Astra Serif" w:hAnsi="PT Astra Serif" w:cs="Times New Roman"/>
          <w:color w:val="000000" w:themeColor="text1"/>
          <w:sz w:val="28"/>
          <w:szCs w:val="28"/>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03185A" w:rsidRPr="00BE26B6" w:rsidRDefault="0003185A" w:rsidP="00B91FDD">
      <w:pPr>
        <w:pStyle w:val="ConsPlusNormal"/>
        <w:ind w:firstLine="567"/>
        <w:jc w:val="both"/>
        <w:rPr>
          <w:rFonts w:ascii="PT Astra Serif" w:hAnsi="PT Astra Serif"/>
          <w:color w:val="000000" w:themeColor="text1"/>
          <w:sz w:val="28"/>
          <w:szCs w:val="28"/>
        </w:rPr>
      </w:pPr>
      <w:r w:rsidRPr="00BE26B6">
        <w:rPr>
          <w:rFonts w:ascii="PT Astra Serif" w:hAnsi="PT Astra Serif" w:cs="Times New Roman"/>
          <w:color w:val="000000" w:themeColor="text1"/>
          <w:sz w:val="28"/>
          <w:szCs w:val="28"/>
        </w:rPr>
        <w:t>тексты документов написаны разборчиво, наименования юридических лиц - без сокращения, с указанием их мест нахождения;</w:t>
      </w:r>
    </w:p>
    <w:p w:rsidR="0003185A" w:rsidRPr="00BE26B6" w:rsidRDefault="0003185A" w:rsidP="00B91FDD">
      <w:pPr>
        <w:pStyle w:val="ConsPlusNormal"/>
        <w:ind w:firstLine="567"/>
        <w:jc w:val="both"/>
        <w:rPr>
          <w:rFonts w:ascii="PT Astra Serif" w:hAnsi="PT Astra Serif"/>
          <w:color w:val="000000" w:themeColor="text1"/>
          <w:sz w:val="28"/>
          <w:szCs w:val="28"/>
        </w:rPr>
      </w:pPr>
      <w:r w:rsidRPr="00BE26B6">
        <w:rPr>
          <w:rFonts w:ascii="PT Astra Serif" w:hAnsi="PT Astra Serif" w:cs="Times New Roman"/>
          <w:color w:val="000000" w:themeColor="text1"/>
          <w:sz w:val="28"/>
          <w:szCs w:val="28"/>
        </w:rPr>
        <w:t>фамилия, имя, отчество, место жительства Заявителя написаны полностью;</w:t>
      </w:r>
    </w:p>
    <w:p w:rsidR="0003185A" w:rsidRPr="00BE26B6" w:rsidRDefault="0003185A" w:rsidP="00B91FDD">
      <w:pPr>
        <w:pStyle w:val="ConsPlusNormal"/>
        <w:ind w:firstLine="567"/>
        <w:jc w:val="both"/>
        <w:rPr>
          <w:rFonts w:ascii="PT Astra Serif" w:hAnsi="PT Astra Serif"/>
          <w:color w:val="000000" w:themeColor="text1"/>
          <w:sz w:val="28"/>
          <w:szCs w:val="28"/>
        </w:rPr>
      </w:pPr>
      <w:r w:rsidRPr="00BE26B6">
        <w:rPr>
          <w:rFonts w:ascii="PT Astra Serif" w:hAnsi="PT Astra Serif" w:cs="Times New Roman"/>
          <w:color w:val="000000" w:themeColor="text1"/>
          <w:sz w:val="28"/>
          <w:szCs w:val="28"/>
        </w:rPr>
        <w:t>в документах нет подчисток, приписок, зачеркнутых слов и иных неоговоренных исправлений;</w:t>
      </w:r>
    </w:p>
    <w:p w:rsidR="0003185A" w:rsidRPr="00BE26B6" w:rsidRDefault="0003185A" w:rsidP="00B91FDD">
      <w:pPr>
        <w:pStyle w:val="ConsPlusNormal"/>
        <w:ind w:firstLine="567"/>
        <w:jc w:val="both"/>
        <w:rPr>
          <w:rFonts w:ascii="PT Astra Serif" w:hAnsi="PT Astra Serif"/>
          <w:color w:val="000000" w:themeColor="text1"/>
          <w:sz w:val="28"/>
          <w:szCs w:val="28"/>
        </w:rPr>
      </w:pPr>
      <w:r w:rsidRPr="00BE26B6">
        <w:rPr>
          <w:rFonts w:ascii="PT Astra Serif" w:hAnsi="PT Astra Serif" w:cs="Times New Roman"/>
          <w:color w:val="000000" w:themeColor="text1"/>
          <w:sz w:val="28"/>
          <w:szCs w:val="28"/>
        </w:rPr>
        <w:t>документы не исполнены карандашом;</w:t>
      </w:r>
    </w:p>
    <w:p w:rsidR="0003185A" w:rsidRPr="00BE26B6" w:rsidRDefault="0003185A" w:rsidP="00B91FDD">
      <w:pPr>
        <w:pStyle w:val="ConsPlusNormal"/>
        <w:ind w:firstLine="567"/>
        <w:jc w:val="both"/>
        <w:rPr>
          <w:rFonts w:ascii="PT Astra Serif" w:hAnsi="PT Astra Serif"/>
          <w:color w:val="000000" w:themeColor="text1"/>
          <w:sz w:val="28"/>
          <w:szCs w:val="28"/>
        </w:rPr>
      </w:pPr>
      <w:r w:rsidRPr="00BE26B6">
        <w:rPr>
          <w:rFonts w:ascii="PT Astra Serif" w:hAnsi="PT Astra Serif" w:cs="Times New Roman"/>
          <w:color w:val="000000" w:themeColor="text1"/>
          <w:sz w:val="28"/>
          <w:szCs w:val="28"/>
        </w:rPr>
        <w:t>документы не имеют серьезных повреждений, наличие которых не позволяет однозначно истолковать их содержание.</w:t>
      </w:r>
    </w:p>
    <w:p w:rsidR="0003185A" w:rsidRPr="00BE26B6" w:rsidRDefault="0003185A" w:rsidP="00B91FDD">
      <w:pPr>
        <w:pStyle w:val="ConsPlusNormal"/>
        <w:ind w:firstLine="567"/>
        <w:jc w:val="both"/>
        <w:rPr>
          <w:rFonts w:ascii="PT Astra Serif" w:hAnsi="PT Astra Serif"/>
          <w:color w:val="000000" w:themeColor="text1"/>
          <w:sz w:val="28"/>
          <w:szCs w:val="28"/>
        </w:rPr>
      </w:pPr>
      <w:r w:rsidRPr="00BE26B6">
        <w:rPr>
          <w:rFonts w:ascii="PT Astra Serif" w:hAnsi="PT Astra Serif" w:cs="Times New Roman"/>
          <w:color w:val="000000" w:themeColor="text1"/>
          <w:sz w:val="28"/>
          <w:szCs w:val="28"/>
        </w:rPr>
        <w:t>2) по требованию Заявителя выдает расписку в получении документов, в которой содержится дата поступления документов, отражается их перечень.</w:t>
      </w:r>
    </w:p>
    <w:p w:rsidR="0003185A" w:rsidRPr="00BE26B6" w:rsidRDefault="0003185A" w:rsidP="00B91FDD">
      <w:pPr>
        <w:pStyle w:val="ConsPlusNormal"/>
        <w:ind w:firstLine="567"/>
        <w:jc w:val="both"/>
        <w:rPr>
          <w:rFonts w:ascii="PT Astra Serif" w:hAnsi="PT Astra Serif"/>
          <w:color w:val="000000" w:themeColor="text1"/>
          <w:sz w:val="28"/>
          <w:szCs w:val="28"/>
        </w:rPr>
      </w:pPr>
      <w:r w:rsidRPr="00BE26B6">
        <w:rPr>
          <w:rFonts w:ascii="PT Astra Serif" w:hAnsi="PT Astra Serif" w:cs="Times New Roman"/>
          <w:color w:val="000000" w:themeColor="text1"/>
          <w:sz w:val="28"/>
          <w:szCs w:val="28"/>
        </w:rPr>
        <w:t>Максимальный срок выполнения данного административного действия не должен превышать 15 минут.</w:t>
      </w:r>
    </w:p>
    <w:p w:rsidR="00BE26B6" w:rsidRPr="00BE26B6" w:rsidRDefault="008907BA" w:rsidP="00B91FDD">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r>
        <w:rPr>
          <w:rFonts w:ascii="PT Astra Serif" w:hAnsi="PT Astra Serif" w:cs="Arial"/>
          <w:color w:val="000000" w:themeColor="text1"/>
          <w:spacing w:val="2"/>
          <w:sz w:val="28"/>
          <w:szCs w:val="28"/>
        </w:rPr>
        <w:t>41</w:t>
      </w:r>
      <w:r w:rsidR="00B65427">
        <w:rPr>
          <w:rFonts w:ascii="PT Astra Serif" w:hAnsi="PT Astra Serif" w:cs="Arial"/>
          <w:color w:val="000000" w:themeColor="text1"/>
          <w:spacing w:val="2"/>
          <w:sz w:val="28"/>
          <w:szCs w:val="28"/>
        </w:rPr>
        <w:t>.</w:t>
      </w:r>
      <w:r w:rsidR="00BE26B6">
        <w:rPr>
          <w:rFonts w:ascii="PT Astra Serif" w:hAnsi="PT Astra Serif" w:cs="Arial"/>
          <w:color w:val="000000" w:themeColor="text1"/>
          <w:spacing w:val="2"/>
          <w:sz w:val="28"/>
          <w:szCs w:val="28"/>
        </w:rPr>
        <w:t xml:space="preserve"> </w:t>
      </w:r>
      <w:proofErr w:type="gramStart"/>
      <w:r w:rsidR="00BE26B6" w:rsidRPr="00BE26B6">
        <w:rPr>
          <w:rFonts w:ascii="PT Astra Serif" w:hAnsi="PT Astra Serif" w:cs="Arial"/>
          <w:color w:val="000000" w:themeColor="text1"/>
          <w:spacing w:val="2"/>
          <w:sz w:val="28"/>
          <w:szCs w:val="28"/>
        </w:rPr>
        <w:t xml:space="preserve">При подаче документов, указанных в </w:t>
      </w:r>
      <w:r w:rsidR="00BE26B6" w:rsidRPr="00967167">
        <w:rPr>
          <w:rFonts w:ascii="PT Astra Serif" w:hAnsi="PT Astra Serif" w:cs="Arial"/>
          <w:color w:val="0000FF"/>
          <w:spacing w:val="2"/>
          <w:sz w:val="28"/>
          <w:szCs w:val="28"/>
        </w:rPr>
        <w:t>пункт</w:t>
      </w:r>
      <w:r w:rsidR="00F34FC5">
        <w:rPr>
          <w:rFonts w:ascii="PT Astra Serif" w:hAnsi="PT Astra Serif" w:cs="Arial"/>
          <w:color w:val="0000FF"/>
          <w:spacing w:val="2"/>
          <w:sz w:val="28"/>
          <w:szCs w:val="28"/>
        </w:rPr>
        <w:t>е</w:t>
      </w:r>
      <w:r w:rsidR="00BE26B6" w:rsidRPr="00967167">
        <w:rPr>
          <w:rFonts w:ascii="PT Astra Serif" w:hAnsi="PT Astra Serif" w:cs="Arial"/>
          <w:color w:val="0000FF"/>
          <w:spacing w:val="2"/>
          <w:sz w:val="28"/>
          <w:szCs w:val="28"/>
        </w:rPr>
        <w:t xml:space="preserve"> </w:t>
      </w:r>
      <w:r w:rsidR="00B65427">
        <w:rPr>
          <w:rFonts w:ascii="PT Astra Serif" w:hAnsi="PT Astra Serif" w:cs="Arial"/>
          <w:color w:val="0000FF"/>
          <w:spacing w:val="2"/>
          <w:sz w:val="28"/>
          <w:szCs w:val="28"/>
        </w:rPr>
        <w:t>3</w:t>
      </w:r>
      <w:r w:rsidR="003977C7">
        <w:rPr>
          <w:rFonts w:ascii="PT Astra Serif" w:hAnsi="PT Astra Serif" w:cs="Arial"/>
          <w:color w:val="0000FF"/>
          <w:spacing w:val="2"/>
          <w:sz w:val="28"/>
          <w:szCs w:val="28"/>
        </w:rPr>
        <w:t>7</w:t>
      </w:r>
      <w:r>
        <w:rPr>
          <w:rFonts w:ascii="PT Astra Serif" w:hAnsi="PT Astra Serif" w:cs="Arial"/>
          <w:color w:val="0000FF"/>
          <w:spacing w:val="2"/>
          <w:sz w:val="28"/>
          <w:szCs w:val="28"/>
        </w:rPr>
        <w:t xml:space="preserve"> </w:t>
      </w:r>
      <w:r w:rsidR="00BE26B6" w:rsidRPr="00BE26B6">
        <w:rPr>
          <w:rFonts w:ascii="PT Astra Serif" w:hAnsi="PT Astra Serif" w:cs="Arial"/>
          <w:color w:val="000000" w:themeColor="text1"/>
          <w:spacing w:val="2"/>
          <w:sz w:val="28"/>
          <w:szCs w:val="28"/>
        </w:rPr>
        <w:t>настоящего Административного регламента, в форме электронных документов с использованием информаци</w:t>
      </w:r>
      <w:r w:rsidR="00F34FC5">
        <w:rPr>
          <w:rFonts w:ascii="PT Astra Serif" w:hAnsi="PT Astra Serif" w:cs="Arial"/>
          <w:color w:val="000000" w:themeColor="text1"/>
          <w:spacing w:val="2"/>
          <w:sz w:val="28"/>
          <w:szCs w:val="28"/>
        </w:rPr>
        <w:t>онно-телекоммуникационной сети «</w:t>
      </w:r>
      <w:r w:rsidR="00BE26B6" w:rsidRPr="00BE26B6">
        <w:rPr>
          <w:rFonts w:ascii="PT Astra Serif" w:hAnsi="PT Astra Serif" w:cs="Arial"/>
          <w:color w:val="000000" w:themeColor="text1"/>
          <w:spacing w:val="2"/>
          <w:sz w:val="28"/>
          <w:szCs w:val="28"/>
        </w:rPr>
        <w:t>Интернет</w:t>
      </w:r>
      <w:r w:rsidR="00F34FC5">
        <w:rPr>
          <w:rFonts w:ascii="PT Astra Serif" w:hAnsi="PT Astra Serif" w:cs="Arial"/>
          <w:color w:val="000000" w:themeColor="text1"/>
          <w:spacing w:val="2"/>
          <w:sz w:val="28"/>
          <w:szCs w:val="28"/>
        </w:rPr>
        <w:t>»</w:t>
      </w:r>
      <w:r w:rsidR="00BE26B6" w:rsidRPr="00BE26B6">
        <w:rPr>
          <w:rFonts w:ascii="PT Astra Serif" w:hAnsi="PT Astra Serif" w:cs="Arial"/>
          <w:color w:val="000000" w:themeColor="text1"/>
          <w:spacing w:val="2"/>
          <w:sz w:val="28"/>
          <w:szCs w:val="28"/>
        </w:rPr>
        <w:t>, включая Единый портал, специалист, ответственный за прием документов, направляет Заявителю электронное уведомление</w:t>
      </w:r>
      <w:r w:rsidR="009F75AF">
        <w:rPr>
          <w:rFonts w:ascii="PT Astra Serif" w:hAnsi="PT Astra Serif" w:cs="Arial"/>
          <w:color w:val="000000" w:themeColor="text1"/>
          <w:spacing w:val="2"/>
          <w:sz w:val="28"/>
          <w:szCs w:val="28"/>
        </w:rPr>
        <w:t xml:space="preserve"> о приеме представления </w:t>
      </w:r>
      <w:r w:rsidR="00BE26B6" w:rsidRPr="00BE26B6">
        <w:rPr>
          <w:rFonts w:ascii="PT Astra Serif" w:hAnsi="PT Astra Serif" w:cs="Arial"/>
          <w:color w:val="000000" w:themeColor="text1"/>
          <w:spacing w:val="2"/>
          <w:sz w:val="28"/>
          <w:szCs w:val="28"/>
        </w:rPr>
        <w:t>и документов либо об</w:t>
      </w:r>
      <w:r w:rsidR="009F75AF">
        <w:rPr>
          <w:rFonts w:ascii="PT Astra Serif" w:hAnsi="PT Astra Serif" w:cs="Arial"/>
          <w:color w:val="000000" w:themeColor="text1"/>
          <w:spacing w:val="2"/>
          <w:sz w:val="28"/>
          <w:szCs w:val="28"/>
        </w:rPr>
        <w:t xml:space="preserve"> отказе в приеме представления </w:t>
      </w:r>
      <w:r w:rsidR="00BE26B6" w:rsidRPr="00BE26B6">
        <w:rPr>
          <w:rFonts w:ascii="PT Astra Serif" w:hAnsi="PT Astra Serif" w:cs="Arial"/>
          <w:color w:val="000000" w:themeColor="text1"/>
          <w:spacing w:val="2"/>
          <w:sz w:val="28"/>
          <w:szCs w:val="28"/>
        </w:rPr>
        <w:t>и документов не позднее одного рабочего дня, следующего за днем подачи указанных представления и документов.</w:t>
      </w:r>
      <w:proofErr w:type="gramEnd"/>
    </w:p>
    <w:p w:rsidR="00BE26B6" w:rsidRPr="00BE26B6" w:rsidRDefault="00BE26B6" w:rsidP="00B91FDD">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r w:rsidRPr="00BE26B6">
        <w:rPr>
          <w:rFonts w:ascii="PT Astra Serif" w:hAnsi="PT Astra Serif" w:cs="Arial"/>
          <w:color w:val="000000" w:themeColor="text1"/>
          <w:spacing w:val="2"/>
          <w:sz w:val="28"/>
          <w:szCs w:val="28"/>
        </w:rPr>
        <w:t xml:space="preserve">Максимальный срок выполнения административной процедуры - 1 рабочий день с даты поступления представления и документов в </w:t>
      </w:r>
      <w:r w:rsidR="009F75AF">
        <w:rPr>
          <w:rFonts w:ascii="PT Astra Serif" w:hAnsi="PT Astra Serif" w:cs="Arial"/>
          <w:color w:val="000000" w:themeColor="text1"/>
          <w:spacing w:val="2"/>
          <w:sz w:val="28"/>
          <w:szCs w:val="28"/>
        </w:rPr>
        <w:t>Отдел</w:t>
      </w:r>
      <w:r w:rsidRPr="00BE26B6">
        <w:rPr>
          <w:rFonts w:ascii="PT Astra Serif" w:hAnsi="PT Astra Serif" w:cs="Arial"/>
          <w:color w:val="000000" w:themeColor="text1"/>
          <w:spacing w:val="2"/>
          <w:sz w:val="28"/>
          <w:szCs w:val="28"/>
        </w:rPr>
        <w:t>.</w:t>
      </w:r>
    </w:p>
    <w:p w:rsidR="0003185A" w:rsidRDefault="00BE26B6" w:rsidP="00B91FDD">
      <w:pPr>
        <w:pStyle w:val="formattext"/>
        <w:shd w:val="clear" w:color="auto" w:fill="FFFFFF"/>
        <w:spacing w:before="0" w:beforeAutospacing="0" w:after="0" w:afterAutospacing="0"/>
        <w:ind w:firstLine="567"/>
        <w:jc w:val="both"/>
        <w:textAlignment w:val="baseline"/>
        <w:rPr>
          <w:rFonts w:ascii="PT Astra Serif" w:hAnsi="PT Astra Serif" w:cs="Arial"/>
          <w:color w:val="000000" w:themeColor="text1"/>
          <w:spacing w:val="2"/>
          <w:sz w:val="28"/>
          <w:szCs w:val="28"/>
        </w:rPr>
      </w:pPr>
      <w:r w:rsidRPr="00BE26B6">
        <w:rPr>
          <w:rFonts w:ascii="PT Astra Serif" w:hAnsi="PT Astra Serif" w:cs="Arial"/>
          <w:color w:val="000000" w:themeColor="text1"/>
          <w:spacing w:val="2"/>
          <w:sz w:val="28"/>
          <w:szCs w:val="28"/>
        </w:rPr>
        <w:t xml:space="preserve">По результатам административной процедуры специалист, ответственный за прием документов, передает документы, указанные в </w:t>
      </w:r>
      <w:r w:rsidRPr="00967167">
        <w:rPr>
          <w:rFonts w:ascii="PT Astra Serif" w:hAnsi="PT Astra Serif" w:cs="Arial"/>
          <w:color w:val="0000FF"/>
          <w:spacing w:val="2"/>
          <w:sz w:val="28"/>
          <w:szCs w:val="28"/>
        </w:rPr>
        <w:t>пункт</w:t>
      </w:r>
      <w:r w:rsidR="00DC76E6">
        <w:rPr>
          <w:rFonts w:ascii="PT Astra Serif" w:hAnsi="PT Astra Serif" w:cs="Arial"/>
          <w:color w:val="0000FF"/>
          <w:spacing w:val="2"/>
          <w:sz w:val="28"/>
          <w:szCs w:val="28"/>
        </w:rPr>
        <w:t>ах</w:t>
      </w:r>
      <w:r w:rsidRPr="00967167">
        <w:rPr>
          <w:rFonts w:ascii="PT Astra Serif" w:hAnsi="PT Astra Serif" w:cs="Arial"/>
          <w:color w:val="0000FF"/>
          <w:spacing w:val="2"/>
          <w:sz w:val="28"/>
          <w:szCs w:val="28"/>
        </w:rPr>
        <w:t xml:space="preserve"> </w:t>
      </w:r>
      <w:r w:rsidR="008907BA">
        <w:rPr>
          <w:rFonts w:ascii="PT Astra Serif" w:hAnsi="PT Astra Serif" w:cs="Arial"/>
          <w:color w:val="0000FF"/>
          <w:spacing w:val="2"/>
          <w:sz w:val="28"/>
          <w:szCs w:val="28"/>
        </w:rPr>
        <w:t>14</w:t>
      </w:r>
      <w:r w:rsidR="00DC76E6">
        <w:rPr>
          <w:rFonts w:ascii="PT Astra Serif" w:hAnsi="PT Astra Serif" w:cs="Arial"/>
          <w:color w:val="0000FF"/>
          <w:spacing w:val="2"/>
          <w:sz w:val="28"/>
          <w:szCs w:val="28"/>
        </w:rPr>
        <w:t>, 37</w:t>
      </w:r>
      <w:r w:rsidRPr="00BE26B6">
        <w:rPr>
          <w:rFonts w:ascii="PT Astra Serif" w:hAnsi="PT Astra Serif" w:cs="Arial"/>
          <w:color w:val="000000" w:themeColor="text1"/>
          <w:spacing w:val="2"/>
          <w:sz w:val="28"/>
          <w:szCs w:val="28"/>
        </w:rPr>
        <w:t xml:space="preserve"> настоящего Административного регламента, для рассмотрения специалисту, ответственному за предоставление </w:t>
      </w:r>
      <w:r>
        <w:rPr>
          <w:rFonts w:ascii="PT Astra Serif" w:hAnsi="PT Astra Serif" w:cs="Arial"/>
          <w:color w:val="000000" w:themeColor="text1"/>
          <w:spacing w:val="2"/>
          <w:sz w:val="28"/>
          <w:szCs w:val="28"/>
        </w:rPr>
        <w:t xml:space="preserve">муниципальной </w:t>
      </w:r>
      <w:r w:rsidRPr="00BE26B6">
        <w:rPr>
          <w:rFonts w:ascii="PT Astra Serif" w:hAnsi="PT Astra Serif" w:cs="Arial"/>
          <w:color w:val="000000" w:themeColor="text1"/>
          <w:spacing w:val="2"/>
          <w:sz w:val="28"/>
          <w:szCs w:val="28"/>
        </w:rPr>
        <w:t>услуги.</w:t>
      </w:r>
    </w:p>
    <w:p w:rsidR="00BE26B6" w:rsidRPr="00CF3355" w:rsidRDefault="00BE26B6" w:rsidP="00BE26B6">
      <w:pPr>
        <w:pStyle w:val="formattext"/>
        <w:shd w:val="clear" w:color="auto" w:fill="FFFFFF"/>
        <w:spacing w:before="0" w:beforeAutospacing="0" w:after="0" w:afterAutospacing="0"/>
        <w:ind w:firstLine="709"/>
        <w:jc w:val="both"/>
        <w:textAlignment w:val="baseline"/>
        <w:rPr>
          <w:rFonts w:ascii="PT Astra Serif" w:hAnsi="PT Astra Serif" w:cs="Arial"/>
          <w:color w:val="000000" w:themeColor="text1"/>
          <w:spacing w:val="2"/>
          <w:sz w:val="28"/>
          <w:szCs w:val="28"/>
          <w:highlight w:val="green"/>
        </w:rPr>
      </w:pPr>
    </w:p>
    <w:p w:rsidR="0003185A" w:rsidRPr="00BE26B6" w:rsidRDefault="0003185A" w:rsidP="0003185A">
      <w:pPr>
        <w:pStyle w:val="ConsPlusTitle"/>
        <w:jc w:val="center"/>
        <w:outlineLvl w:val="2"/>
        <w:rPr>
          <w:rFonts w:ascii="PT Astra Serif" w:hAnsi="PT Astra Serif"/>
          <w:color w:val="000000" w:themeColor="text1"/>
          <w:sz w:val="28"/>
          <w:szCs w:val="28"/>
        </w:rPr>
      </w:pPr>
      <w:r w:rsidRPr="00BE26B6">
        <w:rPr>
          <w:rFonts w:ascii="PT Astra Serif" w:eastAsia="Arial" w:hAnsi="PT Astra Serif" w:cs="Arial"/>
          <w:color w:val="000000" w:themeColor="text1"/>
          <w:sz w:val="28"/>
          <w:szCs w:val="28"/>
        </w:rPr>
        <w:t>Рассмотрение заявления и документов, необходимых</w:t>
      </w:r>
    </w:p>
    <w:p w:rsidR="0003185A" w:rsidRPr="00BE26B6" w:rsidRDefault="0003185A" w:rsidP="0003185A">
      <w:pPr>
        <w:pStyle w:val="ConsPlusTitle"/>
        <w:jc w:val="center"/>
        <w:rPr>
          <w:rFonts w:ascii="PT Astra Serif" w:hAnsi="PT Astra Serif"/>
          <w:color w:val="000000" w:themeColor="text1"/>
          <w:sz w:val="28"/>
          <w:szCs w:val="28"/>
        </w:rPr>
      </w:pPr>
      <w:r w:rsidRPr="00BE26B6">
        <w:rPr>
          <w:rFonts w:ascii="PT Astra Serif" w:eastAsia="Arial" w:hAnsi="PT Astra Serif" w:cs="Arial"/>
          <w:color w:val="000000" w:themeColor="text1"/>
          <w:sz w:val="28"/>
          <w:szCs w:val="28"/>
        </w:rPr>
        <w:t>для предоставления муниципальной  услуги, принятие решения</w:t>
      </w:r>
    </w:p>
    <w:p w:rsidR="0003185A" w:rsidRPr="00BE26B6" w:rsidRDefault="0003185A" w:rsidP="0003185A">
      <w:pPr>
        <w:pStyle w:val="ConsPlusTitle"/>
        <w:jc w:val="center"/>
        <w:rPr>
          <w:rFonts w:ascii="PT Astra Serif" w:hAnsi="PT Astra Serif"/>
          <w:color w:val="000000" w:themeColor="text1"/>
          <w:sz w:val="28"/>
          <w:szCs w:val="28"/>
        </w:rPr>
      </w:pPr>
      <w:r w:rsidRPr="00BE26B6">
        <w:rPr>
          <w:rFonts w:ascii="PT Astra Serif" w:eastAsia="Arial" w:hAnsi="PT Astra Serif" w:cs="Arial"/>
          <w:color w:val="000000" w:themeColor="text1"/>
          <w:sz w:val="28"/>
          <w:szCs w:val="28"/>
        </w:rPr>
        <w:t>о предоставлении либо об отказе в предоставлении</w:t>
      </w:r>
    </w:p>
    <w:p w:rsidR="0003185A" w:rsidRDefault="0003185A" w:rsidP="0003185A">
      <w:pPr>
        <w:pStyle w:val="ConsPlusTitle"/>
        <w:jc w:val="center"/>
        <w:rPr>
          <w:rFonts w:ascii="PT Astra Serif" w:eastAsia="Arial" w:hAnsi="PT Astra Serif" w:cs="Arial"/>
          <w:color w:val="000000" w:themeColor="text1"/>
          <w:sz w:val="28"/>
          <w:szCs w:val="28"/>
        </w:rPr>
      </w:pPr>
      <w:r w:rsidRPr="00BE26B6">
        <w:rPr>
          <w:rFonts w:ascii="PT Astra Serif" w:eastAsia="Arial" w:hAnsi="PT Astra Serif" w:cs="Arial"/>
          <w:color w:val="000000" w:themeColor="text1"/>
          <w:sz w:val="28"/>
          <w:szCs w:val="28"/>
        </w:rPr>
        <w:t>муниципальной  услуги</w:t>
      </w:r>
    </w:p>
    <w:p w:rsidR="00804975" w:rsidRPr="00BE26B6" w:rsidRDefault="00804975" w:rsidP="0003185A">
      <w:pPr>
        <w:pStyle w:val="ConsPlusTitle"/>
        <w:jc w:val="center"/>
        <w:rPr>
          <w:rFonts w:ascii="PT Astra Serif" w:hAnsi="PT Astra Serif"/>
          <w:color w:val="000000" w:themeColor="text1"/>
          <w:sz w:val="28"/>
          <w:szCs w:val="28"/>
        </w:rPr>
      </w:pPr>
    </w:p>
    <w:p w:rsidR="0003185A" w:rsidRPr="00BE26B6" w:rsidRDefault="008907BA" w:rsidP="00B91FDD">
      <w:pPr>
        <w:pStyle w:val="ConsPlusNormal"/>
        <w:ind w:firstLine="567"/>
        <w:jc w:val="both"/>
        <w:rPr>
          <w:rFonts w:ascii="PT Astra Serif" w:hAnsi="PT Astra Serif"/>
          <w:color w:val="000000" w:themeColor="text1"/>
          <w:sz w:val="28"/>
          <w:szCs w:val="28"/>
        </w:rPr>
      </w:pPr>
      <w:bookmarkStart w:id="2" w:name="Par398"/>
      <w:bookmarkEnd w:id="2"/>
      <w:r>
        <w:rPr>
          <w:rFonts w:ascii="PT Astra Serif" w:hAnsi="PT Astra Serif" w:cs="Times New Roman"/>
          <w:color w:val="000000" w:themeColor="text1"/>
          <w:sz w:val="28"/>
          <w:szCs w:val="28"/>
        </w:rPr>
        <w:t>42</w:t>
      </w:r>
      <w:r w:rsidR="00B65427">
        <w:rPr>
          <w:rFonts w:ascii="PT Astra Serif" w:hAnsi="PT Astra Serif" w:cs="Times New Roman"/>
          <w:color w:val="000000" w:themeColor="text1"/>
          <w:sz w:val="28"/>
          <w:szCs w:val="28"/>
        </w:rPr>
        <w:t>.</w:t>
      </w:r>
      <w:r w:rsidR="0003185A" w:rsidRPr="00BE26B6">
        <w:rPr>
          <w:rFonts w:ascii="PT Astra Serif" w:hAnsi="PT Astra Serif" w:cs="Times New Roman"/>
          <w:color w:val="000000" w:themeColor="text1"/>
          <w:sz w:val="28"/>
          <w:szCs w:val="28"/>
        </w:rPr>
        <w:t xml:space="preserve"> Основанием для начала административной процедуры является поступление специалисту Отдела, ответственному за предоставление муниципальной услуги, представления с приложенными к нему документами, указанными в </w:t>
      </w:r>
      <w:r w:rsidR="0003185A" w:rsidRPr="00967167">
        <w:rPr>
          <w:rFonts w:ascii="PT Astra Serif" w:hAnsi="PT Astra Serif" w:cs="Times New Roman"/>
          <w:color w:val="0000FF"/>
          <w:sz w:val="28"/>
          <w:szCs w:val="28"/>
        </w:rPr>
        <w:t>п</w:t>
      </w:r>
      <w:r w:rsidR="00386916" w:rsidRPr="00967167">
        <w:rPr>
          <w:rFonts w:ascii="PT Astra Serif" w:hAnsi="PT Astra Serif" w:cs="Times New Roman"/>
          <w:color w:val="0000FF"/>
          <w:sz w:val="28"/>
          <w:szCs w:val="28"/>
        </w:rPr>
        <w:t>ункт</w:t>
      </w:r>
      <w:r w:rsidR="00B65427">
        <w:rPr>
          <w:rFonts w:ascii="PT Astra Serif" w:hAnsi="PT Astra Serif" w:cs="Times New Roman"/>
          <w:color w:val="0000FF"/>
          <w:sz w:val="28"/>
          <w:szCs w:val="28"/>
        </w:rPr>
        <w:t>ах</w:t>
      </w:r>
      <w:r w:rsidR="0003185A" w:rsidRPr="00967167">
        <w:rPr>
          <w:rFonts w:ascii="PT Astra Serif" w:hAnsi="PT Astra Serif" w:cs="Times New Roman"/>
          <w:color w:val="0000FF"/>
          <w:sz w:val="28"/>
          <w:szCs w:val="28"/>
        </w:rPr>
        <w:t xml:space="preserve"> </w:t>
      </w:r>
      <w:r w:rsidR="00B65427">
        <w:rPr>
          <w:rFonts w:ascii="PT Astra Serif" w:hAnsi="PT Astra Serif" w:cs="Times New Roman"/>
          <w:color w:val="0000FF"/>
          <w:sz w:val="28"/>
          <w:szCs w:val="28"/>
        </w:rPr>
        <w:t>1</w:t>
      </w:r>
      <w:r>
        <w:rPr>
          <w:rFonts w:ascii="PT Astra Serif" w:hAnsi="PT Astra Serif" w:cs="Times New Roman"/>
          <w:color w:val="0000FF"/>
          <w:sz w:val="28"/>
          <w:szCs w:val="28"/>
        </w:rPr>
        <w:t>4</w:t>
      </w:r>
      <w:r w:rsidR="00B65427">
        <w:rPr>
          <w:rFonts w:ascii="PT Astra Serif" w:hAnsi="PT Astra Serif" w:cs="Times New Roman"/>
          <w:color w:val="0000FF"/>
          <w:sz w:val="28"/>
          <w:szCs w:val="28"/>
        </w:rPr>
        <w:t xml:space="preserve"> и 3</w:t>
      </w:r>
      <w:r>
        <w:rPr>
          <w:rFonts w:ascii="PT Astra Serif" w:hAnsi="PT Astra Serif" w:cs="Times New Roman"/>
          <w:color w:val="0000FF"/>
          <w:sz w:val="28"/>
          <w:szCs w:val="28"/>
        </w:rPr>
        <w:t>7</w:t>
      </w:r>
      <w:r w:rsidR="0003185A" w:rsidRPr="00386916">
        <w:rPr>
          <w:rFonts w:ascii="PT Astra Serif" w:hAnsi="PT Astra Serif" w:cs="Times New Roman"/>
          <w:color w:val="000000" w:themeColor="text1"/>
          <w:sz w:val="28"/>
          <w:szCs w:val="28"/>
        </w:rPr>
        <w:t xml:space="preserve"> </w:t>
      </w:r>
      <w:r w:rsidR="0003185A" w:rsidRPr="00BE26B6">
        <w:rPr>
          <w:rFonts w:ascii="PT Astra Serif" w:hAnsi="PT Astra Serif" w:cs="Times New Roman"/>
          <w:color w:val="000000" w:themeColor="text1"/>
          <w:sz w:val="28"/>
          <w:szCs w:val="28"/>
        </w:rPr>
        <w:t>настоящего Административного регламента.</w:t>
      </w:r>
    </w:p>
    <w:p w:rsidR="0003185A" w:rsidRPr="00BE26B6" w:rsidRDefault="0003185A" w:rsidP="00B91FDD">
      <w:pPr>
        <w:pStyle w:val="ConsPlusNormal"/>
        <w:ind w:firstLine="567"/>
        <w:jc w:val="both"/>
        <w:rPr>
          <w:rFonts w:ascii="PT Astra Serif" w:hAnsi="PT Astra Serif"/>
          <w:color w:val="000000" w:themeColor="text1"/>
          <w:sz w:val="28"/>
          <w:szCs w:val="28"/>
        </w:rPr>
      </w:pPr>
      <w:r w:rsidRPr="00BE26B6">
        <w:rPr>
          <w:rFonts w:ascii="PT Astra Serif" w:hAnsi="PT Astra Serif" w:cs="Times New Roman"/>
          <w:color w:val="000000" w:themeColor="text1"/>
          <w:sz w:val="28"/>
          <w:szCs w:val="28"/>
        </w:rPr>
        <w:t>В течение 10 рабочих дней со дня поступления документов ответственный специалист Отдела:</w:t>
      </w:r>
    </w:p>
    <w:p w:rsidR="0003185A" w:rsidRPr="00BE26B6" w:rsidRDefault="0003185A" w:rsidP="00B91FDD">
      <w:pPr>
        <w:pStyle w:val="ConsPlusNormal"/>
        <w:ind w:firstLine="567"/>
        <w:jc w:val="both"/>
        <w:rPr>
          <w:rFonts w:ascii="PT Astra Serif" w:hAnsi="PT Astra Serif"/>
          <w:color w:val="000000" w:themeColor="text1"/>
          <w:sz w:val="28"/>
          <w:szCs w:val="28"/>
        </w:rPr>
      </w:pPr>
      <w:r w:rsidRPr="00BE26B6">
        <w:rPr>
          <w:rFonts w:ascii="PT Astra Serif" w:hAnsi="PT Astra Serif" w:cs="Times New Roman"/>
          <w:color w:val="000000" w:themeColor="text1"/>
          <w:sz w:val="28"/>
          <w:szCs w:val="28"/>
        </w:rPr>
        <w:t>1) проверяет правильность заполнения зарегистрированного:</w:t>
      </w:r>
    </w:p>
    <w:p w:rsidR="0003185A" w:rsidRPr="00BE26B6" w:rsidRDefault="0003185A" w:rsidP="00B91FDD">
      <w:pPr>
        <w:pStyle w:val="ConsPlusNormal"/>
        <w:ind w:firstLine="567"/>
        <w:jc w:val="both"/>
        <w:rPr>
          <w:rFonts w:ascii="PT Astra Serif" w:hAnsi="PT Astra Serif"/>
          <w:color w:val="000000" w:themeColor="text1"/>
          <w:sz w:val="28"/>
          <w:szCs w:val="28"/>
        </w:rPr>
      </w:pPr>
      <w:r w:rsidRPr="00BE26B6">
        <w:rPr>
          <w:rFonts w:ascii="PT Astra Serif" w:hAnsi="PT Astra Serif" w:cs="Times New Roman"/>
          <w:color w:val="000000" w:themeColor="text1"/>
          <w:sz w:val="28"/>
          <w:szCs w:val="28"/>
        </w:rPr>
        <w:t>представления для присвоения спортивного разряда;</w:t>
      </w:r>
    </w:p>
    <w:p w:rsidR="0003185A" w:rsidRPr="00BE26B6" w:rsidRDefault="0003185A" w:rsidP="00B91FDD">
      <w:pPr>
        <w:pStyle w:val="ConsPlusNormal"/>
        <w:ind w:firstLine="567"/>
        <w:jc w:val="both"/>
        <w:rPr>
          <w:rFonts w:ascii="PT Astra Serif" w:hAnsi="PT Astra Serif"/>
          <w:color w:val="000000" w:themeColor="text1"/>
          <w:sz w:val="28"/>
          <w:szCs w:val="28"/>
        </w:rPr>
      </w:pPr>
      <w:r w:rsidRPr="00BE26B6">
        <w:rPr>
          <w:rFonts w:ascii="PT Astra Serif" w:hAnsi="PT Astra Serif" w:cs="Times New Roman"/>
          <w:color w:val="000000" w:themeColor="text1"/>
          <w:sz w:val="28"/>
          <w:szCs w:val="28"/>
        </w:rPr>
        <w:t>2) проверяет комплектность представленных документов;</w:t>
      </w:r>
    </w:p>
    <w:p w:rsidR="0003185A" w:rsidRPr="00BE26B6" w:rsidRDefault="0003185A" w:rsidP="00B91FDD">
      <w:pPr>
        <w:pStyle w:val="ConsPlusNormal"/>
        <w:ind w:firstLine="567"/>
        <w:jc w:val="both"/>
        <w:rPr>
          <w:rFonts w:ascii="PT Astra Serif" w:hAnsi="PT Astra Serif"/>
          <w:color w:val="000000" w:themeColor="text1"/>
          <w:sz w:val="28"/>
          <w:szCs w:val="28"/>
        </w:rPr>
      </w:pPr>
      <w:r w:rsidRPr="00BE26B6">
        <w:rPr>
          <w:rFonts w:ascii="PT Astra Serif" w:hAnsi="PT Astra Serif" w:cs="Times New Roman"/>
          <w:color w:val="000000" w:themeColor="text1"/>
          <w:sz w:val="28"/>
          <w:szCs w:val="28"/>
        </w:rPr>
        <w:t xml:space="preserve">3) проверяет представленные документы на наличие оснований для отказа в предоставлении </w:t>
      </w:r>
      <w:r w:rsidR="001E4AE6" w:rsidRPr="00BE26B6">
        <w:rPr>
          <w:rFonts w:ascii="PT Astra Serif" w:hAnsi="PT Astra Serif" w:cs="Times New Roman"/>
          <w:color w:val="000000" w:themeColor="text1"/>
          <w:sz w:val="28"/>
          <w:szCs w:val="28"/>
        </w:rPr>
        <w:t>муниципальной</w:t>
      </w:r>
      <w:r w:rsidRPr="00BE26B6">
        <w:rPr>
          <w:rFonts w:ascii="PT Astra Serif" w:hAnsi="PT Astra Serif" w:cs="Times New Roman"/>
          <w:color w:val="000000" w:themeColor="text1"/>
          <w:sz w:val="28"/>
          <w:szCs w:val="28"/>
        </w:rPr>
        <w:t xml:space="preserve"> услуги.</w:t>
      </w:r>
    </w:p>
    <w:p w:rsidR="008907BA" w:rsidRDefault="008907BA" w:rsidP="00B91FDD">
      <w:pPr>
        <w:pStyle w:val="ConsPlusNormal"/>
        <w:ind w:firstLine="567"/>
        <w:jc w:val="both"/>
        <w:rPr>
          <w:rFonts w:ascii="PT Astra Serif" w:hAnsi="PT Astra Serif" w:cs="Times New Roman"/>
          <w:color w:val="000000" w:themeColor="text1"/>
          <w:sz w:val="28"/>
          <w:szCs w:val="28"/>
        </w:rPr>
      </w:pPr>
      <w:r>
        <w:rPr>
          <w:rFonts w:ascii="PT Astra Serif" w:hAnsi="PT Astra Serif" w:cs="Times New Roman"/>
          <w:color w:val="000000" w:themeColor="text1"/>
          <w:sz w:val="28"/>
          <w:szCs w:val="28"/>
        </w:rPr>
        <w:t>43</w:t>
      </w:r>
      <w:r w:rsidR="00B65427">
        <w:rPr>
          <w:rFonts w:ascii="PT Astra Serif" w:hAnsi="PT Astra Serif" w:cs="Times New Roman"/>
          <w:color w:val="000000" w:themeColor="text1"/>
          <w:sz w:val="28"/>
          <w:szCs w:val="28"/>
        </w:rPr>
        <w:t>.</w:t>
      </w:r>
      <w:r w:rsidR="0003185A" w:rsidRPr="00626C7E">
        <w:rPr>
          <w:rFonts w:ascii="PT Astra Serif" w:hAnsi="PT Astra Serif" w:cs="Times New Roman"/>
          <w:color w:val="000000" w:themeColor="text1"/>
          <w:sz w:val="28"/>
          <w:szCs w:val="28"/>
        </w:rPr>
        <w:t xml:space="preserve"> По результатам рассмотрения документов, указанных в </w:t>
      </w:r>
      <w:hyperlink w:history="1">
        <w:r w:rsidR="0003185A" w:rsidRPr="00967167">
          <w:rPr>
            <w:rFonts w:ascii="PT Astra Serif" w:hAnsi="PT Astra Serif" w:cs="Times New Roman"/>
            <w:color w:val="0000FF"/>
            <w:sz w:val="28"/>
            <w:szCs w:val="28"/>
          </w:rPr>
          <w:t xml:space="preserve">пункте </w:t>
        </w:r>
      </w:hyperlink>
      <w:r>
        <w:rPr>
          <w:rFonts w:ascii="PT Astra Serif" w:hAnsi="PT Astra Serif"/>
          <w:color w:val="0000FF"/>
          <w:sz w:val="28"/>
          <w:szCs w:val="28"/>
        </w:rPr>
        <w:t>41</w:t>
      </w:r>
      <w:r w:rsidR="00626C7E" w:rsidRPr="00386916">
        <w:rPr>
          <w:rFonts w:ascii="PT Astra Serif" w:hAnsi="PT Astra Serif"/>
          <w:sz w:val="28"/>
          <w:szCs w:val="28"/>
        </w:rPr>
        <w:t xml:space="preserve"> </w:t>
      </w:r>
      <w:r w:rsidR="0003185A" w:rsidRPr="00626C7E">
        <w:rPr>
          <w:rFonts w:ascii="PT Astra Serif" w:hAnsi="PT Astra Serif" w:cs="Times New Roman"/>
          <w:color w:val="000000" w:themeColor="text1"/>
          <w:sz w:val="28"/>
          <w:szCs w:val="28"/>
        </w:rPr>
        <w:t xml:space="preserve">настоящего Административного регламента, </w:t>
      </w:r>
      <w:r>
        <w:rPr>
          <w:rFonts w:ascii="PT Astra Serif" w:hAnsi="PT Astra Serif" w:cs="Times New Roman"/>
          <w:color w:val="000000" w:themeColor="text1"/>
          <w:sz w:val="28"/>
          <w:szCs w:val="28"/>
        </w:rPr>
        <w:t xml:space="preserve">ответственный специалист Отдела: </w:t>
      </w:r>
    </w:p>
    <w:p w:rsidR="0003185A" w:rsidRPr="00626C7E" w:rsidRDefault="0003185A" w:rsidP="00B91FDD">
      <w:pPr>
        <w:pStyle w:val="ConsPlusNormal"/>
        <w:ind w:firstLine="567"/>
        <w:jc w:val="both"/>
        <w:rPr>
          <w:rFonts w:ascii="PT Astra Serif" w:hAnsi="PT Astra Serif"/>
          <w:color w:val="000000" w:themeColor="text1"/>
          <w:sz w:val="28"/>
          <w:szCs w:val="28"/>
        </w:rPr>
      </w:pPr>
      <w:r w:rsidRPr="00626C7E">
        <w:rPr>
          <w:rFonts w:ascii="PT Astra Serif" w:hAnsi="PT Astra Serif" w:cs="Times New Roman"/>
          <w:color w:val="000000" w:themeColor="text1"/>
          <w:sz w:val="28"/>
          <w:szCs w:val="28"/>
        </w:rPr>
        <w:t>принимает решение о присвоении спортивного разряда, о возврате документов для присвоения спортивного разряда, об отказе в присвоении спортивного разряда.</w:t>
      </w:r>
    </w:p>
    <w:p w:rsidR="0003185A" w:rsidRPr="00626C7E" w:rsidRDefault="0003185A" w:rsidP="00B91FDD">
      <w:pPr>
        <w:pStyle w:val="ConsPlusNormal"/>
        <w:ind w:firstLine="567"/>
        <w:jc w:val="both"/>
        <w:rPr>
          <w:rFonts w:ascii="PT Astra Serif" w:hAnsi="PT Astra Serif"/>
          <w:color w:val="000000" w:themeColor="text1"/>
          <w:sz w:val="28"/>
          <w:szCs w:val="28"/>
        </w:rPr>
      </w:pPr>
      <w:r w:rsidRPr="00626C7E">
        <w:rPr>
          <w:rFonts w:ascii="PT Astra Serif" w:hAnsi="PT Astra Serif" w:cs="Times New Roman"/>
          <w:color w:val="000000" w:themeColor="text1"/>
          <w:sz w:val="28"/>
          <w:szCs w:val="28"/>
        </w:rPr>
        <w:t>В случае принятия решения о предоставлении муниципальной услуги ответственный специалист Отдела готовит проекты решений «О присвоении второго спортивного разряда», «О присвоении третьего спортивного разряда».</w:t>
      </w:r>
    </w:p>
    <w:p w:rsidR="0003185A" w:rsidRPr="00626C7E" w:rsidRDefault="0003185A" w:rsidP="00B91FDD">
      <w:pPr>
        <w:pStyle w:val="ConsPlusNormal"/>
        <w:ind w:firstLine="567"/>
        <w:jc w:val="both"/>
        <w:rPr>
          <w:rFonts w:ascii="PT Astra Serif" w:hAnsi="PT Astra Serif"/>
          <w:color w:val="000000" w:themeColor="text1"/>
          <w:sz w:val="28"/>
          <w:szCs w:val="28"/>
        </w:rPr>
      </w:pPr>
      <w:r w:rsidRPr="00626C7E">
        <w:rPr>
          <w:rFonts w:ascii="PT Astra Serif" w:hAnsi="PT Astra Serif" w:cs="Times New Roman"/>
          <w:color w:val="000000" w:themeColor="text1"/>
          <w:sz w:val="28"/>
          <w:szCs w:val="28"/>
        </w:rPr>
        <w:t>В случае принятия решения об отказе в предоставлении муниципальной услуги ответственный специалист Отдела оформляет их в виде документов с указанием причин отказа, которые подписываются начальником Отдела.</w:t>
      </w:r>
    </w:p>
    <w:p w:rsidR="0003185A" w:rsidRPr="00626C7E" w:rsidRDefault="0003185A" w:rsidP="00B91FDD">
      <w:pPr>
        <w:pStyle w:val="ConsPlusNormal"/>
        <w:ind w:firstLine="567"/>
        <w:jc w:val="both"/>
        <w:rPr>
          <w:rFonts w:ascii="PT Astra Serif" w:hAnsi="PT Astra Serif" w:cs="Times New Roman"/>
          <w:color w:val="000000" w:themeColor="text1"/>
          <w:sz w:val="28"/>
          <w:szCs w:val="28"/>
        </w:rPr>
      </w:pPr>
      <w:r w:rsidRPr="00626C7E">
        <w:rPr>
          <w:rFonts w:ascii="PT Astra Serif" w:hAnsi="PT Astra Serif" w:cs="Times New Roman"/>
          <w:color w:val="000000" w:themeColor="text1"/>
          <w:sz w:val="28"/>
          <w:szCs w:val="28"/>
        </w:rPr>
        <w:t xml:space="preserve">Подготовленные проекты решений </w:t>
      </w:r>
      <w:r w:rsidR="003E63F9" w:rsidRPr="00626C7E">
        <w:rPr>
          <w:rFonts w:ascii="PT Astra Serif" w:hAnsi="PT Astra Serif" w:cs="Times New Roman"/>
          <w:color w:val="000000" w:themeColor="text1"/>
          <w:sz w:val="28"/>
          <w:szCs w:val="28"/>
        </w:rPr>
        <w:t>«О присвоении второго спортивного разряда», «О присвоении третьего спортивного разряда»</w:t>
      </w:r>
      <w:r w:rsidRPr="00626C7E">
        <w:rPr>
          <w:rFonts w:ascii="PT Astra Serif" w:hAnsi="PT Astra Serif" w:cs="Times New Roman"/>
          <w:color w:val="000000" w:themeColor="text1"/>
          <w:sz w:val="28"/>
          <w:szCs w:val="28"/>
        </w:rPr>
        <w:t xml:space="preserve"> и документы об отказе в предоставлении </w:t>
      </w:r>
      <w:r w:rsidR="003E63F9" w:rsidRPr="00626C7E">
        <w:rPr>
          <w:rFonts w:ascii="PT Astra Serif" w:hAnsi="PT Astra Serif" w:cs="Times New Roman"/>
          <w:color w:val="000000" w:themeColor="text1"/>
          <w:sz w:val="28"/>
          <w:szCs w:val="28"/>
        </w:rPr>
        <w:t>муниципальной</w:t>
      </w:r>
      <w:r w:rsidRPr="00626C7E">
        <w:rPr>
          <w:rFonts w:ascii="PT Astra Serif" w:hAnsi="PT Astra Serif" w:cs="Times New Roman"/>
          <w:color w:val="000000" w:themeColor="text1"/>
          <w:sz w:val="28"/>
          <w:szCs w:val="28"/>
        </w:rPr>
        <w:t xml:space="preserve"> услуги ответственный специалист </w:t>
      </w:r>
      <w:r w:rsidR="003E63F9" w:rsidRPr="00626C7E">
        <w:rPr>
          <w:rFonts w:ascii="PT Astra Serif" w:hAnsi="PT Astra Serif" w:cs="Times New Roman"/>
          <w:color w:val="000000" w:themeColor="text1"/>
          <w:sz w:val="28"/>
          <w:szCs w:val="28"/>
        </w:rPr>
        <w:t>Отдела</w:t>
      </w:r>
      <w:r w:rsidRPr="00626C7E">
        <w:rPr>
          <w:rFonts w:ascii="PT Astra Serif" w:hAnsi="PT Astra Serif" w:cs="Times New Roman"/>
          <w:color w:val="000000" w:themeColor="text1"/>
          <w:sz w:val="28"/>
          <w:szCs w:val="28"/>
        </w:rPr>
        <w:t xml:space="preserve"> передает на подписание</w:t>
      </w:r>
      <w:r w:rsidR="003E63F9" w:rsidRPr="00626C7E">
        <w:rPr>
          <w:rFonts w:ascii="PT Astra Serif" w:hAnsi="PT Astra Serif" w:cs="Times New Roman"/>
          <w:color w:val="000000" w:themeColor="text1"/>
          <w:sz w:val="28"/>
          <w:szCs w:val="28"/>
        </w:rPr>
        <w:t xml:space="preserve"> начальник</w:t>
      </w:r>
      <w:r w:rsidR="00626C7E" w:rsidRPr="00626C7E">
        <w:rPr>
          <w:rFonts w:ascii="PT Astra Serif" w:hAnsi="PT Astra Serif" w:cs="Times New Roman"/>
          <w:color w:val="000000" w:themeColor="text1"/>
          <w:sz w:val="28"/>
          <w:szCs w:val="28"/>
        </w:rPr>
        <w:t>у</w:t>
      </w:r>
      <w:r w:rsidR="003E63F9" w:rsidRPr="00626C7E">
        <w:rPr>
          <w:rFonts w:ascii="PT Astra Serif" w:hAnsi="PT Astra Serif" w:cs="Times New Roman"/>
          <w:color w:val="000000" w:themeColor="text1"/>
          <w:sz w:val="28"/>
          <w:szCs w:val="28"/>
        </w:rPr>
        <w:t xml:space="preserve"> Отдела</w:t>
      </w:r>
      <w:r w:rsidRPr="00626C7E">
        <w:rPr>
          <w:rFonts w:ascii="PT Astra Serif" w:hAnsi="PT Astra Serif" w:cs="Times New Roman"/>
          <w:color w:val="000000" w:themeColor="text1"/>
          <w:sz w:val="28"/>
          <w:szCs w:val="28"/>
        </w:rPr>
        <w:t>.</w:t>
      </w:r>
    </w:p>
    <w:p w:rsidR="009C5ABF" w:rsidRPr="00CF3355" w:rsidRDefault="009C5ABF" w:rsidP="001E4AE6">
      <w:pPr>
        <w:pStyle w:val="ConsPlusTitle"/>
        <w:jc w:val="center"/>
        <w:outlineLvl w:val="2"/>
        <w:rPr>
          <w:rFonts w:ascii="PT Astra Serif" w:eastAsia="Arial" w:hAnsi="PT Astra Serif" w:cs="Arial"/>
          <w:color w:val="000000" w:themeColor="text1"/>
          <w:sz w:val="28"/>
          <w:szCs w:val="28"/>
          <w:highlight w:val="green"/>
        </w:rPr>
      </w:pPr>
    </w:p>
    <w:p w:rsidR="001E4AE6" w:rsidRPr="00626C7E" w:rsidRDefault="001E4AE6" w:rsidP="001E4AE6">
      <w:pPr>
        <w:pStyle w:val="ConsPlusTitle"/>
        <w:jc w:val="center"/>
        <w:outlineLvl w:val="2"/>
        <w:rPr>
          <w:rFonts w:ascii="PT Astra Serif" w:hAnsi="PT Astra Serif"/>
          <w:color w:val="000000" w:themeColor="text1"/>
          <w:sz w:val="28"/>
          <w:szCs w:val="28"/>
        </w:rPr>
      </w:pPr>
      <w:r w:rsidRPr="00626C7E">
        <w:rPr>
          <w:rFonts w:ascii="PT Astra Serif" w:eastAsia="Arial" w:hAnsi="PT Astra Serif" w:cs="Arial"/>
          <w:color w:val="000000" w:themeColor="text1"/>
          <w:sz w:val="28"/>
          <w:szCs w:val="28"/>
        </w:rPr>
        <w:t xml:space="preserve"> Выдача (направление) Заявителю документов, являющихся</w:t>
      </w:r>
    </w:p>
    <w:p w:rsidR="001E4AE6" w:rsidRDefault="001E4AE6" w:rsidP="001E4AE6">
      <w:pPr>
        <w:pStyle w:val="ConsPlusTitle"/>
        <w:jc w:val="center"/>
        <w:rPr>
          <w:rFonts w:ascii="PT Astra Serif" w:eastAsia="Arial" w:hAnsi="PT Astra Serif" w:cs="Arial"/>
          <w:color w:val="000000" w:themeColor="text1"/>
          <w:sz w:val="28"/>
          <w:szCs w:val="28"/>
        </w:rPr>
      </w:pPr>
      <w:r w:rsidRPr="00626C7E">
        <w:rPr>
          <w:rFonts w:ascii="PT Astra Serif" w:eastAsia="Arial" w:hAnsi="PT Astra Serif" w:cs="Arial"/>
          <w:color w:val="000000" w:themeColor="text1"/>
          <w:sz w:val="28"/>
          <w:szCs w:val="28"/>
        </w:rPr>
        <w:t>результатом предоставления муниципальной услуги</w:t>
      </w:r>
    </w:p>
    <w:p w:rsidR="00804975" w:rsidRPr="00626C7E" w:rsidRDefault="00804975" w:rsidP="001E4AE6">
      <w:pPr>
        <w:pStyle w:val="ConsPlusTitle"/>
        <w:jc w:val="center"/>
        <w:rPr>
          <w:rFonts w:ascii="PT Astra Serif" w:hAnsi="PT Astra Serif"/>
          <w:color w:val="000000" w:themeColor="text1"/>
          <w:sz w:val="28"/>
          <w:szCs w:val="28"/>
        </w:rPr>
      </w:pPr>
    </w:p>
    <w:p w:rsidR="001E4AE6" w:rsidRPr="00626C7E" w:rsidRDefault="008907BA" w:rsidP="00B91FDD">
      <w:pPr>
        <w:pStyle w:val="ConsPlusNormal"/>
        <w:ind w:firstLine="567"/>
        <w:jc w:val="both"/>
        <w:rPr>
          <w:rFonts w:ascii="PT Astra Serif" w:hAnsi="PT Astra Serif"/>
          <w:color w:val="000000" w:themeColor="text1"/>
          <w:sz w:val="28"/>
          <w:szCs w:val="28"/>
        </w:rPr>
      </w:pPr>
      <w:r>
        <w:rPr>
          <w:rFonts w:ascii="PT Astra Serif" w:hAnsi="PT Astra Serif" w:cs="Times New Roman"/>
          <w:color w:val="000000" w:themeColor="text1"/>
          <w:sz w:val="28"/>
          <w:szCs w:val="28"/>
        </w:rPr>
        <w:t>44</w:t>
      </w:r>
      <w:r w:rsidR="00B65427">
        <w:rPr>
          <w:rFonts w:ascii="PT Astra Serif" w:hAnsi="PT Astra Serif" w:cs="Times New Roman"/>
          <w:color w:val="000000" w:themeColor="text1"/>
          <w:sz w:val="28"/>
          <w:szCs w:val="28"/>
        </w:rPr>
        <w:t>.</w:t>
      </w:r>
      <w:r w:rsidR="001E4AE6" w:rsidRPr="00626C7E">
        <w:rPr>
          <w:rFonts w:ascii="PT Astra Serif" w:hAnsi="PT Astra Serif" w:cs="Times New Roman"/>
          <w:color w:val="000000" w:themeColor="text1"/>
          <w:sz w:val="28"/>
          <w:szCs w:val="28"/>
        </w:rPr>
        <w:t xml:space="preserve"> Основанием для начала административной процедуры является поступление специалисту, ответственному за предоставление муниципальной услуги, подписанного решения о предоставлении либо об отказе в предоставлении муниципальной услуги.</w:t>
      </w:r>
    </w:p>
    <w:p w:rsidR="001E4AE6" w:rsidRPr="00626C7E" w:rsidRDefault="001E4AE6" w:rsidP="00B91FDD">
      <w:pPr>
        <w:pStyle w:val="ConsPlusNormal"/>
        <w:ind w:firstLine="567"/>
        <w:jc w:val="both"/>
        <w:rPr>
          <w:rFonts w:ascii="PT Astra Serif" w:hAnsi="PT Astra Serif" w:cs="Times New Roman"/>
          <w:color w:val="000000" w:themeColor="text1"/>
          <w:sz w:val="28"/>
          <w:szCs w:val="28"/>
        </w:rPr>
      </w:pPr>
      <w:r w:rsidRPr="00626C7E">
        <w:rPr>
          <w:rFonts w:ascii="PT Astra Serif" w:hAnsi="PT Astra Serif" w:cs="Times New Roman"/>
          <w:color w:val="000000" w:themeColor="text1"/>
          <w:sz w:val="28"/>
          <w:szCs w:val="28"/>
        </w:rPr>
        <w:t>В случае принятия решения о предоставлении муниципальной услуги специалист, ответственный за предоставление муниципальной услуги, выдает Заявителю заверенную копию решения о присвоении спортивного разряда.</w:t>
      </w:r>
    </w:p>
    <w:p w:rsidR="008907BA" w:rsidRDefault="008907BA" w:rsidP="008907BA">
      <w:pPr>
        <w:widowControl w:val="0"/>
        <w:spacing w:line="240" w:lineRule="auto"/>
        <w:ind w:firstLine="709"/>
        <w:jc w:val="both"/>
        <w:rPr>
          <w:rFonts w:ascii="PT Astra Serif" w:eastAsia="PT Astra Serif" w:hAnsi="PT Astra Serif" w:cs="PT Astra Serif"/>
          <w:sz w:val="28"/>
          <w:szCs w:val="26"/>
        </w:rPr>
      </w:pPr>
      <w:proofErr w:type="gramStart"/>
      <w:r>
        <w:rPr>
          <w:rFonts w:ascii="PT Astra Serif" w:eastAsia="PT Astra Serif" w:hAnsi="PT Astra Serif" w:cs="PT Astra Serif"/>
          <w:sz w:val="28"/>
          <w:szCs w:val="26"/>
        </w:rPr>
        <w:t xml:space="preserve">При подаче заявления через Единый портал уведомление о предоставлении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w:t>
      </w:r>
      <w:r w:rsidRPr="008907BA">
        <w:rPr>
          <w:rFonts w:ascii="PT Astra Serif" w:eastAsia="PT Astra Serif" w:hAnsi="PT Astra Serif" w:cs="PT Astra Serif"/>
          <w:iCs/>
          <w:sz w:val="28"/>
          <w:szCs w:val="26"/>
        </w:rPr>
        <w:t>Отдела</w:t>
      </w:r>
      <w:r w:rsidRPr="008907BA">
        <w:rPr>
          <w:rFonts w:ascii="PT Astra Serif" w:eastAsia="PT Astra Serif" w:hAnsi="PT Astra Serif" w:cs="PT Astra Serif"/>
          <w:sz w:val="28"/>
          <w:szCs w:val="26"/>
        </w:rPr>
        <w:t>,</w:t>
      </w:r>
      <w:r>
        <w:rPr>
          <w:rFonts w:ascii="PT Astra Serif" w:eastAsia="PT Astra Serif" w:hAnsi="PT Astra Serif" w:cs="PT Astra Serif"/>
          <w:sz w:val="28"/>
          <w:szCs w:val="26"/>
        </w:rPr>
        <w:t xml:space="preserve"> в Личный кабинет Заявителя на Единый портал, также Заявитель может получить результат предоставления услуги в многофункциональном центре предоставления государственных и муниципальных услуг на территории Тульской области в форме распечатанного</w:t>
      </w:r>
      <w:proofErr w:type="gramEnd"/>
      <w:r>
        <w:rPr>
          <w:rFonts w:ascii="PT Astra Serif" w:eastAsia="PT Astra Serif" w:hAnsi="PT Astra Serif" w:cs="PT Astra Serif"/>
          <w:sz w:val="28"/>
          <w:szCs w:val="26"/>
        </w:rPr>
        <w:t xml:space="preserve"> экземпляра электронного документа на бумажном носителе либо в </w:t>
      </w:r>
      <w:r w:rsidR="007F00BE" w:rsidRPr="007F00BE">
        <w:rPr>
          <w:rFonts w:ascii="PT Astra Serif" w:eastAsia="PT Astra Serif" w:hAnsi="PT Astra Serif" w:cs="PT Astra Serif"/>
          <w:iCs/>
          <w:sz w:val="28"/>
          <w:szCs w:val="26"/>
        </w:rPr>
        <w:t>Отделе</w:t>
      </w:r>
      <w:r w:rsidRPr="007F00BE">
        <w:rPr>
          <w:rFonts w:ascii="PT Astra Serif" w:eastAsia="PT Astra Serif" w:hAnsi="PT Astra Serif" w:cs="PT Astra Serif"/>
          <w:sz w:val="28"/>
          <w:szCs w:val="26"/>
        </w:rPr>
        <w:t>.</w:t>
      </w:r>
      <w:r>
        <w:rPr>
          <w:rFonts w:ascii="PT Astra Serif" w:eastAsia="PT Astra Serif" w:hAnsi="PT Astra Serif" w:cs="PT Astra Serif"/>
          <w:sz w:val="28"/>
          <w:szCs w:val="26"/>
        </w:rPr>
        <w:t xml:space="preserve"> При получении результата на бумажном носителе вместе с результатом предоставления услуги заявителю в личный кабинет Заявителя на Едином портале направляется уведомление о возможности получения результата предоставления услуги на бумажном носителе в </w:t>
      </w:r>
      <w:r w:rsidR="007F00BE" w:rsidRPr="007F00BE">
        <w:rPr>
          <w:rFonts w:ascii="PT Astra Serif" w:eastAsia="PT Astra Serif" w:hAnsi="PT Astra Serif" w:cs="PT Astra Serif"/>
          <w:iCs/>
          <w:sz w:val="28"/>
          <w:szCs w:val="26"/>
        </w:rPr>
        <w:t>Отделе</w:t>
      </w:r>
      <w:r>
        <w:rPr>
          <w:rFonts w:ascii="PT Astra Serif" w:eastAsia="PT Astra Serif" w:hAnsi="PT Astra Serif" w:cs="PT Astra Serif"/>
          <w:sz w:val="28"/>
          <w:szCs w:val="26"/>
        </w:rPr>
        <w:t xml:space="preserve"> или в многофункциональном центре предоставления государственных и муниципальных услуг. В уведомлении </w:t>
      </w:r>
      <w:r w:rsidR="007F00BE" w:rsidRPr="007F00BE">
        <w:rPr>
          <w:rFonts w:ascii="PT Astra Serif" w:eastAsia="PT Astra Serif" w:hAnsi="PT Astra Serif" w:cs="PT Astra Serif"/>
          <w:iCs/>
          <w:sz w:val="28"/>
          <w:szCs w:val="26"/>
        </w:rPr>
        <w:t>Отдел</w:t>
      </w:r>
      <w:r w:rsidRPr="007F00BE">
        <w:rPr>
          <w:rFonts w:ascii="PT Astra Serif" w:eastAsia="PT Astra Serif" w:hAnsi="PT Astra Serif" w:cs="PT Astra Serif"/>
          <w:sz w:val="28"/>
          <w:szCs w:val="26"/>
        </w:rPr>
        <w:t xml:space="preserve"> </w:t>
      </w:r>
      <w:r>
        <w:rPr>
          <w:rFonts w:ascii="PT Astra Serif" w:eastAsia="PT Astra Serif" w:hAnsi="PT Astra Serif" w:cs="PT Astra Serif"/>
          <w:sz w:val="28"/>
          <w:szCs w:val="26"/>
        </w:rPr>
        <w:t>указывает доступное для получения результата предоставления услуги отделение многофункционального центра предоставления государственных и муниципальных услуг с указанием адреса.</w:t>
      </w:r>
    </w:p>
    <w:p w:rsidR="008907BA" w:rsidRDefault="008907BA" w:rsidP="008907BA">
      <w:pPr>
        <w:widowControl w:val="0"/>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sz w:val="28"/>
          <w:szCs w:val="26"/>
        </w:rPr>
        <w:t xml:space="preserve">Зачетная классификационная книжка и нагрудный знак спортивного разряда выдаются непосредственно в </w:t>
      </w:r>
      <w:r w:rsidR="007F00BE">
        <w:rPr>
          <w:rFonts w:ascii="PT Astra Serif" w:eastAsia="PT Astra Serif" w:hAnsi="PT Astra Serif" w:cs="PT Astra Serif"/>
          <w:iCs/>
          <w:sz w:val="28"/>
          <w:szCs w:val="26"/>
        </w:rPr>
        <w:t>Отд</w:t>
      </w:r>
      <w:r w:rsidR="007F00BE" w:rsidRPr="007F00BE">
        <w:rPr>
          <w:rFonts w:ascii="PT Astra Serif" w:eastAsia="PT Astra Serif" w:hAnsi="PT Astra Serif" w:cs="PT Astra Serif"/>
          <w:iCs/>
          <w:sz w:val="28"/>
          <w:szCs w:val="26"/>
        </w:rPr>
        <w:t>еле.</w:t>
      </w:r>
    </w:p>
    <w:p w:rsidR="001E4AE6" w:rsidRPr="00CF3355" w:rsidRDefault="007F00BE" w:rsidP="00B91FDD">
      <w:pPr>
        <w:pStyle w:val="ConsPlusNormal"/>
        <w:ind w:firstLine="567"/>
        <w:jc w:val="both"/>
        <w:rPr>
          <w:rFonts w:ascii="PT Astra Serif" w:hAnsi="PT Astra Serif"/>
          <w:color w:val="000000" w:themeColor="text1"/>
          <w:sz w:val="28"/>
          <w:szCs w:val="28"/>
          <w:highlight w:val="green"/>
        </w:rPr>
      </w:pPr>
      <w:r>
        <w:rPr>
          <w:rFonts w:ascii="PT Astra Serif" w:hAnsi="PT Astra Serif" w:cs="Times New Roman"/>
          <w:color w:val="000000" w:themeColor="text1"/>
          <w:sz w:val="28"/>
          <w:szCs w:val="28"/>
        </w:rPr>
        <w:t>В случае</w:t>
      </w:r>
      <w:r w:rsidR="001E4AE6" w:rsidRPr="00626C7E">
        <w:rPr>
          <w:rFonts w:ascii="PT Astra Serif" w:hAnsi="PT Astra Serif" w:cs="Times New Roman"/>
          <w:color w:val="000000" w:themeColor="text1"/>
          <w:sz w:val="28"/>
          <w:szCs w:val="28"/>
        </w:rPr>
        <w:t xml:space="preserve"> если результатом предоставления муниципальной услуги является отказ, Заявителю выдается заверенная копия решения об отказе в</w:t>
      </w:r>
      <w:r w:rsidR="00626C7E" w:rsidRPr="00626C7E">
        <w:rPr>
          <w:rFonts w:ascii="PT Astra Serif" w:hAnsi="PT Astra Serif" w:cs="Times New Roman"/>
          <w:color w:val="000000" w:themeColor="text1"/>
          <w:sz w:val="28"/>
          <w:szCs w:val="28"/>
        </w:rPr>
        <w:t xml:space="preserve"> присвоении спортивного разряда либо решение об отказе в виде документа, подписанного усиленной квалифицированной электронной подписью, при выдаче результата предоставления </w:t>
      </w:r>
      <w:r w:rsidR="00626C7E">
        <w:rPr>
          <w:rFonts w:ascii="PT Astra Serif" w:hAnsi="PT Astra Serif" w:cs="Times New Roman"/>
          <w:color w:val="000000" w:themeColor="text1"/>
          <w:sz w:val="28"/>
          <w:szCs w:val="28"/>
        </w:rPr>
        <w:t>муниципальной</w:t>
      </w:r>
      <w:r w:rsidR="00626C7E" w:rsidRPr="00626C7E">
        <w:rPr>
          <w:rFonts w:ascii="PT Astra Serif" w:hAnsi="PT Astra Serif" w:cs="Times New Roman"/>
          <w:color w:val="000000" w:themeColor="text1"/>
          <w:sz w:val="28"/>
          <w:szCs w:val="28"/>
        </w:rPr>
        <w:t xml:space="preserve"> услуги в многофункциональном центре предоставления государственных и муниципальных услуг, в электронном виде на Едином портале.</w:t>
      </w:r>
    </w:p>
    <w:p w:rsidR="001E4AE6" w:rsidRPr="00626C7E" w:rsidRDefault="001E4AE6" w:rsidP="00B91FDD">
      <w:pPr>
        <w:pStyle w:val="ConsPlusNormal"/>
        <w:ind w:firstLine="567"/>
        <w:jc w:val="both"/>
        <w:rPr>
          <w:rFonts w:ascii="PT Astra Serif" w:hAnsi="PT Astra Serif" w:cs="Times New Roman"/>
          <w:color w:val="000000" w:themeColor="text1"/>
          <w:sz w:val="28"/>
          <w:szCs w:val="28"/>
        </w:rPr>
      </w:pPr>
      <w:r w:rsidRPr="00626C7E">
        <w:rPr>
          <w:rFonts w:ascii="PT Astra Serif" w:hAnsi="PT Astra Serif" w:cs="Times New Roman"/>
          <w:color w:val="000000" w:themeColor="text1"/>
          <w:sz w:val="28"/>
          <w:szCs w:val="28"/>
        </w:rPr>
        <w:t>Ответственный специалист Отдела направляет копии подпис</w:t>
      </w:r>
      <w:r w:rsidR="00F34FC5">
        <w:rPr>
          <w:rFonts w:ascii="PT Astra Serif" w:hAnsi="PT Astra Serif" w:cs="Times New Roman"/>
          <w:color w:val="000000" w:themeColor="text1"/>
          <w:sz w:val="28"/>
          <w:szCs w:val="28"/>
        </w:rPr>
        <w:t>анных решений «</w:t>
      </w:r>
      <w:r w:rsidRPr="00626C7E">
        <w:rPr>
          <w:rFonts w:ascii="PT Astra Serif" w:hAnsi="PT Astra Serif" w:cs="Times New Roman"/>
          <w:color w:val="000000" w:themeColor="text1"/>
          <w:sz w:val="28"/>
          <w:szCs w:val="28"/>
        </w:rPr>
        <w:t xml:space="preserve">О присвоении спортивного разряда </w:t>
      </w:r>
      <w:r w:rsidR="004A448C" w:rsidRPr="00626C7E">
        <w:rPr>
          <w:rFonts w:ascii="PT Astra Serif" w:hAnsi="PT Astra Serif" w:cs="Times New Roman"/>
          <w:color w:val="000000" w:themeColor="text1"/>
          <w:sz w:val="28"/>
          <w:szCs w:val="28"/>
        </w:rPr>
        <w:t>«О присвоении второго спортивного разряда», «О присвоении третьего спортивного разряда»</w:t>
      </w:r>
      <w:r w:rsidRPr="00626C7E">
        <w:rPr>
          <w:rFonts w:ascii="PT Astra Serif" w:hAnsi="PT Astra Serif" w:cs="Times New Roman"/>
          <w:color w:val="000000" w:themeColor="text1"/>
          <w:sz w:val="28"/>
          <w:szCs w:val="28"/>
        </w:rPr>
        <w:t xml:space="preserve">  в течение 10 рабочих дней</w:t>
      </w:r>
      <w:r w:rsidR="00626C7E" w:rsidRPr="00626C7E">
        <w:rPr>
          <w:rFonts w:ascii="PT Astra Serif" w:hAnsi="PT Astra Serif" w:cs="Times New Roman"/>
          <w:color w:val="000000" w:themeColor="text1"/>
          <w:sz w:val="28"/>
          <w:szCs w:val="28"/>
        </w:rPr>
        <w:t xml:space="preserve"> со дня их подписания Заявителю и (или) размещает на официальном сайте министерства в информаци</w:t>
      </w:r>
      <w:r w:rsidR="00F34FC5">
        <w:rPr>
          <w:rFonts w:ascii="PT Astra Serif" w:hAnsi="PT Astra Serif" w:cs="Times New Roman"/>
          <w:color w:val="000000" w:themeColor="text1"/>
          <w:sz w:val="28"/>
          <w:szCs w:val="28"/>
        </w:rPr>
        <w:t>онно-телекоммуникационной сети «</w:t>
      </w:r>
      <w:r w:rsidR="00626C7E" w:rsidRPr="00626C7E">
        <w:rPr>
          <w:rFonts w:ascii="PT Astra Serif" w:hAnsi="PT Astra Serif" w:cs="Times New Roman"/>
          <w:color w:val="000000" w:themeColor="text1"/>
          <w:sz w:val="28"/>
          <w:szCs w:val="28"/>
        </w:rPr>
        <w:t>Интернет</w:t>
      </w:r>
      <w:r w:rsidR="00F34FC5">
        <w:rPr>
          <w:rFonts w:ascii="PT Astra Serif" w:hAnsi="PT Astra Serif" w:cs="Times New Roman"/>
          <w:color w:val="000000" w:themeColor="text1"/>
          <w:sz w:val="28"/>
          <w:szCs w:val="28"/>
        </w:rPr>
        <w:t>»</w:t>
      </w:r>
      <w:r w:rsidR="00626C7E" w:rsidRPr="00626C7E">
        <w:rPr>
          <w:rFonts w:ascii="PT Astra Serif" w:hAnsi="PT Astra Serif" w:cs="Times New Roman"/>
          <w:color w:val="000000" w:themeColor="text1"/>
          <w:sz w:val="28"/>
          <w:szCs w:val="28"/>
        </w:rPr>
        <w:t>.</w:t>
      </w:r>
    </w:p>
    <w:p w:rsidR="001E4AE6" w:rsidRDefault="001E4AE6" w:rsidP="00B91FDD">
      <w:pPr>
        <w:pStyle w:val="ConsPlusNormal"/>
        <w:ind w:firstLine="567"/>
        <w:jc w:val="both"/>
        <w:rPr>
          <w:rFonts w:ascii="PT Astra Serif" w:hAnsi="PT Astra Serif" w:cs="Times New Roman"/>
          <w:color w:val="000000" w:themeColor="text1"/>
          <w:sz w:val="28"/>
          <w:szCs w:val="28"/>
        </w:rPr>
      </w:pPr>
      <w:r w:rsidRPr="00626C7E">
        <w:rPr>
          <w:rFonts w:ascii="PT Astra Serif" w:hAnsi="PT Astra Serif" w:cs="Times New Roman"/>
          <w:color w:val="000000" w:themeColor="text1"/>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B126AC" w:rsidRPr="004A448C" w:rsidRDefault="00B126AC" w:rsidP="009C5ABF">
      <w:pPr>
        <w:pStyle w:val="ConsPlusNormal"/>
        <w:ind w:firstLine="709"/>
        <w:jc w:val="both"/>
        <w:rPr>
          <w:rFonts w:ascii="PT Astra Serif" w:hAnsi="PT Astra Serif"/>
          <w:color w:val="000000" w:themeColor="text1"/>
          <w:sz w:val="28"/>
          <w:szCs w:val="28"/>
        </w:rPr>
      </w:pPr>
    </w:p>
    <w:p w:rsidR="00B126AC" w:rsidRPr="00B126AC" w:rsidRDefault="00B126AC" w:rsidP="007F3024">
      <w:pPr>
        <w:pStyle w:val="ConsPlusNormal"/>
        <w:tabs>
          <w:tab w:val="left" w:pos="1065"/>
          <w:tab w:val="center" w:pos="5037"/>
        </w:tabs>
        <w:jc w:val="center"/>
        <w:rPr>
          <w:rFonts w:ascii="PT Astra Serif" w:hAnsi="PT Astra Serif"/>
          <w:b/>
          <w:color w:val="000000" w:themeColor="text1"/>
          <w:sz w:val="28"/>
          <w:szCs w:val="28"/>
        </w:rPr>
      </w:pPr>
      <w:r w:rsidRPr="00B126AC">
        <w:rPr>
          <w:rFonts w:ascii="PT Astra Serif" w:hAnsi="PT Astra Serif"/>
          <w:b/>
          <w:color w:val="000000" w:themeColor="text1"/>
          <w:sz w:val="28"/>
          <w:szCs w:val="28"/>
        </w:rPr>
        <w:t>Порядок исправления допущенных опечаток и ошибок</w:t>
      </w:r>
      <w:r w:rsidR="007F3024">
        <w:rPr>
          <w:rFonts w:ascii="PT Astra Serif" w:hAnsi="PT Astra Serif"/>
          <w:b/>
          <w:color w:val="000000" w:themeColor="text1"/>
          <w:sz w:val="28"/>
          <w:szCs w:val="28"/>
        </w:rPr>
        <w:t xml:space="preserve"> </w:t>
      </w:r>
      <w:r w:rsidRPr="00B126AC">
        <w:rPr>
          <w:rFonts w:ascii="PT Astra Serif" w:hAnsi="PT Astra Serif"/>
          <w:b/>
          <w:color w:val="000000" w:themeColor="text1"/>
          <w:sz w:val="28"/>
          <w:szCs w:val="28"/>
        </w:rPr>
        <w:t>в выданных в результате предоставления</w:t>
      </w:r>
      <w:r w:rsidR="007F3024">
        <w:rPr>
          <w:rFonts w:ascii="PT Astra Serif" w:hAnsi="PT Astra Serif"/>
          <w:b/>
          <w:color w:val="000000" w:themeColor="text1"/>
          <w:sz w:val="28"/>
          <w:szCs w:val="28"/>
        </w:rPr>
        <w:t xml:space="preserve"> </w:t>
      </w:r>
      <w:r w:rsidR="009F75AF">
        <w:rPr>
          <w:rFonts w:ascii="PT Astra Serif" w:hAnsi="PT Astra Serif"/>
          <w:b/>
          <w:color w:val="000000" w:themeColor="text1"/>
          <w:sz w:val="28"/>
          <w:szCs w:val="28"/>
        </w:rPr>
        <w:t>муниципальной</w:t>
      </w:r>
      <w:r w:rsidRPr="00B126AC">
        <w:rPr>
          <w:rFonts w:ascii="PT Astra Serif" w:hAnsi="PT Astra Serif"/>
          <w:b/>
          <w:color w:val="000000" w:themeColor="text1"/>
          <w:sz w:val="28"/>
          <w:szCs w:val="28"/>
        </w:rPr>
        <w:t xml:space="preserve"> услуги документах</w:t>
      </w:r>
    </w:p>
    <w:p w:rsidR="00B126AC" w:rsidRPr="00B126AC" w:rsidRDefault="00B126AC" w:rsidP="00B126AC">
      <w:pPr>
        <w:pStyle w:val="ConsPlusNormal"/>
        <w:jc w:val="both"/>
        <w:rPr>
          <w:rFonts w:ascii="PT Astra Serif" w:hAnsi="PT Astra Serif"/>
          <w:color w:val="000000" w:themeColor="text1"/>
          <w:sz w:val="28"/>
          <w:szCs w:val="28"/>
        </w:rPr>
      </w:pPr>
    </w:p>
    <w:p w:rsidR="00B126AC" w:rsidRPr="00B126AC" w:rsidRDefault="004A7710" w:rsidP="00B91FDD">
      <w:pPr>
        <w:pStyle w:val="ConsPlusNormal"/>
        <w:ind w:firstLine="567"/>
        <w:jc w:val="both"/>
        <w:rPr>
          <w:rFonts w:ascii="PT Astra Serif" w:hAnsi="PT Astra Serif"/>
          <w:color w:val="000000" w:themeColor="text1"/>
          <w:sz w:val="28"/>
          <w:szCs w:val="28"/>
        </w:rPr>
      </w:pPr>
      <w:r>
        <w:rPr>
          <w:rFonts w:ascii="PT Astra Serif" w:hAnsi="PT Astra Serif"/>
          <w:color w:val="000000" w:themeColor="text1"/>
          <w:sz w:val="28"/>
          <w:szCs w:val="28"/>
        </w:rPr>
        <w:t>4</w:t>
      </w:r>
      <w:r w:rsidR="007F00BE">
        <w:rPr>
          <w:rFonts w:ascii="PT Astra Serif" w:hAnsi="PT Astra Serif"/>
          <w:color w:val="000000" w:themeColor="text1"/>
          <w:sz w:val="28"/>
          <w:szCs w:val="28"/>
        </w:rPr>
        <w:t>5</w:t>
      </w:r>
      <w:r w:rsidR="00B65427">
        <w:rPr>
          <w:rFonts w:ascii="PT Astra Serif" w:hAnsi="PT Astra Serif"/>
          <w:color w:val="000000" w:themeColor="text1"/>
          <w:sz w:val="28"/>
          <w:szCs w:val="28"/>
        </w:rPr>
        <w:t>.</w:t>
      </w:r>
      <w:r w:rsidR="00B126AC" w:rsidRPr="00B126AC">
        <w:rPr>
          <w:rFonts w:ascii="PT Astra Serif" w:hAnsi="PT Astra Serif"/>
          <w:color w:val="000000" w:themeColor="text1"/>
          <w:sz w:val="28"/>
          <w:szCs w:val="28"/>
        </w:rPr>
        <w:t xml:space="preserve"> </w:t>
      </w:r>
      <w:proofErr w:type="gramStart"/>
      <w:r w:rsidR="00B126AC" w:rsidRPr="00B126AC">
        <w:rPr>
          <w:rFonts w:ascii="PT Astra Serif" w:hAnsi="PT Astra Serif"/>
          <w:color w:val="000000" w:themeColor="text1"/>
          <w:sz w:val="28"/>
          <w:szCs w:val="28"/>
        </w:rPr>
        <w:t xml:space="preserve">Основанием для исправления допущенных опечаток и ошибок в выданных в результате предоставления </w:t>
      </w:r>
      <w:r w:rsidR="00B126AC">
        <w:rPr>
          <w:rFonts w:ascii="PT Astra Serif" w:hAnsi="PT Astra Serif"/>
          <w:color w:val="000000" w:themeColor="text1"/>
          <w:sz w:val="28"/>
          <w:szCs w:val="28"/>
        </w:rPr>
        <w:t>муниципальной</w:t>
      </w:r>
      <w:r w:rsidR="00B126AC" w:rsidRPr="00B126AC">
        <w:rPr>
          <w:rFonts w:ascii="PT Astra Serif" w:hAnsi="PT Astra Serif"/>
          <w:color w:val="000000" w:themeColor="text1"/>
          <w:sz w:val="28"/>
          <w:szCs w:val="28"/>
        </w:rPr>
        <w:t xml:space="preserve"> услуги документах является поступление в </w:t>
      </w:r>
      <w:r w:rsidR="00B126AC">
        <w:rPr>
          <w:rFonts w:ascii="PT Astra Serif" w:hAnsi="PT Astra Serif"/>
          <w:color w:val="000000" w:themeColor="text1"/>
          <w:sz w:val="28"/>
          <w:szCs w:val="28"/>
        </w:rPr>
        <w:t>Отдел</w:t>
      </w:r>
      <w:r w:rsidR="00B126AC" w:rsidRPr="00B126AC">
        <w:rPr>
          <w:rFonts w:ascii="PT Astra Serif" w:hAnsi="PT Astra Serif"/>
          <w:color w:val="000000" w:themeColor="text1"/>
          <w:sz w:val="28"/>
          <w:szCs w:val="28"/>
        </w:rPr>
        <w:t xml:space="preserve"> заявления об исправлении опечатки и (или) ошибки (описки, опечатки, грамматической или арифметической ошибки) в сведениях, указанных в документах, являющихся результатом предоставления </w:t>
      </w:r>
      <w:r w:rsidR="009F75AF">
        <w:rPr>
          <w:rFonts w:ascii="PT Astra Serif" w:hAnsi="PT Astra Serif"/>
          <w:color w:val="000000" w:themeColor="text1"/>
          <w:sz w:val="28"/>
          <w:szCs w:val="28"/>
        </w:rPr>
        <w:t>муниципальной</w:t>
      </w:r>
      <w:r w:rsidR="00B126AC" w:rsidRPr="00B126AC">
        <w:rPr>
          <w:rFonts w:ascii="PT Astra Serif" w:hAnsi="PT Astra Serif"/>
          <w:color w:val="000000" w:themeColor="text1"/>
          <w:sz w:val="28"/>
          <w:szCs w:val="28"/>
        </w:rPr>
        <w:t xml:space="preserve"> услуги.</w:t>
      </w:r>
      <w:proofErr w:type="gramEnd"/>
    </w:p>
    <w:p w:rsidR="00B126AC" w:rsidRPr="00B126AC" w:rsidRDefault="00B126AC" w:rsidP="00B91FDD">
      <w:pPr>
        <w:pStyle w:val="ConsPlusNormal"/>
        <w:ind w:firstLine="567"/>
        <w:jc w:val="both"/>
        <w:rPr>
          <w:rFonts w:ascii="PT Astra Serif" w:hAnsi="PT Astra Serif"/>
          <w:color w:val="000000" w:themeColor="text1"/>
          <w:sz w:val="28"/>
          <w:szCs w:val="28"/>
        </w:rPr>
      </w:pPr>
      <w:proofErr w:type="gramStart"/>
      <w:r w:rsidRPr="00B126AC">
        <w:rPr>
          <w:rFonts w:ascii="PT Astra Serif" w:hAnsi="PT Astra Serif"/>
          <w:color w:val="000000" w:themeColor="text1"/>
          <w:sz w:val="28"/>
          <w:szCs w:val="28"/>
        </w:rPr>
        <w:t xml:space="preserve">В случае если в выданных в результате предоставления </w:t>
      </w:r>
      <w:r w:rsidR="00057631">
        <w:rPr>
          <w:rFonts w:ascii="PT Astra Serif" w:hAnsi="PT Astra Serif"/>
          <w:color w:val="000000" w:themeColor="text1"/>
          <w:sz w:val="28"/>
          <w:szCs w:val="28"/>
        </w:rPr>
        <w:t xml:space="preserve">муниципальной </w:t>
      </w:r>
      <w:r w:rsidRPr="00B126AC">
        <w:rPr>
          <w:rFonts w:ascii="PT Astra Serif" w:hAnsi="PT Astra Serif"/>
          <w:color w:val="000000" w:themeColor="text1"/>
          <w:sz w:val="28"/>
          <w:szCs w:val="28"/>
        </w:rPr>
        <w:t xml:space="preserve">услуги документах допущены опечатки и (или) ошибки, Заявитель вправе обратиться в </w:t>
      </w:r>
      <w:r>
        <w:rPr>
          <w:rFonts w:ascii="PT Astra Serif" w:hAnsi="PT Astra Serif"/>
          <w:color w:val="000000" w:themeColor="text1"/>
          <w:sz w:val="28"/>
          <w:szCs w:val="28"/>
        </w:rPr>
        <w:t>Отдел</w:t>
      </w:r>
      <w:r w:rsidRPr="00B126AC">
        <w:rPr>
          <w:rFonts w:ascii="PT Astra Serif" w:hAnsi="PT Astra Serif"/>
          <w:color w:val="000000" w:themeColor="text1"/>
          <w:sz w:val="28"/>
          <w:szCs w:val="28"/>
        </w:rPr>
        <w:t xml:space="preserve"> посредством почтовой связи либо непосредственно при личном обращении в </w:t>
      </w:r>
      <w:r w:rsidR="00057631">
        <w:rPr>
          <w:rFonts w:ascii="PT Astra Serif" w:hAnsi="PT Astra Serif"/>
          <w:color w:val="000000" w:themeColor="text1"/>
          <w:sz w:val="28"/>
          <w:szCs w:val="28"/>
        </w:rPr>
        <w:t>Отдел</w:t>
      </w:r>
      <w:r w:rsidRPr="00B126AC">
        <w:rPr>
          <w:rFonts w:ascii="PT Astra Serif" w:hAnsi="PT Astra Serif"/>
          <w:color w:val="000000" w:themeColor="text1"/>
          <w:sz w:val="28"/>
          <w:szCs w:val="28"/>
        </w:rPr>
        <w:t xml:space="preserve"> с заявлением о необходимости устранения допущенных опечаток и (или) ошибок с изложением их сути и приложением копии документа, содержащего опечатки и (или) ошибки.</w:t>
      </w:r>
      <w:proofErr w:type="gramEnd"/>
    </w:p>
    <w:p w:rsidR="00B126AC" w:rsidRPr="00B126AC" w:rsidRDefault="00B126AC" w:rsidP="00B91FDD">
      <w:pPr>
        <w:pStyle w:val="ConsPlusNormal"/>
        <w:ind w:firstLine="567"/>
        <w:jc w:val="both"/>
        <w:rPr>
          <w:rFonts w:ascii="PT Astra Serif" w:hAnsi="PT Astra Serif"/>
          <w:color w:val="000000" w:themeColor="text1"/>
          <w:sz w:val="28"/>
          <w:szCs w:val="28"/>
        </w:rPr>
      </w:pPr>
      <w:r w:rsidRPr="00B126AC">
        <w:rPr>
          <w:rFonts w:ascii="PT Astra Serif" w:hAnsi="PT Astra Serif"/>
          <w:color w:val="000000" w:themeColor="text1"/>
          <w:sz w:val="28"/>
          <w:szCs w:val="28"/>
        </w:rPr>
        <w:t xml:space="preserve">Срок рассмотрения заявления об устранении опечаток и (или) ошибок в выданных в результате предоставления </w:t>
      </w:r>
      <w:r w:rsidR="00057631">
        <w:rPr>
          <w:rFonts w:ascii="PT Astra Serif" w:hAnsi="PT Astra Serif"/>
          <w:color w:val="000000" w:themeColor="text1"/>
          <w:sz w:val="28"/>
          <w:szCs w:val="28"/>
        </w:rPr>
        <w:t>муниципаль</w:t>
      </w:r>
      <w:r w:rsidRPr="00B126AC">
        <w:rPr>
          <w:rFonts w:ascii="PT Astra Serif" w:hAnsi="PT Astra Serif"/>
          <w:color w:val="000000" w:themeColor="text1"/>
          <w:sz w:val="28"/>
          <w:szCs w:val="28"/>
        </w:rPr>
        <w:t>ной услуги документах составляет 15 календарных дней со дня поступления заявления.</w:t>
      </w:r>
    </w:p>
    <w:p w:rsidR="00B126AC" w:rsidRPr="00B126AC" w:rsidRDefault="00B126AC" w:rsidP="00B91FDD">
      <w:pPr>
        <w:pStyle w:val="ConsPlusNormal"/>
        <w:ind w:firstLine="567"/>
        <w:jc w:val="both"/>
        <w:rPr>
          <w:rFonts w:ascii="PT Astra Serif" w:hAnsi="PT Astra Serif"/>
          <w:color w:val="000000" w:themeColor="text1"/>
          <w:sz w:val="28"/>
          <w:szCs w:val="28"/>
        </w:rPr>
      </w:pPr>
      <w:r w:rsidRPr="00B126AC">
        <w:rPr>
          <w:rFonts w:ascii="PT Astra Serif" w:hAnsi="PT Astra Serif"/>
          <w:color w:val="000000" w:themeColor="text1"/>
          <w:sz w:val="28"/>
          <w:szCs w:val="28"/>
        </w:rPr>
        <w:t>Срок регистрации заявления о необходимости устранения допущенных опечаток и (или) ошибок составляет 1 календарный день.</w:t>
      </w:r>
    </w:p>
    <w:p w:rsidR="00B126AC" w:rsidRPr="00B126AC" w:rsidRDefault="00B126AC" w:rsidP="00B91FDD">
      <w:pPr>
        <w:pStyle w:val="ConsPlusNormal"/>
        <w:ind w:firstLine="567"/>
        <w:jc w:val="both"/>
        <w:rPr>
          <w:rFonts w:ascii="PT Astra Serif" w:hAnsi="PT Astra Serif"/>
          <w:color w:val="000000" w:themeColor="text1"/>
          <w:sz w:val="28"/>
          <w:szCs w:val="28"/>
        </w:rPr>
      </w:pPr>
      <w:r w:rsidRPr="00B126AC">
        <w:rPr>
          <w:rFonts w:ascii="PT Astra Serif" w:hAnsi="PT Astra Serif"/>
          <w:color w:val="000000" w:themeColor="text1"/>
          <w:sz w:val="28"/>
          <w:szCs w:val="28"/>
        </w:rPr>
        <w:t xml:space="preserve">Документ, выдаваемый в результате предоставления </w:t>
      </w:r>
      <w:r w:rsidR="00057631">
        <w:rPr>
          <w:rFonts w:ascii="PT Astra Serif" w:hAnsi="PT Astra Serif"/>
          <w:color w:val="000000" w:themeColor="text1"/>
          <w:sz w:val="28"/>
          <w:szCs w:val="28"/>
        </w:rPr>
        <w:t>муниципаль</w:t>
      </w:r>
      <w:r w:rsidRPr="00B126AC">
        <w:rPr>
          <w:rFonts w:ascii="PT Astra Serif" w:hAnsi="PT Astra Serif"/>
          <w:color w:val="000000" w:themeColor="text1"/>
          <w:sz w:val="28"/>
          <w:szCs w:val="28"/>
        </w:rPr>
        <w:t>ной услуги, в который внесены исправления, либо уведомление об отсутствии опечатки и (</w:t>
      </w:r>
      <w:proofErr w:type="gramStart"/>
      <w:r w:rsidRPr="00B126AC">
        <w:rPr>
          <w:rFonts w:ascii="PT Astra Serif" w:hAnsi="PT Astra Serif"/>
          <w:color w:val="000000" w:themeColor="text1"/>
          <w:sz w:val="28"/>
          <w:szCs w:val="28"/>
        </w:rPr>
        <w:t xml:space="preserve">или) </w:t>
      </w:r>
      <w:proofErr w:type="gramEnd"/>
      <w:r w:rsidRPr="00B126AC">
        <w:rPr>
          <w:rFonts w:ascii="PT Astra Serif" w:hAnsi="PT Astra Serif"/>
          <w:color w:val="000000" w:themeColor="text1"/>
          <w:sz w:val="28"/>
          <w:szCs w:val="28"/>
        </w:rPr>
        <w:t>ошибки вручается Заявителю лично или направляется заказным почтовым отправлением с уведомлением о вручении не позднее 1 календарного дня, следующего за днем принятия решения об исправлении опечатки и (или) ошибки либо об отказе в исправлении опечатки и (или) ошибки.</w:t>
      </w:r>
    </w:p>
    <w:p w:rsidR="001E4AE6" w:rsidRPr="004A448C" w:rsidRDefault="001E4AE6" w:rsidP="001E4AE6">
      <w:pPr>
        <w:pStyle w:val="ConsPlusNormal"/>
        <w:jc w:val="both"/>
        <w:rPr>
          <w:rFonts w:ascii="PT Astra Serif" w:hAnsi="PT Astra Serif"/>
          <w:color w:val="000000" w:themeColor="text1"/>
          <w:sz w:val="28"/>
          <w:szCs w:val="28"/>
        </w:rPr>
      </w:pPr>
    </w:p>
    <w:p w:rsidR="00377F69" w:rsidRDefault="00F34FC5" w:rsidP="00377F69">
      <w:pPr>
        <w:pStyle w:val="3"/>
        <w:shd w:val="clear" w:color="auto" w:fill="FFFFFF"/>
        <w:spacing w:before="0" w:beforeAutospacing="0" w:after="0" w:afterAutospacing="0"/>
        <w:jc w:val="center"/>
        <w:textAlignment w:val="baseline"/>
        <w:rPr>
          <w:rFonts w:ascii="PT Astra Serif" w:hAnsi="PT Astra Serif" w:cs="Arial"/>
          <w:bCs w:val="0"/>
          <w:color w:val="000000" w:themeColor="text1"/>
          <w:spacing w:val="2"/>
          <w:sz w:val="28"/>
          <w:szCs w:val="28"/>
        </w:rPr>
      </w:pPr>
      <w:r>
        <w:rPr>
          <w:rFonts w:ascii="PT Astra Serif" w:hAnsi="PT Astra Serif" w:cs="Arial"/>
          <w:bCs w:val="0"/>
          <w:color w:val="000000" w:themeColor="text1"/>
          <w:spacing w:val="2"/>
          <w:sz w:val="28"/>
          <w:szCs w:val="28"/>
        </w:rPr>
        <w:t>4</w:t>
      </w:r>
      <w:r w:rsidR="00377F69" w:rsidRPr="004A448C">
        <w:rPr>
          <w:rFonts w:ascii="PT Astra Serif" w:hAnsi="PT Astra Serif" w:cs="Arial"/>
          <w:bCs w:val="0"/>
          <w:color w:val="000000" w:themeColor="text1"/>
          <w:spacing w:val="2"/>
          <w:sz w:val="28"/>
          <w:szCs w:val="28"/>
        </w:rPr>
        <w:t>. Формы контроля за исполнением Административного регламента</w:t>
      </w:r>
    </w:p>
    <w:p w:rsidR="007F00BE" w:rsidRDefault="007F00BE" w:rsidP="007F00BE">
      <w:pPr>
        <w:spacing w:line="240" w:lineRule="auto"/>
        <w:jc w:val="center"/>
        <w:outlineLvl w:val="0"/>
        <w:rPr>
          <w:rFonts w:ascii="PT Astra Serif" w:eastAsia="PT Astra Serif" w:hAnsi="PT Astra Serif" w:cs="PT Astra Serif"/>
          <w:b/>
          <w:sz w:val="28"/>
          <w:szCs w:val="26"/>
        </w:rPr>
      </w:pPr>
      <w:r>
        <w:rPr>
          <w:rFonts w:ascii="PT Astra Serif" w:eastAsia="PT Astra Serif" w:hAnsi="PT Astra Serif" w:cs="PT Astra Serif"/>
          <w:b/>
          <w:sz w:val="28"/>
          <w:szCs w:val="26"/>
        </w:rPr>
        <w:t xml:space="preserve">Порядок осуществления текущего </w:t>
      </w:r>
      <w:proofErr w:type="gramStart"/>
      <w:r>
        <w:rPr>
          <w:rFonts w:ascii="PT Astra Serif" w:eastAsia="PT Astra Serif" w:hAnsi="PT Astra Serif" w:cs="PT Astra Serif"/>
          <w:b/>
          <w:sz w:val="28"/>
          <w:szCs w:val="26"/>
        </w:rPr>
        <w:t>контроля за</w:t>
      </w:r>
      <w:proofErr w:type="gramEnd"/>
      <w:r>
        <w:rPr>
          <w:rFonts w:ascii="PT Astra Serif" w:eastAsia="PT Astra Serif" w:hAnsi="PT Astra Serif" w:cs="PT Astra Serif"/>
          <w:b/>
          <w:sz w:val="28"/>
          <w:szCs w:val="26"/>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04975" w:rsidRPr="004A448C" w:rsidRDefault="00804975" w:rsidP="00377F69">
      <w:pPr>
        <w:pStyle w:val="3"/>
        <w:shd w:val="clear" w:color="auto" w:fill="FFFFFF"/>
        <w:spacing w:before="0" w:beforeAutospacing="0" w:after="0" w:afterAutospacing="0"/>
        <w:jc w:val="center"/>
        <w:textAlignment w:val="baseline"/>
        <w:rPr>
          <w:rFonts w:ascii="PT Astra Serif" w:hAnsi="PT Astra Serif" w:cs="Arial"/>
          <w:bCs w:val="0"/>
          <w:color w:val="000000" w:themeColor="text1"/>
          <w:spacing w:val="2"/>
          <w:sz w:val="28"/>
          <w:szCs w:val="28"/>
        </w:rPr>
      </w:pPr>
    </w:p>
    <w:p w:rsidR="007F00BE" w:rsidRDefault="004A7710" w:rsidP="007F00BE">
      <w:pPr>
        <w:spacing w:line="240" w:lineRule="auto"/>
        <w:ind w:firstLine="540"/>
        <w:jc w:val="both"/>
        <w:rPr>
          <w:rFonts w:ascii="PT Astra Serif" w:eastAsia="PT Astra Serif" w:hAnsi="PT Astra Serif" w:cs="PT Astra Serif"/>
          <w:sz w:val="28"/>
          <w:szCs w:val="26"/>
        </w:rPr>
      </w:pPr>
      <w:r>
        <w:rPr>
          <w:rFonts w:ascii="PT Astra Serif" w:hAnsi="PT Astra Serif" w:cs="Arial"/>
          <w:color w:val="000000" w:themeColor="text1"/>
          <w:spacing w:val="2"/>
          <w:sz w:val="28"/>
          <w:szCs w:val="28"/>
        </w:rPr>
        <w:t>4</w:t>
      </w:r>
      <w:r w:rsidR="007F00BE">
        <w:rPr>
          <w:rFonts w:ascii="PT Astra Serif" w:hAnsi="PT Astra Serif" w:cs="Arial"/>
          <w:color w:val="000000" w:themeColor="text1"/>
          <w:spacing w:val="2"/>
          <w:sz w:val="28"/>
          <w:szCs w:val="28"/>
        </w:rPr>
        <w:t>6</w:t>
      </w:r>
      <w:r w:rsidR="00B65427">
        <w:rPr>
          <w:rFonts w:ascii="PT Astra Serif" w:hAnsi="PT Astra Serif" w:cs="Arial"/>
          <w:color w:val="000000" w:themeColor="text1"/>
          <w:spacing w:val="2"/>
          <w:sz w:val="28"/>
          <w:szCs w:val="28"/>
        </w:rPr>
        <w:t>.</w:t>
      </w:r>
      <w:r w:rsidR="00377F69" w:rsidRPr="004A448C">
        <w:rPr>
          <w:rFonts w:ascii="PT Astra Serif" w:hAnsi="PT Astra Serif" w:cs="Arial"/>
          <w:color w:val="000000" w:themeColor="text1"/>
          <w:spacing w:val="2"/>
          <w:sz w:val="28"/>
          <w:szCs w:val="28"/>
        </w:rPr>
        <w:t xml:space="preserve"> </w:t>
      </w:r>
      <w:r w:rsidR="007F00BE">
        <w:rPr>
          <w:rFonts w:ascii="PT Astra Serif" w:eastAsia="PT Astra Serif" w:hAnsi="PT Astra Serif" w:cs="PT Astra Serif"/>
          <w:sz w:val="28"/>
          <w:szCs w:val="26"/>
        </w:rPr>
        <w:t xml:space="preserve">Текущий </w:t>
      </w:r>
      <w:proofErr w:type="gramStart"/>
      <w:r w:rsidR="007F00BE">
        <w:rPr>
          <w:rFonts w:ascii="PT Astra Serif" w:eastAsia="PT Astra Serif" w:hAnsi="PT Astra Serif" w:cs="PT Astra Serif"/>
          <w:sz w:val="28"/>
          <w:szCs w:val="26"/>
        </w:rPr>
        <w:t>контроль за</w:t>
      </w:r>
      <w:proofErr w:type="gramEnd"/>
      <w:r w:rsidR="007F00BE">
        <w:rPr>
          <w:rFonts w:ascii="PT Astra Serif" w:eastAsia="PT Astra Serif" w:hAnsi="PT Astra Serif" w:cs="PT Astra Serif"/>
          <w:sz w:val="28"/>
          <w:szCs w:val="26"/>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7F00BE" w:rsidRPr="007F00BE">
        <w:rPr>
          <w:rFonts w:ascii="PT Astra Serif" w:eastAsia="PT Astra Serif" w:hAnsi="PT Astra Serif" w:cs="PT Astra Serif"/>
          <w:iCs/>
          <w:sz w:val="28"/>
          <w:szCs w:val="26"/>
        </w:rPr>
        <w:t>Отдела</w:t>
      </w:r>
      <w:r w:rsidR="007F00BE">
        <w:rPr>
          <w:rFonts w:ascii="PT Astra Serif" w:eastAsia="PT Astra Serif" w:hAnsi="PT Astra Serif" w:cs="PT Astra Serif"/>
          <w:sz w:val="28"/>
          <w:szCs w:val="26"/>
        </w:rPr>
        <w:t>, уполномоченными на осуществление контроля за предоставлением муниципальной услуги.</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Для текущего контроля используются сведения служебной корреспонденции, устная и письменная информация специалистов и должностных лиц Отдела.</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Текущий контроль осуществляется путем проведения проверок:</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решений о предоставлении (об отказе в предоставлении) муниципальной услуги;</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выявления и устранения нарушений прав граждан;</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F00BE" w:rsidRDefault="007F00BE" w:rsidP="007F00BE">
      <w:pPr>
        <w:spacing w:line="240" w:lineRule="auto"/>
        <w:jc w:val="center"/>
        <w:outlineLvl w:val="0"/>
        <w:rPr>
          <w:rFonts w:ascii="PT Astra Serif" w:eastAsia="PT Astra Serif" w:hAnsi="PT Astra Serif" w:cs="PT Astra Serif"/>
          <w:b/>
          <w:sz w:val="28"/>
          <w:szCs w:val="26"/>
        </w:rPr>
      </w:pPr>
      <w:r>
        <w:rPr>
          <w:rFonts w:ascii="PT Astra Serif" w:eastAsia="PT Astra Serif" w:hAnsi="PT Astra Serif" w:cs="PT Astra Serif"/>
          <w:b/>
          <w:sz w:val="28"/>
          <w:szCs w:val="26"/>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PT Astra Serif" w:eastAsia="PT Astra Serif" w:hAnsi="PT Astra Serif" w:cs="PT Astra Serif"/>
          <w:b/>
          <w:sz w:val="28"/>
          <w:szCs w:val="26"/>
        </w:rPr>
        <w:t>контроля за</w:t>
      </w:r>
      <w:proofErr w:type="gramEnd"/>
      <w:r>
        <w:rPr>
          <w:rFonts w:ascii="PT Astra Serif" w:eastAsia="PT Astra Serif" w:hAnsi="PT Astra Serif" w:cs="PT Astra Serif"/>
          <w:b/>
          <w:sz w:val="28"/>
          <w:szCs w:val="26"/>
        </w:rPr>
        <w:t xml:space="preserve"> полнотой и качеством предоставления муниципальной услуги</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 xml:space="preserve">47. Контроль полноты и качества предоставления муниципальной услуги осуществляется путем проведения должностным лицом </w:t>
      </w:r>
      <w:r w:rsidRPr="007F00BE">
        <w:rPr>
          <w:rFonts w:ascii="PT Astra Serif" w:eastAsia="PT Astra Serif" w:hAnsi="PT Astra Serif" w:cs="PT Astra Serif"/>
          <w:iCs/>
          <w:sz w:val="28"/>
          <w:szCs w:val="26"/>
        </w:rPr>
        <w:t>Отдела</w:t>
      </w:r>
      <w:r w:rsidRPr="007F00BE">
        <w:rPr>
          <w:rFonts w:ascii="PT Astra Serif" w:eastAsia="PT Astra Serif" w:hAnsi="PT Astra Serif" w:cs="PT Astra Serif"/>
          <w:sz w:val="28"/>
          <w:szCs w:val="26"/>
        </w:rPr>
        <w:t>,</w:t>
      </w:r>
      <w:r>
        <w:rPr>
          <w:rFonts w:ascii="PT Astra Serif" w:eastAsia="PT Astra Serif" w:hAnsi="PT Astra Serif" w:cs="PT Astra Serif"/>
          <w:sz w:val="28"/>
          <w:szCs w:val="26"/>
        </w:rPr>
        <w:t xml:space="preserve"> ответственными за организацию работы по предоставлению муниципальной услуги, проверок соблюдения и исполнения специалистами положений Административного регламента, а также требований к заполнению, ведению и хранению бланков учетной документации получателей муниципальной услуги.</w:t>
      </w:r>
    </w:p>
    <w:p w:rsidR="007F00BE" w:rsidRDefault="007F00BE" w:rsidP="007F00BE">
      <w:pPr>
        <w:spacing w:line="240" w:lineRule="auto"/>
        <w:ind w:firstLine="540"/>
        <w:jc w:val="both"/>
        <w:rPr>
          <w:rFonts w:ascii="PT Astra Serif" w:eastAsia="PT Astra Serif" w:hAnsi="PT Astra Serif" w:cs="PT Astra Serif"/>
          <w:sz w:val="28"/>
        </w:rPr>
      </w:pPr>
      <w:r>
        <w:rPr>
          <w:rFonts w:ascii="PT Astra Serif" w:eastAsia="PT Astra Serif" w:hAnsi="PT Astra Serif" w:cs="PT Astra Serif"/>
          <w:sz w:val="28"/>
          <w:szCs w:val="26"/>
        </w:rPr>
        <w:t xml:space="preserve">Периодичность осуществления </w:t>
      </w:r>
      <w:proofErr w:type="gramStart"/>
      <w:r>
        <w:rPr>
          <w:rFonts w:ascii="PT Astra Serif" w:eastAsia="PT Astra Serif" w:hAnsi="PT Astra Serif" w:cs="PT Astra Serif"/>
          <w:sz w:val="28"/>
          <w:szCs w:val="26"/>
        </w:rPr>
        <w:t>контроля за</w:t>
      </w:r>
      <w:proofErr w:type="gramEnd"/>
      <w:r>
        <w:rPr>
          <w:rFonts w:ascii="PT Astra Serif" w:eastAsia="PT Astra Serif" w:hAnsi="PT Astra Serif" w:cs="PT Astra Serif"/>
          <w:sz w:val="28"/>
          <w:szCs w:val="26"/>
        </w:rPr>
        <w:t xml:space="preserve"> предоставлением муниципальной услуги устанавливается председателем </w:t>
      </w:r>
      <w:r w:rsidRPr="007F00BE">
        <w:rPr>
          <w:rFonts w:ascii="PT Astra Serif" w:eastAsia="PT Astra Serif" w:hAnsi="PT Astra Serif" w:cs="PT Astra Serif"/>
          <w:iCs/>
          <w:sz w:val="28"/>
          <w:szCs w:val="26"/>
        </w:rPr>
        <w:t>Отдела</w:t>
      </w:r>
      <w:r w:rsidRPr="007F00BE">
        <w:rPr>
          <w:rFonts w:ascii="PT Astra Serif" w:eastAsia="PT Astra Serif" w:hAnsi="PT Astra Serif" w:cs="PT Astra Serif"/>
          <w:sz w:val="28"/>
          <w:szCs w:val="26"/>
        </w:rPr>
        <w:t>.</w:t>
      </w:r>
      <w:r>
        <w:rPr>
          <w:rFonts w:ascii="PT Astra Serif" w:eastAsia="PT Astra Serif" w:hAnsi="PT Astra Serif" w:cs="PT Astra Serif"/>
          <w:sz w:val="28"/>
          <w:szCs w:val="26"/>
        </w:rPr>
        <w:t xml:space="preserve"> При этом контроль должен осуществляться не реже 1 раза в календарный год.</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highlight w:val="white"/>
        </w:rPr>
        <w:t xml:space="preserve">48. </w:t>
      </w:r>
      <w:r>
        <w:rPr>
          <w:rFonts w:ascii="PT Astra Serif" w:eastAsia="PT Astra Serif" w:hAnsi="PT Astra Serif" w:cs="PT Astra Serif"/>
          <w:sz w:val="28"/>
          <w:szCs w:val="26"/>
        </w:rPr>
        <w:t xml:space="preserve">Плановые проверки осуществляются на основании годовых планов работы </w:t>
      </w:r>
      <w:r w:rsidRPr="007F00BE">
        <w:rPr>
          <w:rFonts w:ascii="PT Astra Serif" w:eastAsia="PT Astra Serif" w:hAnsi="PT Astra Serif" w:cs="PT Astra Serif"/>
          <w:iCs/>
          <w:sz w:val="28"/>
          <w:szCs w:val="26"/>
        </w:rPr>
        <w:t>Отдела</w:t>
      </w:r>
      <w:r w:rsidRPr="007F00BE">
        <w:rPr>
          <w:rFonts w:ascii="PT Astra Serif" w:eastAsia="PT Astra Serif" w:hAnsi="PT Astra Serif" w:cs="PT Astra Serif"/>
          <w:sz w:val="28"/>
          <w:szCs w:val="26"/>
        </w:rPr>
        <w:t>,</w:t>
      </w:r>
      <w:r>
        <w:rPr>
          <w:rFonts w:ascii="PT Astra Serif" w:eastAsia="PT Astra Serif" w:hAnsi="PT Astra Serif" w:cs="PT Astra Serif"/>
          <w:sz w:val="28"/>
          <w:szCs w:val="26"/>
        </w:rPr>
        <w:t xml:space="preserve"> утверждаемых руководителем </w:t>
      </w:r>
      <w:r w:rsidRPr="007F00BE">
        <w:rPr>
          <w:rFonts w:ascii="PT Astra Serif" w:eastAsia="PT Astra Serif" w:hAnsi="PT Astra Serif" w:cs="PT Astra Serif"/>
          <w:iCs/>
          <w:sz w:val="28"/>
          <w:szCs w:val="26"/>
        </w:rPr>
        <w:t>Отдела</w:t>
      </w:r>
      <w:r w:rsidRPr="007F00BE">
        <w:rPr>
          <w:rFonts w:ascii="PT Astra Serif" w:eastAsia="PT Astra Serif" w:hAnsi="PT Astra Serif" w:cs="PT Astra Serif"/>
          <w:sz w:val="28"/>
          <w:szCs w:val="26"/>
        </w:rPr>
        <w:t>.</w:t>
      </w:r>
      <w:r>
        <w:rPr>
          <w:rFonts w:ascii="PT Astra Serif" w:eastAsia="PT Astra Serif" w:hAnsi="PT Astra Serif" w:cs="PT Astra Serif"/>
          <w:sz w:val="28"/>
          <w:szCs w:val="26"/>
        </w:rPr>
        <w:t xml:space="preserve"> При плановой проверке полноты и качества предоставления муниципальной услуги контролю подлежат:</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соблюдение сроков предоставления муниципальной услуги;</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соблюдение положений настоящего Административного регламента;</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правильность и обоснованность принятого решения об отказе в предоставлении муниципальной услуги.</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Основанием для проведения внеплановых проверок являются:</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обращения граждан и юридических лиц на нарушения законодательства, в том числе на качество предоставления муниципальной услуги.</w:t>
      </w:r>
    </w:p>
    <w:p w:rsidR="007F00BE" w:rsidRDefault="007F00BE" w:rsidP="007F00BE">
      <w:pPr>
        <w:spacing w:line="240" w:lineRule="auto"/>
        <w:jc w:val="center"/>
        <w:outlineLvl w:val="0"/>
        <w:rPr>
          <w:rFonts w:ascii="PT Astra Serif" w:eastAsia="PT Astra Serif" w:hAnsi="PT Astra Serif" w:cs="PT Astra Serif"/>
          <w:b/>
          <w:sz w:val="28"/>
          <w:szCs w:val="26"/>
        </w:rPr>
      </w:pPr>
      <w:r>
        <w:rPr>
          <w:rFonts w:ascii="PT Astra Serif" w:eastAsia="PT Astra Serif" w:hAnsi="PT Astra Serif" w:cs="PT Astra Serif"/>
          <w:b/>
          <w:sz w:val="28"/>
          <w:szCs w:val="26"/>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7F00BE" w:rsidRDefault="007F00BE" w:rsidP="007F00BE">
      <w:pPr>
        <w:spacing w:line="240" w:lineRule="auto"/>
        <w:ind w:firstLine="540"/>
        <w:jc w:val="both"/>
        <w:rPr>
          <w:rFonts w:ascii="PT Astra Serif" w:eastAsia="PT Astra Serif" w:hAnsi="PT Astra Serif" w:cs="PT Astra Serif"/>
          <w:iCs/>
          <w:sz w:val="28"/>
          <w:szCs w:val="26"/>
        </w:rPr>
      </w:pPr>
      <w:r>
        <w:rPr>
          <w:rFonts w:ascii="PT Astra Serif" w:eastAsia="PT Astra Serif" w:hAnsi="PT Astra Serif" w:cs="PT Astra Serif"/>
          <w:sz w:val="28"/>
          <w:szCs w:val="26"/>
        </w:rPr>
        <w:t xml:space="preserve">49. Муниципальные служащие </w:t>
      </w:r>
      <w:r w:rsidRPr="007F00BE">
        <w:rPr>
          <w:rFonts w:ascii="PT Astra Serif" w:eastAsia="PT Astra Serif" w:hAnsi="PT Astra Serif" w:cs="PT Astra Serif"/>
          <w:iCs/>
          <w:sz w:val="28"/>
          <w:szCs w:val="26"/>
        </w:rPr>
        <w:t>Отдела</w:t>
      </w:r>
      <w:r w:rsidRPr="007F00BE">
        <w:rPr>
          <w:rFonts w:ascii="PT Astra Serif" w:eastAsia="PT Astra Serif" w:hAnsi="PT Astra Serif" w:cs="PT Astra Serif"/>
          <w:sz w:val="28"/>
          <w:szCs w:val="26"/>
        </w:rPr>
        <w:t xml:space="preserve"> </w:t>
      </w:r>
      <w:r>
        <w:rPr>
          <w:rFonts w:ascii="PT Astra Serif" w:eastAsia="PT Astra Serif" w:hAnsi="PT Astra Serif" w:cs="PT Astra Serif"/>
          <w:sz w:val="28"/>
          <w:szCs w:val="26"/>
        </w:rPr>
        <w:t>за решения и действия (бездействие), принимаемые (осуществляемые) в ходе предоставления муниципальной услуги, несут ответственность, установленную законодательством Российской Федерации и законодательством Тульской области.</w:t>
      </w:r>
    </w:p>
    <w:p w:rsidR="007F00BE" w:rsidRDefault="007F00BE" w:rsidP="007F00BE">
      <w:pPr>
        <w:spacing w:line="240" w:lineRule="auto"/>
        <w:ind w:firstLine="540"/>
        <w:jc w:val="both"/>
        <w:rPr>
          <w:rFonts w:ascii="PT Astra Serif" w:eastAsia="PT Astra Serif" w:hAnsi="PT Astra Serif" w:cs="PT Astra Serif"/>
          <w:sz w:val="28"/>
        </w:rPr>
      </w:pPr>
      <w:r>
        <w:rPr>
          <w:rFonts w:ascii="PT Astra Serif" w:eastAsia="PT Astra Serif" w:hAnsi="PT Astra Serif" w:cs="PT Astra Serif"/>
          <w:sz w:val="28"/>
          <w:szCs w:val="26"/>
        </w:rPr>
        <w:t xml:space="preserve">Иные должностные лица </w:t>
      </w:r>
      <w:r w:rsidRPr="007F00BE">
        <w:rPr>
          <w:rFonts w:ascii="PT Astra Serif" w:eastAsia="PT Astra Serif" w:hAnsi="PT Astra Serif" w:cs="PT Astra Serif"/>
          <w:iCs/>
          <w:sz w:val="28"/>
          <w:szCs w:val="26"/>
        </w:rPr>
        <w:t>Отдела</w:t>
      </w:r>
      <w:r w:rsidRPr="007F00BE">
        <w:rPr>
          <w:rFonts w:ascii="PT Astra Serif" w:eastAsia="PT Astra Serif" w:hAnsi="PT Astra Serif" w:cs="PT Astra Serif"/>
          <w:sz w:val="28"/>
          <w:szCs w:val="26"/>
        </w:rPr>
        <w:t xml:space="preserve"> за</w:t>
      </w:r>
      <w:r>
        <w:rPr>
          <w:rFonts w:ascii="PT Astra Serif" w:eastAsia="PT Astra Serif" w:hAnsi="PT Astra Serif" w:cs="PT Astra Serif"/>
          <w:sz w:val="28"/>
          <w:szCs w:val="26"/>
        </w:rPr>
        <w:t xml:space="preserve"> решения и действия (бездействие), принимаемые (осуществляемые) в ходе предоставления муниципальной услуги, несут ответственность, установленную трудовым законодательством Российской Федерации.</w:t>
      </w:r>
    </w:p>
    <w:p w:rsidR="007F00BE" w:rsidRDefault="007F00BE" w:rsidP="007F00BE">
      <w:pPr>
        <w:spacing w:line="240" w:lineRule="auto"/>
        <w:jc w:val="center"/>
        <w:outlineLvl w:val="0"/>
        <w:rPr>
          <w:rFonts w:ascii="PT Astra Serif" w:eastAsia="PT Astra Serif" w:hAnsi="PT Astra Serif" w:cs="PT Astra Serif"/>
          <w:b/>
          <w:sz w:val="28"/>
          <w:szCs w:val="26"/>
        </w:rPr>
      </w:pPr>
      <w:r>
        <w:rPr>
          <w:rFonts w:ascii="PT Astra Serif" w:eastAsia="PT Astra Serif" w:hAnsi="PT Astra Serif" w:cs="PT Astra Serif"/>
          <w:b/>
          <w:sz w:val="28"/>
          <w:szCs w:val="26"/>
        </w:rPr>
        <w:t xml:space="preserve">Требования к порядку и формам </w:t>
      </w:r>
      <w:proofErr w:type="gramStart"/>
      <w:r>
        <w:rPr>
          <w:rFonts w:ascii="PT Astra Serif" w:eastAsia="PT Astra Serif" w:hAnsi="PT Astra Serif" w:cs="PT Astra Serif"/>
          <w:b/>
          <w:sz w:val="28"/>
          <w:szCs w:val="26"/>
        </w:rPr>
        <w:t>контроля за</w:t>
      </w:r>
      <w:proofErr w:type="gramEnd"/>
      <w:r>
        <w:rPr>
          <w:rFonts w:ascii="PT Astra Serif" w:eastAsia="PT Astra Serif" w:hAnsi="PT Astra Serif" w:cs="PT Astra Serif"/>
          <w:b/>
          <w:sz w:val="28"/>
          <w:szCs w:val="26"/>
        </w:rPr>
        <w:t xml:space="preserve"> предоставлением муниципальной услуги, в том числе со стороны граждан, их объединений и организаций</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 xml:space="preserve">50. </w:t>
      </w:r>
      <w:proofErr w:type="gramStart"/>
      <w:r>
        <w:rPr>
          <w:rFonts w:ascii="PT Astra Serif" w:eastAsia="PT Astra Serif" w:hAnsi="PT Astra Serif" w:cs="PT Astra Serif"/>
          <w:sz w:val="28"/>
          <w:szCs w:val="26"/>
        </w:rPr>
        <w:t>Контроль за</w:t>
      </w:r>
      <w:proofErr w:type="gramEnd"/>
      <w:r>
        <w:rPr>
          <w:rFonts w:ascii="PT Astra Serif" w:eastAsia="PT Astra Serif" w:hAnsi="PT Astra Serif" w:cs="PT Astra Serif"/>
          <w:sz w:val="28"/>
          <w:szCs w:val="26"/>
        </w:rPr>
        <w:t xml:space="preserve"> предоставлением муниципальной услуги осуществляется должностными лицами </w:t>
      </w:r>
      <w:r w:rsidRPr="007F00BE">
        <w:rPr>
          <w:rFonts w:ascii="PT Astra Serif" w:eastAsia="PT Astra Serif" w:hAnsi="PT Astra Serif" w:cs="PT Astra Serif"/>
          <w:iCs/>
          <w:sz w:val="28"/>
          <w:szCs w:val="26"/>
        </w:rPr>
        <w:t>Отдела</w:t>
      </w:r>
      <w:r w:rsidRPr="007F00BE">
        <w:rPr>
          <w:rFonts w:ascii="PT Astra Serif" w:eastAsia="PT Astra Serif" w:hAnsi="PT Astra Serif" w:cs="PT Astra Serif"/>
          <w:sz w:val="28"/>
          <w:szCs w:val="26"/>
        </w:rPr>
        <w:t>,</w:t>
      </w:r>
      <w:r>
        <w:rPr>
          <w:rFonts w:ascii="PT Astra Serif" w:eastAsia="PT Astra Serif" w:hAnsi="PT Astra Serif" w:cs="PT Astra Serif"/>
          <w:sz w:val="28"/>
          <w:szCs w:val="26"/>
        </w:rPr>
        <w:t xml:space="preserve"> а также Заявителями, указанными в </w:t>
      </w:r>
      <w:r w:rsidRPr="00F34FC5">
        <w:rPr>
          <w:rFonts w:ascii="PT Astra Serif" w:eastAsia="PT Astra Serif" w:hAnsi="PT Astra Serif" w:cs="PT Astra Serif"/>
          <w:color w:val="0000FF"/>
          <w:sz w:val="28"/>
          <w:szCs w:val="26"/>
        </w:rPr>
        <w:t>пункте 2</w:t>
      </w:r>
      <w:r>
        <w:rPr>
          <w:rFonts w:ascii="PT Astra Serif" w:eastAsia="PT Astra Serif" w:hAnsi="PT Astra Serif" w:cs="PT Astra Serif"/>
          <w:sz w:val="28"/>
          <w:szCs w:val="26"/>
        </w:rPr>
        <w:t xml:space="preserve"> настоящего Административного регламента, и иными лицами, чьи права или законные интересы были нарушены действиями (бездействием) должностных лиц </w:t>
      </w:r>
      <w:r w:rsidRPr="007F00BE">
        <w:rPr>
          <w:rFonts w:ascii="PT Astra Serif" w:eastAsia="PT Astra Serif" w:hAnsi="PT Astra Serif" w:cs="PT Astra Serif"/>
          <w:iCs/>
          <w:sz w:val="28"/>
          <w:szCs w:val="26"/>
        </w:rPr>
        <w:t>Отдела</w:t>
      </w:r>
      <w:r w:rsidRPr="007F00BE">
        <w:rPr>
          <w:rFonts w:ascii="PT Astra Serif" w:eastAsia="PT Astra Serif" w:hAnsi="PT Astra Serif" w:cs="PT Astra Serif"/>
          <w:sz w:val="28"/>
          <w:szCs w:val="26"/>
        </w:rPr>
        <w:t>,</w:t>
      </w:r>
      <w:r>
        <w:rPr>
          <w:rFonts w:ascii="PT Astra Serif" w:eastAsia="PT Astra Serif" w:hAnsi="PT Astra Serif" w:cs="PT Astra Serif"/>
          <w:sz w:val="28"/>
          <w:szCs w:val="26"/>
        </w:rPr>
        <w:t xml:space="preserve"> принимаемыми ими решениями.</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 xml:space="preserve">51. Граждане, их объединения и организации имеют право осуществлять </w:t>
      </w:r>
      <w:proofErr w:type="gramStart"/>
      <w:r>
        <w:rPr>
          <w:rFonts w:ascii="PT Astra Serif" w:eastAsia="PT Astra Serif" w:hAnsi="PT Astra Serif" w:cs="PT Astra Serif"/>
          <w:sz w:val="28"/>
          <w:szCs w:val="26"/>
        </w:rPr>
        <w:t>контроль за</w:t>
      </w:r>
      <w:proofErr w:type="gramEnd"/>
      <w:r>
        <w:rPr>
          <w:rFonts w:ascii="PT Astra Serif" w:eastAsia="PT Astra Serif" w:hAnsi="PT Astra Serif" w:cs="PT Astra Serif"/>
          <w:sz w:val="28"/>
          <w:szCs w:val="26"/>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Граждане, их объединения и организации также имеют право:</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направлять замечания и предложения по улучшению доступности и качества предоставления муниципальной услуги;</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вносить предложения о мерах по устранению нарушений настоящего Административного регламента.</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 xml:space="preserve">52. Должностные лица </w:t>
      </w:r>
      <w:r w:rsidRPr="007F00BE">
        <w:rPr>
          <w:rFonts w:ascii="PT Astra Serif" w:eastAsia="PT Astra Serif" w:hAnsi="PT Astra Serif" w:cs="PT Astra Serif"/>
          <w:iCs/>
          <w:sz w:val="28"/>
          <w:szCs w:val="26"/>
        </w:rPr>
        <w:t>Отдела</w:t>
      </w:r>
      <w:r>
        <w:rPr>
          <w:rFonts w:ascii="PT Astra Serif" w:eastAsia="PT Astra Serif" w:hAnsi="PT Astra Serif" w:cs="PT Astra Serif"/>
          <w:sz w:val="28"/>
          <w:szCs w:val="26"/>
        </w:rPr>
        <w:t xml:space="preserve"> принимают меры к прекращению допущенных нарушений, устраняют причины и условия, способствующие совершению нарушений.</w:t>
      </w:r>
    </w:p>
    <w:p w:rsidR="007F00BE" w:rsidRDefault="007F00BE" w:rsidP="007F00BE">
      <w:pPr>
        <w:spacing w:line="240" w:lineRule="auto"/>
        <w:ind w:firstLine="540"/>
        <w:jc w:val="both"/>
        <w:rPr>
          <w:rFonts w:ascii="PT Astra Serif" w:eastAsia="PT Astra Serif" w:hAnsi="PT Astra Serif" w:cs="PT Astra Serif"/>
          <w:sz w:val="28"/>
          <w:szCs w:val="26"/>
        </w:rPr>
      </w:pPr>
      <w:r>
        <w:rPr>
          <w:rFonts w:ascii="PT Astra Serif" w:eastAsia="PT Astra Serif" w:hAnsi="PT Astra Serif" w:cs="PT Astra Serif"/>
          <w:sz w:val="28"/>
          <w:szCs w:val="26"/>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77F69" w:rsidRPr="004A448C" w:rsidRDefault="00377F69" w:rsidP="007F00BE">
      <w:pPr>
        <w:pStyle w:val="formattext"/>
        <w:shd w:val="clear" w:color="auto" w:fill="FFFFFF"/>
        <w:spacing w:before="0" w:beforeAutospacing="0" w:after="0" w:afterAutospacing="0"/>
        <w:ind w:firstLine="567"/>
        <w:jc w:val="both"/>
        <w:textAlignment w:val="baseline"/>
        <w:rPr>
          <w:rFonts w:ascii="PT Astra Serif" w:hAnsi="PT Astra Serif" w:cs="Arial"/>
          <w:bCs/>
          <w:color w:val="000000" w:themeColor="text1"/>
          <w:spacing w:val="2"/>
          <w:sz w:val="28"/>
          <w:szCs w:val="28"/>
        </w:rPr>
      </w:pPr>
    </w:p>
    <w:p w:rsidR="00BE3776" w:rsidRDefault="00DC76E6" w:rsidP="00BE3776">
      <w:pPr>
        <w:pStyle w:val="ConsPlusTitle"/>
        <w:jc w:val="center"/>
        <w:rPr>
          <w:rFonts w:ascii="PT Astra Serif" w:eastAsia="PT Astra Serif" w:hAnsi="PT Astra Serif" w:cs="PT Astra Serif"/>
          <w:color w:val="000000"/>
          <w:sz w:val="28"/>
          <w:szCs w:val="28"/>
        </w:rPr>
      </w:pPr>
      <w:r>
        <w:rPr>
          <w:rFonts w:ascii="PT Astra Serif" w:hAnsi="PT Astra Serif" w:cs="Arial"/>
          <w:b w:val="0"/>
          <w:color w:val="000000"/>
          <w:sz w:val="28"/>
          <w:szCs w:val="28"/>
        </w:rPr>
        <w:t>5</w:t>
      </w:r>
      <w:r w:rsidR="00377F69" w:rsidRPr="004A448C">
        <w:rPr>
          <w:rFonts w:ascii="PT Astra Serif" w:hAnsi="PT Astra Serif" w:cs="Arial"/>
          <w:b w:val="0"/>
          <w:color w:val="000000"/>
          <w:sz w:val="28"/>
          <w:szCs w:val="28"/>
        </w:rPr>
        <w:t xml:space="preserve">. </w:t>
      </w:r>
      <w:r w:rsidR="00BE3776">
        <w:rPr>
          <w:rFonts w:ascii="PT Astra Serif" w:eastAsia="PT Astra Serif" w:hAnsi="PT Astra Serif" w:cs="PT Astra Serif"/>
          <w:color w:val="000000" w:themeColor="text1"/>
          <w:sz w:val="28"/>
          <w:szCs w:val="28"/>
        </w:rPr>
        <w:t>Досудебное (внесудебное) обжалование заявителем решений, действий (бездействий) органа, предоставляющего муниципальную услугу, должностного лица органа, предоставляющего муниципальную услугу, а также муниципальных служащих, работников</w:t>
      </w:r>
    </w:p>
    <w:p w:rsidR="00BE3776" w:rsidRDefault="00BE3776" w:rsidP="00BE3776">
      <w:pPr>
        <w:pStyle w:val="ConsPlusTitle"/>
        <w:jc w:val="center"/>
        <w:rPr>
          <w:rFonts w:ascii="PT Astra Serif" w:eastAsia="PT Astra Serif" w:hAnsi="PT Astra Serif" w:cs="PT Astra Serif"/>
          <w:color w:val="000000"/>
          <w:sz w:val="28"/>
          <w:szCs w:val="28"/>
        </w:rPr>
      </w:pPr>
    </w:p>
    <w:p w:rsidR="00377F69" w:rsidRDefault="00BE3776" w:rsidP="00DC76E6">
      <w:pPr>
        <w:spacing w:after="0" w:line="240" w:lineRule="auto"/>
        <w:jc w:val="both"/>
        <w:rPr>
          <w:rFonts w:ascii="PT Astra Serif" w:eastAsia="PT Astra Serif" w:hAnsi="PT Astra Serif" w:cs="PT Astra Serif"/>
          <w:sz w:val="28"/>
          <w:szCs w:val="26"/>
        </w:rPr>
      </w:pPr>
      <w:r>
        <w:rPr>
          <w:rFonts w:ascii="PT Astra Serif" w:eastAsia="PT Astra Serif" w:hAnsi="PT Astra Serif" w:cs="PT Astra Serif"/>
          <w:sz w:val="28"/>
          <w:szCs w:val="26"/>
        </w:rPr>
        <w:t xml:space="preserve">53. </w:t>
      </w:r>
      <w:proofErr w:type="gramStart"/>
      <w:r>
        <w:rPr>
          <w:rFonts w:ascii="PT Astra Serif" w:eastAsia="PT Astra Serif" w:hAnsi="PT Astra Serif" w:cs="PT Astra Serif"/>
          <w:sz w:val="28"/>
          <w:szCs w:val="26"/>
        </w:rPr>
        <w:t xml:space="preserve">Заявитель имеет право на обжалование решения и (или) действий (бездействия) </w:t>
      </w:r>
      <w:r w:rsidRPr="00BE3776">
        <w:rPr>
          <w:rFonts w:ascii="PT Astra Serif" w:eastAsia="PT Astra Serif" w:hAnsi="PT Astra Serif" w:cs="PT Astra Serif"/>
          <w:iCs/>
          <w:sz w:val="28"/>
          <w:szCs w:val="26"/>
        </w:rPr>
        <w:t>Отдела</w:t>
      </w:r>
      <w:r w:rsidRPr="00BE3776">
        <w:rPr>
          <w:rFonts w:ascii="PT Astra Serif" w:eastAsia="PT Astra Serif" w:hAnsi="PT Astra Serif" w:cs="PT Astra Serif"/>
          <w:sz w:val="28"/>
          <w:szCs w:val="26"/>
        </w:rPr>
        <w:t>,</w:t>
      </w:r>
      <w:r>
        <w:rPr>
          <w:rFonts w:ascii="PT Astra Serif" w:eastAsia="PT Astra Serif" w:hAnsi="PT Astra Serif" w:cs="PT Astra Serif"/>
          <w:sz w:val="28"/>
          <w:szCs w:val="26"/>
        </w:rPr>
        <w:t xml:space="preserve"> должностных лиц </w:t>
      </w:r>
      <w:r w:rsidRPr="00BE3776">
        <w:rPr>
          <w:rFonts w:ascii="PT Astra Serif" w:eastAsia="PT Astra Serif" w:hAnsi="PT Astra Serif" w:cs="PT Astra Serif"/>
          <w:iCs/>
          <w:sz w:val="28"/>
          <w:szCs w:val="26"/>
        </w:rPr>
        <w:t>Отдела</w:t>
      </w:r>
      <w:r w:rsidRPr="00BE3776">
        <w:rPr>
          <w:rFonts w:ascii="PT Astra Serif" w:eastAsia="PT Astra Serif" w:hAnsi="PT Astra Serif" w:cs="PT Astra Serif"/>
          <w:sz w:val="28"/>
          <w:szCs w:val="26"/>
        </w:rPr>
        <w:t>,</w:t>
      </w:r>
      <w:r>
        <w:rPr>
          <w:rFonts w:ascii="PT Astra Serif" w:eastAsia="PT Astra Serif" w:hAnsi="PT Astra Serif" w:cs="PT Astra Serif"/>
          <w:sz w:val="28"/>
          <w:szCs w:val="26"/>
        </w:rPr>
        <w:t xml:space="preserve"> муниципальных служащих, многофункционального центра, а также работника многофункционального центра при предоставлении муниципальной услуги</w:t>
      </w:r>
      <w:r>
        <w:rPr>
          <w:rFonts w:ascii="PT Astra Serif" w:eastAsia="PT Astra Serif" w:hAnsi="PT Astra Serif" w:cs="PT Astra Serif"/>
          <w:bCs/>
          <w:sz w:val="28"/>
          <w:szCs w:val="26"/>
        </w:rPr>
        <w:t xml:space="preserve"> </w:t>
      </w:r>
      <w:r>
        <w:rPr>
          <w:rFonts w:ascii="PT Astra Serif" w:eastAsia="PT Astra Serif" w:hAnsi="PT Astra Serif" w:cs="PT Astra Serif"/>
          <w:sz w:val="28"/>
          <w:szCs w:val="26"/>
        </w:rPr>
        <w:t>в досудебном (внесудебном) порядке (далее – жалоба).</w:t>
      </w:r>
      <w:proofErr w:type="gramEnd"/>
    </w:p>
    <w:p w:rsidR="00BE3776" w:rsidRPr="004A448C" w:rsidRDefault="00BE3776" w:rsidP="00BE3776">
      <w:pPr>
        <w:spacing w:after="0" w:line="240" w:lineRule="auto"/>
        <w:jc w:val="center"/>
        <w:rPr>
          <w:rFonts w:ascii="PT Astra Serif" w:hAnsi="PT Astra Serif" w:cs="Arial"/>
          <w:b/>
          <w:color w:val="000000"/>
          <w:sz w:val="28"/>
          <w:szCs w:val="28"/>
        </w:rPr>
      </w:pPr>
    </w:p>
    <w:p w:rsidR="00BE3776" w:rsidRDefault="00BE3776" w:rsidP="00BE3776">
      <w:pPr>
        <w:spacing w:line="240" w:lineRule="auto"/>
        <w:jc w:val="center"/>
        <w:rPr>
          <w:rFonts w:ascii="PT Astra Serif" w:eastAsia="PT Astra Serif" w:hAnsi="PT Astra Serif" w:cs="PT Astra Serif"/>
          <w:sz w:val="28"/>
        </w:rPr>
      </w:pPr>
      <w:r>
        <w:rPr>
          <w:rFonts w:ascii="PT Astra Serif" w:eastAsia="PT Astra Serif" w:hAnsi="PT Astra Serif" w:cs="PT Astra Serif"/>
          <w:b/>
          <w:bCs/>
          <w:sz w:val="28"/>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E3776" w:rsidRDefault="00BE3776" w:rsidP="00BE3776">
      <w:pPr>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bCs/>
          <w:sz w:val="28"/>
          <w:szCs w:val="26"/>
        </w:rPr>
        <w:t>54. В досудебном (внесудебном) порядке заявитель (представитель) вправе обратиться с жалобой в письменной форме</w:t>
      </w:r>
      <w:r>
        <w:rPr>
          <w:rFonts w:ascii="PT Astra Serif" w:eastAsia="PT Astra Serif" w:hAnsi="PT Astra Serif" w:cs="PT Astra Serif"/>
          <w:iCs/>
          <w:sz w:val="28"/>
          <w:szCs w:val="26"/>
        </w:rPr>
        <w:t>:</w:t>
      </w:r>
    </w:p>
    <w:p w:rsidR="00BE3776" w:rsidRDefault="00BE3776" w:rsidP="00BE3776">
      <w:pPr>
        <w:spacing w:line="240" w:lineRule="auto"/>
        <w:ind w:firstLine="709"/>
        <w:jc w:val="both"/>
        <w:rPr>
          <w:rFonts w:ascii="PT Astra Serif" w:eastAsia="PT Astra Serif" w:hAnsi="PT Astra Serif" w:cs="PT Astra Serif"/>
          <w:sz w:val="28"/>
        </w:rPr>
      </w:pPr>
      <w:proofErr w:type="gramStart"/>
      <w:r>
        <w:rPr>
          <w:rFonts w:ascii="PT Astra Serif" w:eastAsia="PT Astra Serif" w:hAnsi="PT Astra Serif" w:cs="PT Astra Serif"/>
          <w:bCs/>
          <w:sz w:val="28"/>
          <w:szCs w:val="26"/>
        </w:rPr>
        <w:t xml:space="preserve">в </w:t>
      </w:r>
      <w:r w:rsidRPr="00BE3776">
        <w:rPr>
          <w:rFonts w:ascii="PT Astra Serif" w:eastAsia="PT Astra Serif" w:hAnsi="PT Astra Serif" w:cs="PT Astra Serif"/>
          <w:iCs/>
          <w:sz w:val="28"/>
          <w:szCs w:val="26"/>
        </w:rPr>
        <w:t>Отдел</w:t>
      </w:r>
      <w:r w:rsidRPr="00BE3776">
        <w:rPr>
          <w:rFonts w:ascii="PT Astra Serif" w:eastAsia="PT Astra Serif" w:hAnsi="PT Astra Serif" w:cs="PT Astra Serif"/>
          <w:bCs/>
          <w:sz w:val="28"/>
          <w:szCs w:val="26"/>
        </w:rPr>
        <w:t xml:space="preserve"> </w:t>
      </w:r>
      <w:r>
        <w:rPr>
          <w:rFonts w:ascii="PT Astra Serif" w:eastAsia="PT Astra Serif" w:hAnsi="PT Astra Serif" w:cs="PT Astra Serif"/>
          <w:bCs/>
          <w:sz w:val="28"/>
          <w:szCs w:val="26"/>
        </w:rPr>
        <w:t xml:space="preserve">– на решение и (или) действия (бездействие) должностного лица, руководителя структурного подразделения </w:t>
      </w:r>
      <w:r w:rsidRPr="00BE3776">
        <w:rPr>
          <w:rFonts w:ascii="PT Astra Serif" w:eastAsia="PT Astra Serif" w:hAnsi="PT Astra Serif" w:cs="PT Astra Serif"/>
          <w:iCs/>
          <w:sz w:val="28"/>
          <w:szCs w:val="26"/>
        </w:rPr>
        <w:t>Отдела</w:t>
      </w:r>
      <w:r>
        <w:rPr>
          <w:rFonts w:ascii="PT Astra Serif" w:eastAsia="PT Astra Serif" w:hAnsi="PT Astra Serif" w:cs="PT Astra Serif"/>
          <w:bCs/>
          <w:sz w:val="28"/>
          <w:szCs w:val="26"/>
        </w:rPr>
        <w:t xml:space="preserve">, на решение и действия (бездействие) </w:t>
      </w:r>
      <w:r w:rsidRPr="00BE3776">
        <w:rPr>
          <w:rFonts w:ascii="PT Astra Serif" w:eastAsia="PT Astra Serif" w:hAnsi="PT Astra Serif" w:cs="PT Astra Serif"/>
          <w:iCs/>
          <w:sz w:val="28"/>
          <w:szCs w:val="26"/>
        </w:rPr>
        <w:t>Отдела</w:t>
      </w:r>
      <w:r w:rsidRPr="00BE3776">
        <w:rPr>
          <w:rFonts w:ascii="PT Astra Serif" w:eastAsia="PT Astra Serif" w:hAnsi="PT Astra Serif" w:cs="PT Astra Serif"/>
          <w:bCs/>
          <w:sz w:val="28"/>
          <w:szCs w:val="26"/>
        </w:rPr>
        <w:t xml:space="preserve">, </w:t>
      </w:r>
      <w:r>
        <w:rPr>
          <w:rFonts w:ascii="PT Astra Serif" w:eastAsia="PT Astra Serif" w:hAnsi="PT Astra Serif" w:cs="PT Astra Serif"/>
          <w:bCs/>
          <w:sz w:val="28"/>
          <w:szCs w:val="26"/>
        </w:rPr>
        <w:t xml:space="preserve">руководителя </w:t>
      </w:r>
      <w:r w:rsidRPr="00BE3776">
        <w:rPr>
          <w:rFonts w:ascii="PT Astra Serif" w:eastAsia="PT Astra Serif" w:hAnsi="PT Astra Serif" w:cs="PT Astra Serif"/>
          <w:iCs/>
          <w:sz w:val="28"/>
          <w:szCs w:val="26"/>
        </w:rPr>
        <w:t>Отдела</w:t>
      </w:r>
      <w:r w:rsidRPr="00BE3776">
        <w:rPr>
          <w:rFonts w:ascii="PT Astra Serif" w:eastAsia="PT Astra Serif" w:hAnsi="PT Astra Serif" w:cs="PT Astra Serif"/>
          <w:bCs/>
          <w:sz w:val="28"/>
          <w:szCs w:val="26"/>
        </w:rPr>
        <w:t>;</w:t>
      </w:r>
      <w:proofErr w:type="gramEnd"/>
    </w:p>
    <w:p w:rsidR="00BE3776" w:rsidRDefault="00BE3776" w:rsidP="00BE3776">
      <w:pPr>
        <w:spacing w:line="240" w:lineRule="auto"/>
        <w:ind w:firstLine="709"/>
        <w:jc w:val="both"/>
        <w:rPr>
          <w:rFonts w:ascii="PT Astra Serif" w:eastAsia="PT Astra Serif" w:hAnsi="PT Astra Serif" w:cs="PT Astra Serif"/>
          <w:sz w:val="28"/>
        </w:rPr>
      </w:pPr>
      <w:r>
        <w:rPr>
          <w:rFonts w:ascii="PT Astra Serif" w:eastAsia="PT Astra Serif" w:hAnsi="PT Astra Serif" w:cs="PT Astra Serif"/>
          <w:bCs/>
          <w:sz w:val="28"/>
          <w:szCs w:val="26"/>
        </w:rPr>
        <w:t xml:space="preserve">в вышестоящий орган на решение и (или) действия (бездействие) должностного лица, руководителя структурного подразделения </w:t>
      </w:r>
      <w:r w:rsidRPr="00BE3776">
        <w:rPr>
          <w:rFonts w:ascii="PT Astra Serif" w:eastAsia="PT Astra Serif" w:hAnsi="PT Astra Serif" w:cs="PT Astra Serif"/>
          <w:iCs/>
          <w:sz w:val="28"/>
          <w:szCs w:val="26"/>
        </w:rPr>
        <w:t>Отдела</w:t>
      </w:r>
      <w:r>
        <w:rPr>
          <w:rFonts w:ascii="PT Astra Serif" w:eastAsia="PT Astra Serif" w:hAnsi="PT Astra Serif" w:cs="PT Astra Serif"/>
          <w:bCs/>
          <w:sz w:val="28"/>
          <w:szCs w:val="26"/>
        </w:rPr>
        <w:t>;</w:t>
      </w:r>
    </w:p>
    <w:p w:rsidR="00BE3776" w:rsidRDefault="00BE3776" w:rsidP="00BE3776">
      <w:pPr>
        <w:spacing w:before="280" w:line="240" w:lineRule="auto"/>
        <w:jc w:val="center"/>
        <w:rPr>
          <w:rFonts w:ascii="PT Astra Serif" w:eastAsia="PT Astra Serif" w:hAnsi="PT Astra Serif" w:cs="PT Astra Serif"/>
          <w:sz w:val="28"/>
        </w:rPr>
      </w:pPr>
      <w:r>
        <w:rPr>
          <w:rFonts w:ascii="PT Astra Serif" w:eastAsia="PT Astra Serif" w:hAnsi="PT Astra Serif" w:cs="PT Astra Serif"/>
          <w:b/>
          <w:bCs/>
          <w:sz w:val="28"/>
          <w:szCs w:val="26"/>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w:t>
      </w:r>
    </w:p>
    <w:p w:rsidR="00CA03F7" w:rsidRPr="004A448C" w:rsidRDefault="00BE3776" w:rsidP="00CA03F7">
      <w:pPr>
        <w:spacing w:after="0" w:line="240" w:lineRule="auto"/>
        <w:ind w:firstLine="709"/>
        <w:jc w:val="both"/>
        <w:rPr>
          <w:rFonts w:ascii="PT Astra Serif" w:hAnsi="PT Astra Serif" w:cs="Arial"/>
          <w:color w:val="000000"/>
          <w:sz w:val="28"/>
          <w:szCs w:val="28"/>
        </w:rPr>
      </w:pPr>
      <w:r w:rsidRPr="00BE3776">
        <w:rPr>
          <w:rFonts w:ascii="PT Astra Serif" w:eastAsia="PT Astra Serif" w:hAnsi="PT Astra Serif" w:cs="PT Astra Serif"/>
          <w:sz w:val="28"/>
          <w:szCs w:val="28"/>
        </w:rPr>
        <w:t>5</w:t>
      </w:r>
      <w:r>
        <w:rPr>
          <w:rFonts w:ascii="PT Astra Serif" w:eastAsia="PT Astra Serif" w:hAnsi="PT Astra Serif" w:cs="PT Astra Serif"/>
          <w:sz w:val="28"/>
          <w:szCs w:val="28"/>
        </w:rPr>
        <w:t>5</w:t>
      </w:r>
      <w:r w:rsidRPr="00CA03F7">
        <w:rPr>
          <w:rFonts w:ascii="PT Astra Serif" w:eastAsia="PT Astra Serif" w:hAnsi="PT Astra Serif" w:cs="PT Astra Serif"/>
          <w:sz w:val="28"/>
          <w:szCs w:val="28"/>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CA03F7" w:rsidRPr="00CA03F7">
        <w:rPr>
          <w:rFonts w:ascii="PT Astra Serif" w:hAnsi="PT Astra Serif" w:cs="Arial"/>
          <w:color w:val="000000"/>
          <w:sz w:val="28"/>
          <w:szCs w:val="28"/>
        </w:rPr>
        <w:t>https://kimovsk.tularegion.ru</w:t>
      </w:r>
      <w:r w:rsidR="00CA03F7" w:rsidRPr="00CA03F7">
        <w:rPr>
          <w:rFonts w:ascii="PT Astra Serif" w:hAnsi="PT Astra Serif" w:cs="Arial"/>
          <w:bCs/>
          <w:color w:val="000000"/>
          <w:sz w:val="28"/>
          <w:szCs w:val="28"/>
        </w:rPr>
        <w:t xml:space="preserve"> (раздел «Администрация»</w:t>
      </w:r>
      <w:r w:rsidR="00CA03F7" w:rsidRPr="00CA03F7">
        <w:rPr>
          <w:rFonts w:ascii="PT Astra Serif" w:hAnsi="PT Astra Serif" w:cs="Arial"/>
          <w:color w:val="000000"/>
          <w:sz w:val="28"/>
          <w:szCs w:val="28"/>
        </w:rPr>
        <w:t>- вкладка «Документы»</w:t>
      </w:r>
      <w:r w:rsidR="00CA03F7" w:rsidRPr="004A448C">
        <w:rPr>
          <w:rFonts w:ascii="PT Astra Serif" w:hAnsi="PT Astra Serif" w:cs="Arial"/>
          <w:color w:val="000000"/>
          <w:sz w:val="28"/>
          <w:szCs w:val="28"/>
        </w:rPr>
        <w:t xml:space="preserve"> в главном меню - раздел «Административные регламенты»);</w:t>
      </w:r>
    </w:p>
    <w:p w:rsidR="00CA03F7" w:rsidRPr="004A448C" w:rsidRDefault="00CA03F7" w:rsidP="00CA03F7">
      <w:pPr>
        <w:spacing w:after="0" w:line="240" w:lineRule="auto"/>
        <w:ind w:firstLine="709"/>
        <w:jc w:val="both"/>
        <w:rPr>
          <w:rFonts w:ascii="PT Astra Serif" w:hAnsi="PT Astra Serif" w:cs="Arial"/>
          <w:color w:val="000000"/>
          <w:sz w:val="28"/>
          <w:szCs w:val="28"/>
        </w:rPr>
      </w:pPr>
      <w:r w:rsidRPr="004A448C">
        <w:rPr>
          <w:rFonts w:ascii="PT Astra Serif" w:hAnsi="PT Astra Serif" w:cs="Arial"/>
          <w:color w:val="000000"/>
          <w:sz w:val="28"/>
          <w:szCs w:val="28"/>
        </w:rPr>
        <w:t>-в информационно-телекоммуникационной сети «Интернет»;</w:t>
      </w:r>
    </w:p>
    <w:p w:rsidR="00BE3776" w:rsidRPr="00BE3776" w:rsidRDefault="00CA03F7" w:rsidP="00CA03F7">
      <w:pPr>
        <w:autoSpaceDE w:val="0"/>
        <w:autoSpaceDN w:val="0"/>
        <w:adjustRightInd w:val="0"/>
        <w:spacing w:after="0" w:line="240" w:lineRule="auto"/>
        <w:ind w:firstLine="709"/>
        <w:jc w:val="both"/>
        <w:rPr>
          <w:rFonts w:ascii="PT Astra Serif" w:eastAsia="PT Astra Serif" w:hAnsi="PT Astra Serif" w:cs="PT Astra Serif"/>
          <w:sz w:val="28"/>
          <w:szCs w:val="28"/>
        </w:rPr>
      </w:pPr>
      <w:r w:rsidRPr="004A448C">
        <w:rPr>
          <w:rFonts w:ascii="PT Astra Serif" w:hAnsi="PT Astra Serif" w:cs="Arial"/>
          <w:color w:val="000000"/>
          <w:sz w:val="28"/>
          <w:szCs w:val="28"/>
        </w:rPr>
        <w:t>-на Едином портале государственных и муниципальных услуг (функций) (http://</w:t>
      </w:r>
      <w:hyperlink r:id="rId9" w:history="1">
        <w:r w:rsidRPr="004A448C">
          <w:rPr>
            <w:rFonts w:ascii="PT Astra Serif" w:hAnsi="PT Astra Serif" w:cs="Arial"/>
            <w:color w:val="000000"/>
            <w:sz w:val="28"/>
            <w:szCs w:val="28"/>
            <w:lang w:val="en-US"/>
          </w:rPr>
          <w:t>www</w:t>
        </w:r>
        <w:r w:rsidRPr="004A448C">
          <w:rPr>
            <w:rFonts w:ascii="PT Astra Serif" w:hAnsi="PT Astra Serif" w:cs="Arial"/>
            <w:color w:val="000000"/>
            <w:sz w:val="28"/>
            <w:szCs w:val="28"/>
          </w:rPr>
          <w:t>.</w:t>
        </w:r>
        <w:proofErr w:type="spellStart"/>
        <w:r w:rsidRPr="004A448C">
          <w:rPr>
            <w:rFonts w:ascii="PT Astra Serif" w:hAnsi="PT Astra Serif" w:cs="Arial"/>
            <w:color w:val="000000"/>
            <w:sz w:val="28"/>
            <w:szCs w:val="28"/>
            <w:lang w:val="en-US"/>
          </w:rPr>
          <w:t>gosuslugi</w:t>
        </w:r>
        <w:proofErr w:type="spellEnd"/>
        <w:r w:rsidRPr="004A448C">
          <w:rPr>
            <w:rFonts w:ascii="PT Astra Serif" w:hAnsi="PT Astra Serif" w:cs="Arial"/>
            <w:color w:val="000000"/>
            <w:sz w:val="28"/>
            <w:szCs w:val="28"/>
          </w:rPr>
          <w:t>.</w:t>
        </w:r>
        <w:proofErr w:type="spellStart"/>
        <w:r w:rsidRPr="004A448C">
          <w:rPr>
            <w:rFonts w:ascii="PT Astra Serif" w:hAnsi="PT Astra Serif" w:cs="Arial"/>
            <w:color w:val="000000"/>
            <w:sz w:val="28"/>
            <w:szCs w:val="28"/>
            <w:lang w:val="en-US"/>
          </w:rPr>
          <w:t>ru</w:t>
        </w:r>
        <w:proofErr w:type="spellEnd"/>
      </w:hyperlink>
      <w:r w:rsidRPr="004A448C">
        <w:rPr>
          <w:rFonts w:ascii="PT Astra Serif" w:hAnsi="PT Astra Serif" w:cs="Arial"/>
          <w:color w:val="000000"/>
          <w:sz w:val="28"/>
          <w:szCs w:val="28"/>
          <w:u w:val="single"/>
        </w:rPr>
        <w:t>)</w:t>
      </w:r>
      <w:r>
        <w:rPr>
          <w:rFonts w:ascii="PT Astra Serif" w:hAnsi="PT Astra Serif" w:cs="Arial"/>
          <w:color w:val="000000"/>
          <w:sz w:val="28"/>
          <w:szCs w:val="28"/>
          <w:u w:val="single"/>
        </w:rPr>
        <w:t xml:space="preserve">, </w:t>
      </w:r>
      <w:r w:rsidR="00BE3776" w:rsidRPr="00CA03F7">
        <w:rPr>
          <w:rFonts w:ascii="PT Astra Serif" w:eastAsia="PT Astra Serif" w:hAnsi="PT Astra Serif" w:cs="PT Astra Serif"/>
          <w:sz w:val="28"/>
          <w:szCs w:val="28"/>
        </w:rPr>
        <w:t>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p>
    <w:p w:rsidR="00BE3776" w:rsidRDefault="00BE3776" w:rsidP="00BE3776">
      <w:pPr>
        <w:spacing w:before="280" w:line="240" w:lineRule="auto"/>
        <w:jc w:val="center"/>
        <w:rPr>
          <w:rFonts w:ascii="PT Astra Serif" w:eastAsia="PT Astra Serif" w:hAnsi="PT Astra Serif" w:cs="PT Astra Serif"/>
          <w:sz w:val="28"/>
        </w:rPr>
      </w:pPr>
      <w:proofErr w:type="gramStart"/>
      <w:r>
        <w:rPr>
          <w:rFonts w:ascii="PT Astra Serif" w:eastAsia="PT Astra Serif" w:hAnsi="PT Astra Serif" w:cs="PT Astra Serif"/>
          <w:b/>
          <w:bCs/>
          <w:sz w:val="28"/>
          <w:szCs w:val="26"/>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BE3776" w:rsidRDefault="00BE3776" w:rsidP="00BE3776">
      <w:pPr>
        <w:widowControl w:val="0"/>
        <w:spacing w:line="240" w:lineRule="auto"/>
        <w:ind w:firstLine="709"/>
        <w:jc w:val="both"/>
        <w:outlineLvl w:val="1"/>
        <w:rPr>
          <w:rFonts w:ascii="PT Astra Serif" w:eastAsia="PT Astra Serif" w:hAnsi="PT Astra Serif" w:cs="PT Astra Serif"/>
          <w:sz w:val="28"/>
          <w:szCs w:val="26"/>
        </w:rPr>
      </w:pPr>
      <w:r>
        <w:rPr>
          <w:rFonts w:ascii="PT Astra Serif" w:eastAsia="PT Astra Serif" w:hAnsi="PT Astra Serif" w:cs="PT Astra Serif"/>
          <w:sz w:val="28"/>
          <w:szCs w:val="26"/>
        </w:rPr>
        <w:t xml:space="preserve">56. Порядок досудебного (внесудебного) обжалования решений и действий (бездействия) органа, предоставляющего </w:t>
      </w:r>
      <w:proofErr w:type="gramStart"/>
      <w:r>
        <w:rPr>
          <w:rFonts w:ascii="PT Astra Serif" w:eastAsia="PT Astra Serif" w:hAnsi="PT Astra Serif" w:cs="PT Astra Serif"/>
          <w:sz w:val="28"/>
          <w:szCs w:val="26"/>
        </w:rPr>
        <w:t>муниципальной</w:t>
      </w:r>
      <w:proofErr w:type="gramEnd"/>
      <w:r>
        <w:rPr>
          <w:rFonts w:ascii="PT Astra Serif" w:eastAsia="PT Astra Serif" w:hAnsi="PT Astra Serif" w:cs="PT Astra Serif"/>
          <w:sz w:val="28"/>
          <w:szCs w:val="26"/>
        </w:rPr>
        <w:t xml:space="preserve"> услугу, а также его должностных лиц регулируется следующими нормативными правовыми актами:</w:t>
      </w:r>
    </w:p>
    <w:p w:rsidR="00BE3776" w:rsidRPr="00E87C8F" w:rsidRDefault="00BE3776" w:rsidP="00BE3776">
      <w:pPr>
        <w:widowControl w:val="0"/>
        <w:spacing w:line="240" w:lineRule="auto"/>
        <w:ind w:firstLine="709"/>
        <w:jc w:val="both"/>
        <w:outlineLvl w:val="1"/>
        <w:rPr>
          <w:rFonts w:ascii="PT Astra Serif" w:eastAsia="PT Astra Serif" w:hAnsi="PT Astra Serif" w:cs="PT Astra Serif"/>
          <w:sz w:val="28"/>
        </w:rPr>
      </w:pPr>
      <w:r w:rsidRPr="00E87C8F">
        <w:rPr>
          <w:rFonts w:ascii="PT Astra Serif" w:eastAsia="PT Astra Serif" w:hAnsi="PT Astra Serif" w:cs="PT Astra Serif"/>
          <w:sz w:val="28"/>
          <w:szCs w:val="26"/>
        </w:rPr>
        <w:t>Федеральным законом</w:t>
      </w:r>
      <w:r w:rsidR="00E87C8F">
        <w:rPr>
          <w:rFonts w:ascii="PT Astra Serif" w:eastAsia="PT Astra Serif" w:hAnsi="PT Astra Serif" w:cs="PT Astra Serif"/>
          <w:sz w:val="28"/>
          <w:szCs w:val="26"/>
        </w:rPr>
        <w:t xml:space="preserve"> от 27 июля 2010 года N 210-ФЗ «</w:t>
      </w:r>
      <w:r w:rsidRPr="00E87C8F">
        <w:rPr>
          <w:rFonts w:ascii="PT Astra Serif" w:eastAsia="PT Astra Serif" w:hAnsi="PT Astra Serif" w:cs="PT Astra Serif"/>
          <w:sz w:val="28"/>
          <w:szCs w:val="26"/>
        </w:rPr>
        <w:t>Об организации предоставления государственных и муниципальных услуг</w:t>
      </w:r>
      <w:r w:rsidR="00E87C8F">
        <w:rPr>
          <w:rFonts w:ascii="PT Astra Serif" w:eastAsia="PT Astra Serif" w:hAnsi="PT Astra Serif" w:cs="PT Astra Serif"/>
          <w:sz w:val="28"/>
          <w:szCs w:val="26"/>
        </w:rPr>
        <w:t>»</w:t>
      </w:r>
      <w:r w:rsidRPr="00E87C8F">
        <w:rPr>
          <w:rFonts w:ascii="PT Astra Serif" w:eastAsia="PT Astra Serif" w:hAnsi="PT Astra Serif" w:cs="PT Astra Serif"/>
          <w:sz w:val="28"/>
          <w:szCs w:val="26"/>
        </w:rPr>
        <w:t>;</w:t>
      </w:r>
    </w:p>
    <w:p w:rsidR="00E87C8F" w:rsidRPr="00E87C8F" w:rsidRDefault="00E87C8F" w:rsidP="00E87C8F">
      <w:pPr>
        <w:widowControl w:val="0"/>
        <w:spacing w:line="240" w:lineRule="auto"/>
        <w:ind w:firstLine="709"/>
        <w:jc w:val="both"/>
        <w:outlineLvl w:val="1"/>
        <w:rPr>
          <w:rFonts w:ascii="PT Astra Serif" w:eastAsia="PT Astra Serif" w:hAnsi="PT Astra Serif" w:cs="PT Astra Serif"/>
          <w:sz w:val="28"/>
          <w:szCs w:val="26"/>
        </w:rPr>
      </w:pPr>
      <w:proofErr w:type="gramStart"/>
      <w:r w:rsidRPr="00E87C8F">
        <w:rPr>
          <w:rFonts w:ascii="PT Astra Serif" w:eastAsia="PT Astra Serif" w:hAnsi="PT Astra Serif" w:cs="PT Astra Serif"/>
          <w:sz w:val="28"/>
          <w:szCs w:val="26"/>
        </w:rPr>
        <w:t>Постановлением правительства Тульской области от 31.10.2012 N</w:t>
      </w:r>
      <w:r>
        <w:rPr>
          <w:rFonts w:ascii="PT Astra Serif" w:eastAsia="PT Astra Serif" w:hAnsi="PT Astra Serif" w:cs="PT Astra Serif"/>
          <w:sz w:val="28"/>
          <w:szCs w:val="26"/>
        </w:rPr>
        <w:t xml:space="preserve"> 621 «</w:t>
      </w:r>
      <w:r w:rsidRPr="00E87C8F">
        <w:rPr>
          <w:rFonts w:ascii="PT Astra Serif" w:eastAsia="PT Astra Serif" w:hAnsi="PT Astra Serif" w:cs="PT Astra Serif"/>
          <w:sz w:val="28"/>
          <w:szCs w:val="26"/>
        </w:rPr>
        <w:t>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r>
        <w:rPr>
          <w:rFonts w:ascii="PT Astra Serif" w:eastAsia="PT Astra Serif" w:hAnsi="PT Astra Serif" w:cs="PT Astra Serif"/>
          <w:sz w:val="28"/>
          <w:szCs w:val="26"/>
        </w:rPr>
        <w:t>»</w:t>
      </w:r>
      <w:r w:rsidRPr="00E87C8F">
        <w:rPr>
          <w:rFonts w:ascii="PT Astra Serif" w:eastAsia="PT Astra Serif" w:hAnsi="PT Astra Serif" w:cs="PT Astra Serif"/>
          <w:sz w:val="28"/>
          <w:szCs w:val="26"/>
        </w:rPr>
        <w:t>.</w:t>
      </w:r>
      <w:proofErr w:type="gramEnd"/>
    </w:p>
    <w:p w:rsidR="00BE3776" w:rsidRDefault="00E87C8F" w:rsidP="00E87C8F">
      <w:pPr>
        <w:widowControl w:val="0"/>
        <w:spacing w:line="240" w:lineRule="auto"/>
        <w:ind w:firstLine="709"/>
        <w:jc w:val="both"/>
        <w:outlineLvl w:val="1"/>
        <w:rPr>
          <w:rFonts w:ascii="PT Astra Serif" w:eastAsia="PT Astra Serif" w:hAnsi="PT Astra Serif" w:cs="PT Astra Serif"/>
          <w:sz w:val="28"/>
        </w:rPr>
      </w:pPr>
      <w:r w:rsidRPr="00E87C8F">
        <w:rPr>
          <w:rFonts w:ascii="PT Astra Serif" w:eastAsia="PT Astra Serif" w:hAnsi="PT Astra Serif" w:cs="PT Astra Serif"/>
          <w:sz w:val="28"/>
          <w:szCs w:val="26"/>
        </w:rPr>
        <w:t>Информация, указанная в данном разделе, размещается на Едином портале, Портале Тульской области.</w:t>
      </w:r>
    </w:p>
    <w:p w:rsidR="00377F69" w:rsidRPr="004A448C" w:rsidRDefault="00377F69" w:rsidP="00377F69">
      <w:pPr>
        <w:pStyle w:val="formattext"/>
        <w:shd w:val="clear" w:color="auto" w:fill="FFFFFF"/>
        <w:spacing w:before="0" w:beforeAutospacing="0" w:after="0" w:afterAutospacing="0"/>
        <w:ind w:firstLine="709"/>
        <w:jc w:val="both"/>
        <w:textAlignment w:val="baseline"/>
        <w:rPr>
          <w:rFonts w:ascii="PT Astra Serif" w:hAnsi="PT Astra Serif" w:cs="Arial"/>
          <w:color w:val="000000" w:themeColor="text1"/>
          <w:spacing w:val="2"/>
          <w:sz w:val="28"/>
          <w:szCs w:val="28"/>
        </w:rPr>
      </w:pPr>
    </w:p>
    <w:p w:rsidR="00377F69" w:rsidRPr="004A448C" w:rsidRDefault="00377F69" w:rsidP="00377F69">
      <w:pPr>
        <w:pStyle w:val="formattext"/>
        <w:shd w:val="clear" w:color="auto" w:fill="FFFFFF"/>
        <w:spacing w:before="0" w:beforeAutospacing="0" w:after="0" w:afterAutospacing="0"/>
        <w:ind w:firstLine="709"/>
        <w:jc w:val="both"/>
        <w:textAlignment w:val="baseline"/>
        <w:rPr>
          <w:rFonts w:ascii="PT Astra Serif" w:hAnsi="PT Astra Serif" w:cs="Arial"/>
          <w:color w:val="000000" w:themeColor="text1"/>
          <w:spacing w:val="2"/>
          <w:sz w:val="28"/>
          <w:szCs w:val="28"/>
        </w:rPr>
      </w:pPr>
    </w:p>
    <w:p w:rsidR="00377F69" w:rsidRDefault="00377F69" w:rsidP="00377F69">
      <w:pPr>
        <w:pStyle w:val="formattext"/>
        <w:shd w:val="clear" w:color="auto" w:fill="FFFFFF"/>
        <w:spacing w:before="0" w:beforeAutospacing="0" w:after="0" w:afterAutospacing="0"/>
        <w:ind w:firstLine="709"/>
        <w:jc w:val="both"/>
        <w:textAlignment w:val="baseline"/>
        <w:rPr>
          <w:rFonts w:ascii="PT Astra Serif" w:hAnsi="PT Astra Serif" w:cs="Arial"/>
          <w:color w:val="000000" w:themeColor="text1"/>
          <w:spacing w:val="2"/>
          <w:sz w:val="28"/>
          <w:szCs w:val="28"/>
        </w:rPr>
      </w:pPr>
    </w:p>
    <w:p w:rsidR="00E87C8F" w:rsidRDefault="00E87C8F" w:rsidP="00377F69">
      <w:pPr>
        <w:pStyle w:val="formattext"/>
        <w:shd w:val="clear" w:color="auto" w:fill="FFFFFF"/>
        <w:spacing w:before="0" w:beforeAutospacing="0" w:after="0" w:afterAutospacing="0"/>
        <w:ind w:firstLine="709"/>
        <w:jc w:val="both"/>
        <w:textAlignment w:val="baseline"/>
        <w:rPr>
          <w:rFonts w:ascii="PT Astra Serif" w:hAnsi="PT Astra Serif" w:cs="Arial"/>
          <w:color w:val="000000" w:themeColor="text1"/>
          <w:spacing w:val="2"/>
          <w:sz w:val="28"/>
          <w:szCs w:val="28"/>
        </w:rPr>
      </w:pPr>
    </w:p>
    <w:p w:rsidR="00E87C8F" w:rsidRDefault="00E87C8F" w:rsidP="00377F69">
      <w:pPr>
        <w:pStyle w:val="formattext"/>
        <w:shd w:val="clear" w:color="auto" w:fill="FFFFFF"/>
        <w:spacing w:before="0" w:beforeAutospacing="0" w:after="0" w:afterAutospacing="0"/>
        <w:ind w:firstLine="709"/>
        <w:jc w:val="both"/>
        <w:textAlignment w:val="baseline"/>
        <w:rPr>
          <w:rFonts w:ascii="PT Astra Serif" w:hAnsi="PT Astra Serif" w:cs="Arial"/>
          <w:color w:val="000000" w:themeColor="text1"/>
          <w:spacing w:val="2"/>
          <w:sz w:val="28"/>
          <w:szCs w:val="28"/>
        </w:rPr>
      </w:pPr>
    </w:p>
    <w:p w:rsidR="00E87C8F" w:rsidRDefault="00E87C8F" w:rsidP="00377F69">
      <w:pPr>
        <w:pStyle w:val="formattext"/>
        <w:shd w:val="clear" w:color="auto" w:fill="FFFFFF"/>
        <w:spacing w:before="0" w:beforeAutospacing="0" w:after="0" w:afterAutospacing="0"/>
        <w:ind w:firstLine="709"/>
        <w:jc w:val="both"/>
        <w:textAlignment w:val="baseline"/>
        <w:rPr>
          <w:rFonts w:ascii="PT Astra Serif" w:hAnsi="PT Astra Serif" w:cs="Arial"/>
          <w:color w:val="000000" w:themeColor="text1"/>
          <w:spacing w:val="2"/>
          <w:sz w:val="28"/>
          <w:szCs w:val="28"/>
        </w:rPr>
      </w:pPr>
    </w:p>
    <w:p w:rsidR="00E87C8F" w:rsidRDefault="00E87C8F" w:rsidP="00377F69">
      <w:pPr>
        <w:pStyle w:val="formattext"/>
        <w:shd w:val="clear" w:color="auto" w:fill="FFFFFF"/>
        <w:spacing w:before="0" w:beforeAutospacing="0" w:after="0" w:afterAutospacing="0"/>
        <w:ind w:firstLine="709"/>
        <w:jc w:val="both"/>
        <w:textAlignment w:val="baseline"/>
        <w:rPr>
          <w:rFonts w:ascii="PT Astra Serif" w:hAnsi="PT Astra Serif" w:cs="Arial"/>
          <w:color w:val="000000" w:themeColor="text1"/>
          <w:spacing w:val="2"/>
          <w:sz w:val="28"/>
          <w:szCs w:val="28"/>
        </w:rPr>
      </w:pPr>
    </w:p>
    <w:p w:rsidR="00E87C8F" w:rsidRDefault="00E87C8F" w:rsidP="00377F69">
      <w:pPr>
        <w:pStyle w:val="formattext"/>
        <w:shd w:val="clear" w:color="auto" w:fill="FFFFFF"/>
        <w:spacing w:before="0" w:beforeAutospacing="0" w:after="0" w:afterAutospacing="0"/>
        <w:ind w:firstLine="709"/>
        <w:jc w:val="both"/>
        <w:textAlignment w:val="baseline"/>
        <w:rPr>
          <w:rFonts w:ascii="PT Astra Serif" w:hAnsi="PT Astra Serif" w:cs="Arial"/>
          <w:color w:val="000000" w:themeColor="text1"/>
          <w:spacing w:val="2"/>
          <w:sz w:val="28"/>
          <w:szCs w:val="28"/>
        </w:rPr>
      </w:pPr>
    </w:p>
    <w:p w:rsidR="00E87C8F" w:rsidRDefault="00E87C8F" w:rsidP="00377F69">
      <w:pPr>
        <w:pStyle w:val="formattext"/>
        <w:shd w:val="clear" w:color="auto" w:fill="FFFFFF"/>
        <w:spacing w:before="0" w:beforeAutospacing="0" w:after="0" w:afterAutospacing="0"/>
        <w:ind w:firstLine="709"/>
        <w:jc w:val="both"/>
        <w:textAlignment w:val="baseline"/>
        <w:rPr>
          <w:rFonts w:ascii="PT Astra Serif" w:hAnsi="PT Astra Serif" w:cs="Arial"/>
          <w:color w:val="000000" w:themeColor="text1"/>
          <w:spacing w:val="2"/>
          <w:sz w:val="28"/>
          <w:szCs w:val="28"/>
        </w:rPr>
      </w:pPr>
    </w:p>
    <w:p w:rsidR="00E87C8F" w:rsidRDefault="00E87C8F" w:rsidP="00377F69">
      <w:pPr>
        <w:pStyle w:val="formattext"/>
        <w:shd w:val="clear" w:color="auto" w:fill="FFFFFF"/>
        <w:spacing w:before="0" w:beforeAutospacing="0" w:after="0" w:afterAutospacing="0"/>
        <w:ind w:firstLine="709"/>
        <w:jc w:val="both"/>
        <w:textAlignment w:val="baseline"/>
        <w:rPr>
          <w:rFonts w:ascii="PT Astra Serif" w:hAnsi="PT Astra Serif" w:cs="Arial"/>
          <w:color w:val="000000" w:themeColor="text1"/>
          <w:spacing w:val="2"/>
          <w:sz w:val="28"/>
          <w:szCs w:val="28"/>
        </w:rPr>
      </w:pPr>
    </w:p>
    <w:p w:rsidR="007F3024" w:rsidRDefault="007F3024" w:rsidP="00377F69">
      <w:pPr>
        <w:pStyle w:val="formattext"/>
        <w:shd w:val="clear" w:color="auto" w:fill="FFFFFF"/>
        <w:spacing w:before="0" w:beforeAutospacing="0" w:after="0" w:afterAutospacing="0"/>
        <w:ind w:firstLine="709"/>
        <w:jc w:val="both"/>
        <w:textAlignment w:val="baseline"/>
        <w:rPr>
          <w:rFonts w:ascii="PT Astra Serif" w:hAnsi="PT Astra Serif" w:cs="Arial"/>
          <w:color w:val="000000" w:themeColor="text1"/>
          <w:spacing w:val="2"/>
          <w:sz w:val="28"/>
          <w:szCs w:val="28"/>
        </w:rPr>
      </w:pPr>
    </w:p>
    <w:p w:rsidR="00377F69" w:rsidRPr="00DC2ABA" w:rsidRDefault="00377F69" w:rsidP="00377F69">
      <w:pPr>
        <w:autoSpaceDE w:val="0"/>
        <w:autoSpaceDN w:val="0"/>
        <w:adjustRightInd w:val="0"/>
        <w:spacing w:after="0" w:line="240" w:lineRule="auto"/>
        <w:jc w:val="right"/>
        <w:rPr>
          <w:rFonts w:ascii="PT Astra Serif" w:hAnsi="PT Astra Serif" w:cs="Arial"/>
          <w:bCs/>
          <w:sz w:val="18"/>
          <w:szCs w:val="18"/>
        </w:rPr>
      </w:pPr>
      <w:r w:rsidRPr="00DC2ABA">
        <w:rPr>
          <w:rFonts w:ascii="PT Astra Serif" w:hAnsi="PT Astra Serif" w:cs="Arial"/>
          <w:bCs/>
          <w:sz w:val="18"/>
          <w:szCs w:val="18"/>
        </w:rPr>
        <w:t>Приложение 1</w:t>
      </w:r>
    </w:p>
    <w:p w:rsidR="00377F69" w:rsidRPr="00DC2ABA" w:rsidRDefault="00377F69" w:rsidP="00377F69">
      <w:pPr>
        <w:spacing w:after="0" w:line="240" w:lineRule="auto"/>
        <w:jc w:val="right"/>
        <w:rPr>
          <w:rFonts w:ascii="PT Astra Serif" w:hAnsi="PT Astra Serif" w:cs="Arial"/>
          <w:bCs/>
          <w:sz w:val="18"/>
          <w:szCs w:val="18"/>
        </w:rPr>
      </w:pPr>
      <w:r w:rsidRPr="00DC2ABA">
        <w:rPr>
          <w:rFonts w:ascii="PT Astra Serif" w:hAnsi="PT Astra Serif" w:cs="Arial"/>
          <w:bCs/>
          <w:sz w:val="18"/>
          <w:szCs w:val="18"/>
        </w:rPr>
        <w:t xml:space="preserve">                                                                               к административному регламенту </w:t>
      </w:r>
    </w:p>
    <w:p w:rsidR="00377F69" w:rsidRPr="00DC2ABA" w:rsidRDefault="00377F69" w:rsidP="00377F69">
      <w:pPr>
        <w:spacing w:after="0" w:line="240" w:lineRule="auto"/>
        <w:jc w:val="right"/>
        <w:rPr>
          <w:rFonts w:ascii="PT Astra Serif" w:hAnsi="PT Astra Serif" w:cs="Arial"/>
          <w:bCs/>
          <w:sz w:val="18"/>
          <w:szCs w:val="18"/>
        </w:rPr>
      </w:pPr>
      <w:r w:rsidRPr="00DC2ABA">
        <w:rPr>
          <w:rFonts w:ascii="PT Astra Serif" w:hAnsi="PT Astra Serif" w:cs="Arial"/>
          <w:bCs/>
          <w:sz w:val="18"/>
          <w:szCs w:val="18"/>
        </w:rPr>
        <w:t xml:space="preserve">                                                                              предоставления муниципальной услуги </w:t>
      </w:r>
    </w:p>
    <w:p w:rsidR="00377F69" w:rsidRPr="00DC2ABA" w:rsidRDefault="00377F69" w:rsidP="00377F69">
      <w:pPr>
        <w:pStyle w:val="ConsPlusTitle"/>
        <w:jc w:val="right"/>
        <w:rPr>
          <w:rFonts w:ascii="PT Astra Serif" w:hAnsi="PT Astra Serif" w:cs="Times New Roman"/>
          <w:b w:val="0"/>
          <w:sz w:val="18"/>
          <w:szCs w:val="18"/>
        </w:rPr>
      </w:pPr>
      <w:r w:rsidRPr="00DC2ABA">
        <w:rPr>
          <w:rFonts w:ascii="PT Astra Serif" w:hAnsi="PT Astra Serif" w:cs="Times New Roman"/>
          <w:b w:val="0"/>
          <w:sz w:val="18"/>
          <w:szCs w:val="18"/>
        </w:rPr>
        <w:t>«Присвоение спортивных разрядов «второй спортивный разряд»,</w:t>
      </w:r>
    </w:p>
    <w:p w:rsidR="00377F69" w:rsidRPr="00DC2ABA" w:rsidRDefault="00377F69" w:rsidP="00377F69">
      <w:pPr>
        <w:pStyle w:val="ConsPlusTitle"/>
        <w:jc w:val="right"/>
        <w:rPr>
          <w:rFonts w:ascii="PT Astra Serif" w:hAnsi="PT Astra Serif"/>
          <w:sz w:val="18"/>
          <w:szCs w:val="18"/>
        </w:rPr>
      </w:pPr>
      <w:r w:rsidRPr="00DC2ABA">
        <w:rPr>
          <w:rFonts w:ascii="PT Astra Serif" w:hAnsi="PT Astra Serif" w:cs="Times New Roman"/>
          <w:sz w:val="18"/>
          <w:szCs w:val="18"/>
        </w:rPr>
        <w:t xml:space="preserve"> </w:t>
      </w:r>
      <w:r w:rsidRPr="00DC2ABA">
        <w:rPr>
          <w:rFonts w:ascii="PT Astra Serif" w:hAnsi="PT Astra Serif" w:cs="Times New Roman"/>
          <w:b w:val="0"/>
          <w:sz w:val="18"/>
          <w:szCs w:val="18"/>
        </w:rPr>
        <w:t>«третий спортивный разряд»</w:t>
      </w:r>
    </w:p>
    <w:p w:rsidR="00377F69" w:rsidRPr="00DC2ABA" w:rsidRDefault="00377F69" w:rsidP="00377F69">
      <w:pPr>
        <w:pStyle w:val="ConsPlusNormal"/>
        <w:jc w:val="right"/>
        <w:rPr>
          <w:rFonts w:ascii="PT Astra Serif" w:hAnsi="PT Astra Serif"/>
          <w:sz w:val="18"/>
          <w:szCs w:val="18"/>
        </w:rPr>
      </w:pPr>
    </w:p>
    <w:p w:rsidR="00BE3776" w:rsidRDefault="00BE3776" w:rsidP="00BE3776">
      <w:pPr>
        <w:spacing w:after="0" w:line="57" w:lineRule="atLeast"/>
        <w:jc w:val="center"/>
      </w:pPr>
      <w:r>
        <w:rPr>
          <w:rFonts w:ascii="Times New Roman" w:eastAsia="Times New Roman" w:hAnsi="Times New Roman" w:cs="Times New Roman"/>
          <w:color w:val="000000"/>
          <w:sz w:val="24"/>
        </w:rPr>
        <w:t>ПРЕДСТАВЛЕНИЕ</w:t>
      </w:r>
    </w:p>
    <w:p w:rsidR="00BE3776" w:rsidRDefault="00BE3776" w:rsidP="00BE3776">
      <w:pPr>
        <w:spacing w:after="0" w:line="57" w:lineRule="atLeast"/>
        <w:jc w:val="center"/>
      </w:pPr>
      <w:r>
        <w:rPr>
          <w:rFonts w:ascii="Times New Roman" w:eastAsia="Times New Roman" w:hAnsi="Times New Roman" w:cs="Times New Roman"/>
          <w:color w:val="000000"/>
          <w:sz w:val="24"/>
        </w:rPr>
        <w:t>для присвоения спортивного разряда</w:t>
      </w:r>
    </w:p>
    <w:p w:rsidR="00BE3776" w:rsidRDefault="00BE3776" w:rsidP="00BE3776">
      <w:pPr>
        <w:spacing w:before="240" w:after="0" w:line="57" w:lineRule="atLeast"/>
      </w:pPr>
    </w:p>
    <w:tbl>
      <w:tblPr>
        <w:tblStyle w:val="a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52"/>
        <w:gridCol w:w="1114"/>
        <w:gridCol w:w="1122"/>
        <w:gridCol w:w="216"/>
        <w:gridCol w:w="1184"/>
        <w:gridCol w:w="129"/>
        <w:gridCol w:w="1182"/>
        <w:gridCol w:w="1385"/>
        <w:gridCol w:w="799"/>
        <w:gridCol w:w="496"/>
      </w:tblGrid>
      <w:tr w:rsidR="00BE3776" w:rsidTr="00E87C8F">
        <w:tc>
          <w:tcPr>
            <w:tcW w:w="1793" w:type="dxa"/>
            <w:vMerge w:val="restart"/>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ПРЕДСТАВЛЕНИЕ</w:t>
            </w:r>
          </w:p>
        </w:tc>
        <w:tc>
          <w:tcPr>
            <w:tcW w:w="3730" w:type="dxa"/>
            <w:gridSpan w:val="5"/>
            <w:vMerge w:val="restart"/>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Разряд</w:t>
            </w:r>
          </w:p>
        </w:tc>
        <w:tc>
          <w:tcPr>
            <w:tcW w:w="3274" w:type="dxa"/>
            <w:gridSpan w:val="3"/>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Дата поступления в (указать наименование органа местного самоуправления субъекта РФ, предоставляющего услугу)</w:t>
            </w:r>
          </w:p>
        </w:tc>
        <w:tc>
          <w:tcPr>
            <w:tcW w:w="426" w:type="dxa"/>
            <w:tcMar>
              <w:top w:w="102" w:type="dxa"/>
              <w:left w:w="62" w:type="dxa"/>
              <w:bottom w:w="102" w:type="dxa"/>
              <w:right w:w="62" w:type="dxa"/>
            </w:tcMar>
          </w:tcPr>
          <w:p w:rsidR="00BE3776" w:rsidRDefault="00BE3776" w:rsidP="00FF4631">
            <w:pPr>
              <w:spacing w:before="240" w:after="142" w:line="276" w:lineRule="atLeast"/>
            </w:pPr>
          </w:p>
        </w:tc>
      </w:tr>
      <w:tr w:rsidR="00BE3776" w:rsidTr="00E87C8F">
        <w:tc>
          <w:tcPr>
            <w:tcW w:w="0" w:type="auto"/>
            <w:vMerge/>
          </w:tcPr>
          <w:p w:rsidR="00BE3776" w:rsidRDefault="00BE3776" w:rsidP="00FF4631"/>
        </w:tc>
        <w:tc>
          <w:tcPr>
            <w:tcW w:w="0" w:type="auto"/>
            <w:gridSpan w:val="5"/>
            <w:vMerge/>
          </w:tcPr>
          <w:p w:rsidR="00BE3776" w:rsidRDefault="00BE3776" w:rsidP="00FF4631"/>
        </w:tc>
        <w:tc>
          <w:tcPr>
            <w:tcW w:w="3701" w:type="dxa"/>
            <w:gridSpan w:val="4"/>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Основные показатели</w:t>
            </w:r>
          </w:p>
        </w:tc>
      </w:tr>
      <w:tr w:rsidR="00BE3776" w:rsidTr="00E87C8F">
        <w:tc>
          <w:tcPr>
            <w:tcW w:w="1793" w:type="dxa"/>
            <w:vMerge w:val="restart"/>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Вид спорта</w:t>
            </w:r>
          </w:p>
        </w:tc>
        <w:tc>
          <w:tcPr>
            <w:tcW w:w="3730" w:type="dxa"/>
            <w:gridSpan w:val="5"/>
            <w:vMerge w:val="restart"/>
            <w:tcMar>
              <w:top w:w="102" w:type="dxa"/>
              <w:left w:w="62" w:type="dxa"/>
              <w:bottom w:w="102" w:type="dxa"/>
              <w:right w:w="62" w:type="dxa"/>
            </w:tcMar>
          </w:tcPr>
          <w:p w:rsidR="00BE3776" w:rsidRDefault="00BE3776" w:rsidP="00FF4631">
            <w:pPr>
              <w:spacing w:before="240" w:after="142" w:line="276" w:lineRule="atLeast"/>
            </w:pPr>
          </w:p>
        </w:tc>
        <w:tc>
          <w:tcPr>
            <w:tcW w:w="1085"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Дата выполнения</w:t>
            </w:r>
          </w:p>
        </w:tc>
        <w:tc>
          <w:tcPr>
            <w:tcW w:w="1300" w:type="dxa"/>
            <w:vMerge w:val="restart"/>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Наименование соревнований, календарный план (указать какой)</w:t>
            </w:r>
          </w:p>
        </w:tc>
        <w:tc>
          <w:tcPr>
            <w:tcW w:w="1316" w:type="dxa"/>
            <w:gridSpan w:val="2"/>
            <w:vMerge w:val="restart"/>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Показанный результат (дисциплина, вес)</w:t>
            </w:r>
          </w:p>
        </w:tc>
      </w:tr>
      <w:tr w:rsidR="00BE3776" w:rsidTr="00E87C8F">
        <w:tc>
          <w:tcPr>
            <w:tcW w:w="0" w:type="auto"/>
            <w:vMerge/>
          </w:tcPr>
          <w:p w:rsidR="00BE3776" w:rsidRDefault="00BE3776" w:rsidP="00FF4631"/>
        </w:tc>
        <w:tc>
          <w:tcPr>
            <w:tcW w:w="0" w:type="auto"/>
            <w:gridSpan w:val="5"/>
            <w:vMerge/>
          </w:tcPr>
          <w:p w:rsidR="00BE3776" w:rsidRDefault="00BE3776" w:rsidP="00FF4631"/>
        </w:tc>
        <w:tc>
          <w:tcPr>
            <w:tcW w:w="1085"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Число, месяц, год</w:t>
            </w:r>
          </w:p>
        </w:tc>
        <w:tc>
          <w:tcPr>
            <w:tcW w:w="0" w:type="auto"/>
            <w:vMerge/>
          </w:tcPr>
          <w:p w:rsidR="00BE3776" w:rsidRDefault="00BE3776" w:rsidP="00FF4631"/>
        </w:tc>
        <w:tc>
          <w:tcPr>
            <w:tcW w:w="0" w:type="auto"/>
            <w:gridSpan w:val="2"/>
            <w:vMerge/>
          </w:tcPr>
          <w:p w:rsidR="00BE3776" w:rsidRDefault="00BE3776" w:rsidP="00FF4631"/>
        </w:tc>
      </w:tr>
      <w:tr w:rsidR="00BE3776" w:rsidTr="00E87C8F">
        <w:tc>
          <w:tcPr>
            <w:tcW w:w="1793"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Фамилия</w:t>
            </w:r>
          </w:p>
        </w:tc>
        <w:tc>
          <w:tcPr>
            <w:tcW w:w="1021" w:type="dxa"/>
            <w:tcMar>
              <w:top w:w="102" w:type="dxa"/>
              <w:left w:w="62" w:type="dxa"/>
              <w:bottom w:w="102" w:type="dxa"/>
              <w:right w:w="62" w:type="dxa"/>
            </w:tcMar>
          </w:tcPr>
          <w:p w:rsidR="00BE3776" w:rsidRDefault="00BE3776" w:rsidP="00FF4631">
            <w:pPr>
              <w:spacing w:before="240" w:after="142" w:line="276" w:lineRule="atLeast"/>
            </w:pPr>
          </w:p>
        </w:tc>
        <w:tc>
          <w:tcPr>
            <w:tcW w:w="1021"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Имя</w:t>
            </w:r>
          </w:p>
        </w:tc>
        <w:tc>
          <w:tcPr>
            <w:tcW w:w="1687" w:type="dxa"/>
            <w:gridSpan w:val="3"/>
            <w:tcMar>
              <w:top w:w="102" w:type="dxa"/>
              <w:left w:w="62" w:type="dxa"/>
              <w:bottom w:w="102" w:type="dxa"/>
              <w:right w:w="62" w:type="dxa"/>
            </w:tcMar>
          </w:tcPr>
          <w:p w:rsidR="00BE3776" w:rsidRDefault="00BE3776" w:rsidP="00FF4631">
            <w:pPr>
              <w:spacing w:before="240" w:after="142" w:line="276" w:lineRule="atLeast"/>
            </w:pPr>
          </w:p>
        </w:tc>
        <w:tc>
          <w:tcPr>
            <w:tcW w:w="1085" w:type="dxa"/>
            <w:tcMar>
              <w:top w:w="102" w:type="dxa"/>
              <w:left w:w="62" w:type="dxa"/>
              <w:bottom w:w="102" w:type="dxa"/>
              <w:right w:w="62" w:type="dxa"/>
            </w:tcMar>
          </w:tcPr>
          <w:p w:rsidR="00BE3776" w:rsidRDefault="00BE3776" w:rsidP="00FF4631">
            <w:pPr>
              <w:spacing w:before="240" w:after="142" w:line="276" w:lineRule="atLeast"/>
            </w:pPr>
          </w:p>
        </w:tc>
        <w:tc>
          <w:tcPr>
            <w:tcW w:w="1300" w:type="dxa"/>
            <w:tcMar>
              <w:top w:w="102" w:type="dxa"/>
              <w:left w:w="62" w:type="dxa"/>
              <w:bottom w:w="102" w:type="dxa"/>
              <w:right w:w="62" w:type="dxa"/>
            </w:tcMar>
          </w:tcPr>
          <w:p w:rsidR="00BE3776" w:rsidRDefault="00BE3776" w:rsidP="00FF4631">
            <w:pPr>
              <w:spacing w:before="240" w:after="142" w:line="276" w:lineRule="atLeast"/>
            </w:pPr>
          </w:p>
        </w:tc>
        <w:tc>
          <w:tcPr>
            <w:tcW w:w="1316" w:type="dxa"/>
            <w:gridSpan w:val="2"/>
            <w:tcMar>
              <w:top w:w="102" w:type="dxa"/>
              <w:left w:w="62" w:type="dxa"/>
              <w:bottom w:w="102" w:type="dxa"/>
              <w:right w:w="62" w:type="dxa"/>
            </w:tcMar>
          </w:tcPr>
          <w:p w:rsidR="00BE3776" w:rsidRDefault="00BE3776" w:rsidP="00FF4631">
            <w:pPr>
              <w:spacing w:before="240" w:after="142" w:line="276" w:lineRule="atLeast"/>
            </w:pPr>
          </w:p>
        </w:tc>
      </w:tr>
      <w:tr w:rsidR="00BE3776" w:rsidTr="00E87C8F">
        <w:tc>
          <w:tcPr>
            <w:tcW w:w="1793"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Отчество</w:t>
            </w:r>
          </w:p>
        </w:tc>
        <w:tc>
          <w:tcPr>
            <w:tcW w:w="1021" w:type="dxa"/>
            <w:tcMar>
              <w:top w:w="102" w:type="dxa"/>
              <w:left w:w="62" w:type="dxa"/>
              <w:bottom w:w="102" w:type="dxa"/>
              <w:right w:w="62" w:type="dxa"/>
            </w:tcMar>
          </w:tcPr>
          <w:p w:rsidR="00BE3776" w:rsidRDefault="00BE3776" w:rsidP="00FF4631">
            <w:pPr>
              <w:spacing w:before="240" w:after="142" w:line="276" w:lineRule="atLeast"/>
            </w:pPr>
          </w:p>
        </w:tc>
        <w:tc>
          <w:tcPr>
            <w:tcW w:w="1021"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Дата рождения</w:t>
            </w:r>
          </w:p>
        </w:tc>
        <w:tc>
          <w:tcPr>
            <w:tcW w:w="1687" w:type="dxa"/>
            <w:gridSpan w:val="3"/>
            <w:tcMar>
              <w:top w:w="102" w:type="dxa"/>
              <w:left w:w="62" w:type="dxa"/>
              <w:bottom w:w="102" w:type="dxa"/>
              <w:right w:w="62" w:type="dxa"/>
            </w:tcMar>
          </w:tcPr>
          <w:p w:rsidR="00BE3776" w:rsidRDefault="00BE3776" w:rsidP="00FF4631">
            <w:pPr>
              <w:spacing w:before="240" w:after="142" w:line="276" w:lineRule="atLeast"/>
            </w:pPr>
          </w:p>
        </w:tc>
        <w:tc>
          <w:tcPr>
            <w:tcW w:w="1085" w:type="dxa"/>
            <w:tcMar>
              <w:top w:w="102" w:type="dxa"/>
              <w:left w:w="62" w:type="dxa"/>
              <w:bottom w:w="102" w:type="dxa"/>
              <w:right w:w="62" w:type="dxa"/>
            </w:tcMar>
          </w:tcPr>
          <w:p w:rsidR="00BE3776" w:rsidRDefault="00BE3776" w:rsidP="00FF4631">
            <w:pPr>
              <w:spacing w:before="240" w:after="142" w:line="276" w:lineRule="atLeast"/>
            </w:pPr>
          </w:p>
        </w:tc>
        <w:tc>
          <w:tcPr>
            <w:tcW w:w="1300" w:type="dxa"/>
            <w:tcMar>
              <w:top w:w="102" w:type="dxa"/>
              <w:left w:w="62" w:type="dxa"/>
              <w:bottom w:w="102" w:type="dxa"/>
              <w:right w:w="62" w:type="dxa"/>
            </w:tcMar>
          </w:tcPr>
          <w:p w:rsidR="00BE3776" w:rsidRDefault="00BE3776" w:rsidP="00FF4631">
            <w:pPr>
              <w:spacing w:before="240" w:after="142" w:line="276" w:lineRule="atLeast"/>
            </w:pPr>
          </w:p>
        </w:tc>
        <w:tc>
          <w:tcPr>
            <w:tcW w:w="1316" w:type="dxa"/>
            <w:gridSpan w:val="2"/>
            <w:tcMar>
              <w:top w:w="102" w:type="dxa"/>
              <w:left w:w="62" w:type="dxa"/>
              <w:bottom w:w="102" w:type="dxa"/>
              <w:right w:w="62" w:type="dxa"/>
            </w:tcMar>
          </w:tcPr>
          <w:p w:rsidR="00BE3776" w:rsidRDefault="00BE3776" w:rsidP="00FF4631">
            <w:pPr>
              <w:spacing w:before="240" w:after="142" w:line="276" w:lineRule="atLeast"/>
            </w:pPr>
          </w:p>
        </w:tc>
      </w:tr>
      <w:tr w:rsidR="00BE3776" w:rsidTr="00E87C8F">
        <w:tc>
          <w:tcPr>
            <w:tcW w:w="1793"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Место рождения</w:t>
            </w:r>
          </w:p>
        </w:tc>
        <w:tc>
          <w:tcPr>
            <w:tcW w:w="3730" w:type="dxa"/>
            <w:gridSpan w:val="5"/>
            <w:tcMar>
              <w:top w:w="102" w:type="dxa"/>
              <w:left w:w="62" w:type="dxa"/>
              <w:bottom w:w="102" w:type="dxa"/>
              <w:right w:w="62" w:type="dxa"/>
            </w:tcMar>
          </w:tcPr>
          <w:p w:rsidR="00BE3776" w:rsidRDefault="00BE3776" w:rsidP="00FF4631">
            <w:pPr>
              <w:spacing w:before="240" w:after="142" w:line="276" w:lineRule="atLeast"/>
            </w:pPr>
          </w:p>
        </w:tc>
        <w:tc>
          <w:tcPr>
            <w:tcW w:w="1085" w:type="dxa"/>
            <w:tcMar>
              <w:top w:w="102" w:type="dxa"/>
              <w:left w:w="62" w:type="dxa"/>
              <w:bottom w:w="102" w:type="dxa"/>
              <w:right w:w="62" w:type="dxa"/>
            </w:tcMar>
          </w:tcPr>
          <w:p w:rsidR="00BE3776" w:rsidRDefault="00BE3776" w:rsidP="00FF4631">
            <w:pPr>
              <w:spacing w:before="240" w:after="142" w:line="276" w:lineRule="atLeast"/>
            </w:pPr>
          </w:p>
        </w:tc>
        <w:tc>
          <w:tcPr>
            <w:tcW w:w="1300" w:type="dxa"/>
            <w:tcMar>
              <w:top w:w="102" w:type="dxa"/>
              <w:left w:w="62" w:type="dxa"/>
              <w:bottom w:w="102" w:type="dxa"/>
              <w:right w:w="62" w:type="dxa"/>
            </w:tcMar>
          </w:tcPr>
          <w:p w:rsidR="00BE3776" w:rsidRDefault="00BE3776" w:rsidP="00FF4631">
            <w:pPr>
              <w:spacing w:before="240" w:after="142" w:line="276" w:lineRule="atLeast"/>
            </w:pPr>
          </w:p>
        </w:tc>
        <w:tc>
          <w:tcPr>
            <w:tcW w:w="1316" w:type="dxa"/>
            <w:gridSpan w:val="2"/>
            <w:tcMar>
              <w:top w:w="102" w:type="dxa"/>
              <w:left w:w="62" w:type="dxa"/>
              <w:bottom w:w="102" w:type="dxa"/>
              <w:right w:w="62" w:type="dxa"/>
            </w:tcMar>
          </w:tcPr>
          <w:p w:rsidR="00BE3776" w:rsidRDefault="00BE3776" w:rsidP="00FF4631">
            <w:pPr>
              <w:spacing w:before="240" w:after="142" w:line="276" w:lineRule="atLeast"/>
            </w:pPr>
          </w:p>
        </w:tc>
      </w:tr>
      <w:tr w:rsidR="00BE3776" w:rsidTr="00E87C8F">
        <w:tc>
          <w:tcPr>
            <w:tcW w:w="1793"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Физкультурная организация</w:t>
            </w:r>
          </w:p>
        </w:tc>
        <w:tc>
          <w:tcPr>
            <w:tcW w:w="3730" w:type="dxa"/>
            <w:gridSpan w:val="5"/>
            <w:tcMar>
              <w:top w:w="102" w:type="dxa"/>
              <w:left w:w="62" w:type="dxa"/>
              <w:bottom w:w="102" w:type="dxa"/>
              <w:right w:w="62" w:type="dxa"/>
            </w:tcMar>
          </w:tcPr>
          <w:p w:rsidR="00BE3776" w:rsidRDefault="00BE3776" w:rsidP="00FF4631">
            <w:pPr>
              <w:spacing w:before="240" w:after="142" w:line="276" w:lineRule="atLeast"/>
            </w:pPr>
          </w:p>
        </w:tc>
        <w:tc>
          <w:tcPr>
            <w:tcW w:w="1085" w:type="dxa"/>
            <w:tcMar>
              <w:top w:w="102" w:type="dxa"/>
              <w:left w:w="62" w:type="dxa"/>
              <w:bottom w:w="102" w:type="dxa"/>
              <w:right w:w="62" w:type="dxa"/>
            </w:tcMar>
          </w:tcPr>
          <w:p w:rsidR="00BE3776" w:rsidRDefault="00BE3776" w:rsidP="00FF4631">
            <w:pPr>
              <w:spacing w:before="240" w:after="142" w:line="276" w:lineRule="atLeast"/>
            </w:pPr>
          </w:p>
        </w:tc>
        <w:tc>
          <w:tcPr>
            <w:tcW w:w="1300" w:type="dxa"/>
            <w:tcMar>
              <w:top w:w="102" w:type="dxa"/>
              <w:left w:w="62" w:type="dxa"/>
              <w:bottom w:w="102" w:type="dxa"/>
              <w:right w:w="62" w:type="dxa"/>
            </w:tcMar>
          </w:tcPr>
          <w:p w:rsidR="00BE3776" w:rsidRDefault="00BE3776" w:rsidP="00FF4631">
            <w:pPr>
              <w:spacing w:before="240" w:after="142" w:line="276" w:lineRule="atLeast"/>
            </w:pPr>
          </w:p>
        </w:tc>
        <w:tc>
          <w:tcPr>
            <w:tcW w:w="1316" w:type="dxa"/>
            <w:gridSpan w:val="2"/>
            <w:tcMar>
              <w:top w:w="102" w:type="dxa"/>
              <w:left w:w="62" w:type="dxa"/>
              <w:bottom w:w="102" w:type="dxa"/>
              <w:right w:w="62" w:type="dxa"/>
            </w:tcMar>
          </w:tcPr>
          <w:p w:rsidR="00BE3776" w:rsidRDefault="00BE3776" w:rsidP="00FF4631">
            <w:pPr>
              <w:spacing w:before="240" w:after="142" w:line="276" w:lineRule="atLeast"/>
            </w:pPr>
          </w:p>
        </w:tc>
      </w:tr>
      <w:tr w:rsidR="00BE3776" w:rsidTr="00E87C8F">
        <w:tc>
          <w:tcPr>
            <w:tcW w:w="1793"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Место учебы (работы)</w:t>
            </w:r>
          </w:p>
        </w:tc>
        <w:tc>
          <w:tcPr>
            <w:tcW w:w="3730" w:type="dxa"/>
            <w:gridSpan w:val="5"/>
            <w:tcMar>
              <w:top w:w="102" w:type="dxa"/>
              <w:left w:w="62" w:type="dxa"/>
              <w:bottom w:w="102" w:type="dxa"/>
              <w:right w:w="62" w:type="dxa"/>
            </w:tcMar>
          </w:tcPr>
          <w:p w:rsidR="00BE3776" w:rsidRDefault="00BE3776" w:rsidP="00FF4631">
            <w:pPr>
              <w:spacing w:before="240" w:after="142" w:line="276" w:lineRule="atLeast"/>
            </w:pPr>
          </w:p>
        </w:tc>
        <w:tc>
          <w:tcPr>
            <w:tcW w:w="1085" w:type="dxa"/>
            <w:tcMar>
              <w:top w:w="102" w:type="dxa"/>
              <w:left w:w="62" w:type="dxa"/>
              <w:bottom w:w="102" w:type="dxa"/>
              <w:right w:w="62" w:type="dxa"/>
            </w:tcMar>
          </w:tcPr>
          <w:p w:rsidR="00BE3776" w:rsidRDefault="00BE3776" w:rsidP="00FF4631">
            <w:pPr>
              <w:spacing w:before="240" w:after="142" w:line="276" w:lineRule="atLeast"/>
            </w:pPr>
          </w:p>
        </w:tc>
        <w:tc>
          <w:tcPr>
            <w:tcW w:w="1300" w:type="dxa"/>
            <w:tcMar>
              <w:top w:w="102" w:type="dxa"/>
              <w:left w:w="62" w:type="dxa"/>
              <w:bottom w:w="102" w:type="dxa"/>
              <w:right w:w="62" w:type="dxa"/>
            </w:tcMar>
          </w:tcPr>
          <w:p w:rsidR="00BE3776" w:rsidRDefault="00BE3776" w:rsidP="00FF4631">
            <w:pPr>
              <w:spacing w:before="240" w:after="142" w:line="276" w:lineRule="atLeast"/>
            </w:pPr>
          </w:p>
        </w:tc>
        <w:tc>
          <w:tcPr>
            <w:tcW w:w="1316" w:type="dxa"/>
            <w:gridSpan w:val="2"/>
            <w:tcMar>
              <w:top w:w="102" w:type="dxa"/>
              <w:left w:w="62" w:type="dxa"/>
              <w:bottom w:w="102" w:type="dxa"/>
              <w:right w:w="62" w:type="dxa"/>
            </w:tcMar>
          </w:tcPr>
          <w:p w:rsidR="00BE3776" w:rsidRDefault="00BE3776" w:rsidP="00FF4631">
            <w:pPr>
              <w:spacing w:before="240" w:after="142" w:line="276" w:lineRule="atLeast"/>
            </w:pPr>
          </w:p>
        </w:tc>
      </w:tr>
      <w:tr w:rsidR="00BE3776" w:rsidTr="00E87C8F">
        <w:tc>
          <w:tcPr>
            <w:tcW w:w="5523" w:type="dxa"/>
            <w:gridSpan w:val="6"/>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Тренеры, подготовившие спортсмена (не менее 2 лет)</w:t>
            </w:r>
          </w:p>
        </w:tc>
        <w:tc>
          <w:tcPr>
            <w:tcW w:w="1085"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Должность судьи</w:t>
            </w:r>
          </w:p>
        </w:tc>
        <w:tc>
          <w:tcPr>
            <w:tcW w:w="1300"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Фамилия, инициалы</w:t>
            </w:r>
          </w:p>
        </w:tc>
        <w:tc>
          <w:tcPr>
            <w:tcW w:w="1316" w:type="dxa"/>
            <w:gridSpan w:val="2"/>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Судейская категория</w:t>
            </w:r>
          </w:p>
        </w:tc>
      </w:tr>
      <w:tr w:rsidR="00BE3776" w:rsidTr="00E87C8F">
        <w:tc>
          <w:tcPr>
            <w:tcW w:w="1793"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Ф.И.О.</w:t>
            </w:r>
          </w:p>
        </w:tc>
        <w:tc>
          <w:tcPr>
            <w:tcW w:w="1021"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Этап подготовки</w:t>
            </w:r>
          </w:p>
        </w:tc>
        <w:tc>
          <w:tcPr>
            <w:tcW w:w="1021"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Количество лет (</w:t>
            </w:r>
            <w:proofErr w:type="gramStart"/>
            <w:r>
              <w:rPr>
                <w:rFonts w:eastAsia="Times New Roman"/>
                <w:color w:val="000000"/>
                <w:sz w:val="24"/>
              </w:rPr>
              <w:t>с</w:t>
            </w:r>
            <w:proofErr w:type="gramEnd"/>
            <w:r>
              <w:rPr>
                <w:rFonts w:eastAsia="Times New Roman"/>
                <w:color w:val="000000"/>
                <w:sz w:val="24"/>
              </w:rPr>
              <w:t>... по...)</w:t>
            </w:r>
          </w:p>
        </w:tc>
        <w:tc>
          <w:tcPr>
            <w:tcW w:w="1687" w:type="dxa"/>
            <w:gridSpan w:val="3"/>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Физкультурная организация</w:t>
            </w:r>
          </w:p>
        </w:tc>
        <w:tc>
          <w:tcPr>
            <w:tcW w:w="1085" w:type="dxa"/>
            <w:tcMar>
              <w:top w:w="102" w:type="dxa"/>
              <w:left w:w="62" w:type="dxa"/>
              <w:bottom w:w="102" w:type="dxa"/>
              <w:right w:w="62" w:type="dxa"/>
            </w:tcMar>
          </w:tcPr>
          <w:p w:rsidR="00BE3776" w:rsidRDefault="00BE3776" w:rsidP="00FF4631">
            <w:pPr>
              <w:spacing w:before="240" w:after="142" w:line="276" w:lineRule="atLeast"/>
            </w:pPr>
          </w:p>
        </w:tc>
        <w:tc>
          <w:tcPr>
            <w:tcW w:w="1300" w:type="dxa"/>
            <w:tcMar>
              <w:top w:w="102" w:type="dxa"/>
              <w:left w:w="62" w:type="dxa"/>
              <w:bottom w:w="102" w:type="dxa"/>
              <w:right w:w="62" w:type="dxa"/>
            </w:tcMar>
          </w:tcPr>
          <w:p w:rsidR="00BE3776" w:rsidRDefault="00BE3776" w:rsidP="00FF4631">
            <w:pPr>
              <w:spacing w:before="240" w:after="142" w:line="276" w:lineRule="atLeast"/>
            </w:pPr>
          </w:p>
        </w:tc>
        <w:tc>
          <w:tcPr>
            <w:tcW w:w="1316" w:type="dxa"/>
            <w:gridSpan w:val="2"/>
            <w:tcMar>
              <w:top w:w="102" w:type="dxa"/>
              <w:left w:w="62" w:type="dxa"/>
              <w:bottom w:w="102" w:type="dxa"/>
              <w:right w:w="62" w:type="dxa"/>
            </w:tcMar>
          </w:tcPr>
          <w:p w:rsidR="00BE3776" w:rsidRDefault="00BE3776" w:rsidP="00FF4631">
            <w:pPr>
              <w:spacing w:before="240" w:after="142" w:line="276" w:lineRule="atLeast"/>
            </w:pPr>
          </w:p>
        </w:tc>
      </w:tr>
      <w:tr w:rsidR="00BE3776" w:rsidTr="00E87C8F">
        <w:tc>
          <w:tcPr>
            <w:tcW w:w="1793" w:type="dxa"/>
            <w:tcMar>
              <w:top w:w="102" w:type="dxa"/>
              <w:left w:w="62" w:type="dxa"/>
              <w:bottom w:w="102" w:type="dxa"/>
              <w:right w:w="62" w:type="dxa"/>
            </w:tcMar>
          </w:tcPr>
          <w:p w:rsidR="00BE3776" w:rsidRDefault="00BE3776" w:rsidP="00FF4631">
            <w:pPr>
              <w:spacing w:before="240" w:after="142" w:line="276" w:lineRule="atLeast"/>
            </w:pPr>
          </w:p>
        </w:tc>
        <w:tc>
          <w:tcPr>
            <w:tcW w:w="1021" w:type="dxa"/>
            <w:tcMar>
              <w:top w:w="102" w:type="dxa"/>
              <w:left w:w="62" w:type="dxa"/>
              <w:bottom w:w="102" w:type="dxa"/>
              <w:right w:w="62" w:type="dxa"/>
            </w:tcMar>
          </w:tcPr>
          <w:p w:rsidR="00BE3776" w:rsidRDefault="00BE3776" w:rsidP="00FF4631">
            <w:pPr>
              <w:spacing w:before="240" w:after="142" w:line="276" w:lineRule="atLeast"/>
            </w:pPr>
          </w:p>
        </w:tc>
        <w:tc>
          <w:tcPr>
            <w:tcW w:w="1021" w:type="dxa"/>
            <w:tcMar>
              <w:top w:w="102" w:type="dxa"/>
              <w:left w:w="62" w:type="dxa"/>
              <w:bottom w:w="102" w:type="dxa"/>
              <w:right w:w="62" w:type="dxa"/>
            </w:tcMar>
          </w:tcPr>
          <w:p w:rsidR="00BE3776" w:rsidRDefault="00BE3776" w:rsidP="00FF4631">
            <w:pPr>
              <w:spacing w:before="240" w:after="142" w:line="276" w:lineRule="atLeast"/>
            </w:pPr>
          </w:p>
        </w:tc>
        <w:tc>
          <w:tcPr>
            <w:tcW w:w="1687" w:type="dxa"/>
            <w:gridSpan w:val="3"/>
            <w:tcMar>
              <w:top w:w="102" w:type="dxa"/>
              <w:left w:w="62" w:type="dxa"/>
              <w:bottom w:w="102" w:type="dxa"/>
              <w:right w:w="62" w:type="dxa"/>
            </w:tcMar>
          </w:tcPr>
          <w:p w:rsidR="00BE3776" w:rsidRDefault="00BE3776" w:rsidP="00FF4631">
            <w:pPr>
              <w:spacing w:before="240" w:after="142" w:line="276" w:lineRule="atLeast"/>
            </w:pPr>
          </w:p>
        </w:tc>
        <w:tc>
          <w:tcPr>
            <w:tcW w:w="1085" w:type="dxa"/>
            <w:tcMar>
              <w:top w:w="102" w:type="dxa"/>
              <w:left w:w="62" w:type="dxa"/>
              <w:bottom w:w="102" w:type="dxa"/>
              <w:right w:w="62" w:type="dxa"/>
            </w:tcMar>
          </w:tcPr>
          <w:p w:rsidR="00BE3776" w:rsidRDefault="00BE3776" w:rsidP="00FF4631">
            <w:pPr>
              <w:spacing w:before="240" w:after="142" w:line="276" w:lineRule="atLeast"/>
            </w:pPr>
          </w:p>
        </w:tc>
        <w:tc>
          <w:tcPr>
            <w:tcW w:w="1300" w:type="dxa"/>
            <w:tcMar>
              <w:top w:w="102" w:type="dxa"/>
              <w:left w:w="62" w:type="dxa"/>
              <w:bottom w:w="102" w:type="dxa"/>
              <w:right w:w="62" w:type="dxa"/>
            </w:tcMar>
          </w:tcPr>
          <w:p w:rsidR="00BE3776" w:rsidRDefault="00BE3776" w:rsidP="00FF4631">
            <w:pPr>
              <w:spacing w:before="240" w:after="142" w:line="276" w:lineRule="atLeast"/>
            </w:pPr>
          </w:p>
        </w:tc>
        <w:tc>
          <w:tcPr>
            <w:tcW w:w="1316" w:type="dxa"/>
            <w:gridSpan w:val="2"/>
            <w:tcMar>
              <w:top w:w="102" w:type="dxa"/>
              <w:left w:w="62" w:type="dxa"/>
              <w:bottom w:w="102" w:type="dxa"/>
              <w:right w:w="62" w:type="dxa"/>
            </w:tcMar>
          </w:tcPr>
          <w:p w:rsidR="00BE3776" w:rsidRDefault="00BE3776" w:rsidP="00FF4631">
            <w:pPr>
              <w:spacing w:before="240" w:after="142" w:line="276" w:lineRule="atLeast"/>
            </w:pPr>
          </w:p>
        </w:tc>
      </w:tr>
      <w:tr w:rsidR="00BE3776" w:rsidTr="00E87C8F">
        <w:tc>
          <w:tcPr>
            <w:tcW w:w="1793" w:type="dxa"/>
            <w:tcMar>
              <w:top w:w="102" w:type="dxa"/>
              <w:left w:w="62" w:type="dxa"/>
              <w:bottom w:w="102" w:type="dxa"/>
              <w:right w:w="62" w:type="dxa"/>
            </w:tcMar>
          </w:tcPr>
          <w:p w:rsidR="00BE3776" w:rsidRDefault="00BE3776" w:rsidP="00FF4631">
            <w:pPr>
              <w:spacing w:before="240" w:after="142" w:line="276" w:lineRule="atLeast"/>
            </w:pPr>
          </w:p>
        </w:tc>
        <w:tc>
          <w:tcPr>
            <w:tcW w:w="1021" w:type="dxa"/>
            <w:tcMar>
              <w:top w:w="102" w:type="dxa"/>
              <w:left w:w="62" w:type="dxa"/>
              <w:bottom w:w="102" w:type="dxa"/>
              <w:right w:w="62" w:type="dxa"/>
            </w:tcMar>
          </w:tcPr>
          <w:p w:rsidR="00BE3776" w:rsidRDefault="00BE3776" w:rsidP="00FF4631">
            <w:pPr>
              <w:spacing w:before="240" w:after="142" w:line="276" w:lineRule="atLeast"/>
            </w:pPr>
          </w:p>
        </w:tc>
        <w:tc>
          <w:tcPr>
            <w:tcW w:w="1021" w:type="dxa"/>
            <w:tcMar>
              <w:top w:w="102" w:type="dxa"/>
              <w:left w:w="62" w:type="dxa"/>
              <w:bottom w:w="102" w:type="dxa"/>
              <w:right w:w="62" w:type="dxa"/>
            </w:tcMar>
          </w:tcPr>
          <w:p w:rsidR="00BE3776" w:rsidRDefault="00BE3776" w:rsidP="00FF4631">
            <w:pPr>
              <w:spacing w:before="240" w:after="142" w:line="276" w:lineRule="atLeast"/>
            </w:pPr>
          </w:p>
        </w:tc>
        <w:tc>
          <w:tcPr>
            <w:tcW w:w="1687" w:type="dxa"/>
            <w:gridSpan w:val="3"/>
            <w:tcMar>
              <w:top w:w="102" w:type="dxa"/>
              <w:left w:w="62" w:type="dxa"/>
              <w:bottom w:w="102" w:type="dxa"/>
              <w:right w:w="62" w:type="dxa"/>
            </w:tcMar>
          </w:tcPr>
          <w:p w:rsidR="00BE3776" w:rsidRDefault="00BE3776" w:rsidP="00FF4631">
            <w:pPr>
              <w:spacing w:before="240" w:after="142" w:line="276" w:lineRule="atLeast"/>
            </w:pPr>
          </w:p>
        </w:tc>
        <w:tc>
          <w:tcPr>
            <w:tcW w:w="1085" w:type="dxa"/>
            <w:tcMar>
              <w:top w:w="102" w:type="dxa"/>
              <w:left w:w="62" w:type="dxa"/>
              <w:bottom w:w="102" w:type="dxa"/>
              <w:right w:w="62" w:type="dxa"/>
            </w:tcMar>
          </w:tcPr>
          <w:p w:rsidR="00BE3776" w:rsidRDefault="00BE3776" w:rsidP="00FF4631">
            <w:pPr>
              <w:spacing w:before="240" w:after="142" w:line="276" w:lineRule="atLeast"/>
            </w:pPr>
          </w:p>
        </w:tc>
        <w:tc>
          <w:tcPr>
            <w:tcW w:w="1300" w:type="dxa"/>
            <w:tcMar>
              <w:top w:w="102" w:type="dxa"/>
              <w:left w:w="62" w:type="dxa"/>
              <w:bottom w:w="102" w:type="dxa"/>
              <w:right w:w="62" w:type="dxa"/>
            </w:tcMar>
          </w:tcPr>
          <w:p w:rsidR="00BE3776" w:rsidRDefault="00BE3776" w:rsidP="00FF4631">
            <w:pPr>
              <w:spacing w:before="240" w:after="142" w:line="276" w:lineRule="atLeast"/>
            </w:pPr>
          </w:p>
        </w:tc>
        <w:tc>
          <w:tcPr>
            <w:tcW w:w="1316" w:type="dxa"/>
            <w:gridSpan w:val="2"/>
            <w:tcMar>
              <w:top w:w="102" w:type="dxa"/>
              <w:left w:w="62" w:type="dxa"/>
              <w:bottom w:w="102" w:type="dxa"/>
              <w:right w:w="62" w:type="dxa"/>
            </w:tcMar>
          </w:tcPr>
          <w:p w:rsidR="00BE3776" w:rsidRDefault="00BE3776" w:rsidP="00FF4631">
            <w:pPr>
              <w:spacing w:before="240" w:after="142" w:line="276" w:lineRule="atLeast"/>
            </w:pPr>
          </w:p>
        </w:tc>
      </w:tr>
      <w:tr w:rsidR="00BE3776" w:rsidTr="00E87C8F">
        <w:tc>
          <w:tcPr>
            <w:tcW w:w="1793" w:type="dxa"/>
            <w:tcMar>
              <w:top w:w="102" w:type="dxa"/>
              <w:left w:w="62" w:type="dxa"/>
              <w:bottom w:w="102" w:type="dxa"/>
              <w:right w:w="62" w:type="dxa"/>
            </w:tcMar>
          </w:tcPr>
          <w:p w:rsidR="00BE3776" w:rsidRDefault="00BE3776" w:rsidP="00FF4631">
            <w:pPr>
              <w:spacing w:before="240" w:after="142" w:line="276" w:lineRule="atLeast"/>
            </w:pPr>
          </w:p>
        </w:tc>
        <w:tc>
          <w:tcPr>
            <w:tcW w:w="1021" w:type="dxa"/>
            <w:tcMar>
              <w:top w:w="102" w:type="dxa"/>
              <w:left w:w="62" w:type="dxa"/>
              <w:bottom w:w="102" w:type="dxa"/>
              <w:right w:w="62" w:type="dxa"/>
            </w:tcMar>
          </w:tcPr>
          <w:p w:rsidR="00BE3776" w:rsidRDefault="00BE3776" w:rsidP="00FF4631">
            <w:pPr>
              <w:spacing w:before="240" w:after="142" w:line="276" w:lineRule="atLeast"/>
            </w:pPr>
          </w:p>
        </w:tc>
        <w:tc>
          <w:tcPr>
            <w:tcW w:w="1021" w:type="dxa"/>
            <w:tcMar>
              <w:top w:w="102" w:type="dxa"/>
              <w:left w:w="62" w:type="dxa"/>
              <w:bottom w:w="102" w:type="dxa"/>
              <w:right w:w="62" w:type="dxa"/>
            </w:tcMar>
          </w:tcPr>
          <w:p w:rsidR="00BE3776" w:rsidRDefault="00BE3776" w:rsidP="00FF4631">
            <w:pPr>
              <w:spacing w:before="240" w:after="142" w:line="276" w:lineRule="atLeast"/>
            </w:pPr>
          </w:p>
        </w:tc>
        <w:tc>
          <w:tcPr>
            <w:tcW w:w="1687" w:type="dxa"/>
            <w:gridSpan w:val="3"/>
            <w:tcMar>
              <w:top w:w="102" w:type="dxa"/>
              <w:left w:w="62" w:type="dxa"/>
              <w:bottom w:w="102" w:type="dxa"/>
              <w:right w:w="62" w:type="dxa"/>
            </w:tcMar>
          </w:tcPr>
          <w:p w:rsidR="00BE3776" w:rsidRDefault="00BE3776" w:rsidP="00FF4631">
            <w:pPr>
              <w:spacing w:before="240" w:after="142" w:line="276" w:lineRule="atLeast"/>
            </w:pPr>
          </w:p>
        </w:tc>
        <w:tc>
          <w:tcPr>
            <w:tcW w:w="2384" w:type="dxa"/>
            <w:gridSpan w:val="2"/>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Ответственный исполнитель</w:t>
            </w:r>
          </w:p>
        </w:tc>
        <w:tc>
          <w:tcPr>
            <w:tcW w:w="1316" w:type="dxa"/>
            <w:gridSpan w:val="2"/>
            <w:tcMar>
              <w:top w:w="102" w:type="dxa"/>
              <w:left w:w="62" w:type="dxa"/>
              <w:bottom w:w="102" w:type="dxa"/>
              <w:right w:w="62" w:type="dxa"/>
            </w:tcMar>
          </w:tcPr>
          <w:p w:rsidR="00BE3776" w:rsidRDefault="00BE3776" w:rsidP="00FF4631">
            <w:pPr>
              <w:spacing w:before="240" w:after="142" w:line="276" w:lineRule="atLeast"/>
            </w:pPr>
          </w:p>
        </w:tc>
      </w:tr>
      <w:tr w:rsidR="00BE3776" w:rsidTr="00E87C8F">
        <w:tc>
          <w:tcPr>
            <w:tcW w:w="1793" w:type="dxa"/>
            <w:tcMar>
              <w:top w:w="102" w:type="dxa"/>
              <w:left w:w="62" w:type="dxa"/>
              <w:bottom w:w="102" w:type="dxa"/>
              <w:right w:w="62" w:type="dxa"/>
            </w:tcMar>
          </w:tcPr>
          <w:p w:rsidR="00BE3776" w:rsidRDefault="00BE3776" w:rsidP="00FF4631">
            <w:pPr>
              <w:spacing w:before="240" w:after="142" w:line="276" w:lineRule="atLeast"/>
            </w:pPr>
          </w:p>
        </w:tc>
        <w:tc>
          <w:tcPr>
            <w:tcW w:w="1021" w:type="dxa"/>
            <w:tcMar>
              <w:top w:w="102" w:type="dxa"/>
              <w:left w:w="62" w:type="dxa"/>
              <w:bottom w:w="102" w:type="dxa"/>
              <w:right w:w="62" w:type="dxa"/>
            </w:tcMar>
          </w:tcPr>
          <w:p w:rsidR="00BE3776" w:rsidRDefault="00BE3776" w:rsidP="00FF4631">
            <w:pPr>
              <w:spacing w:before="240" w:after="142" w:line="276" w:lineRule="atLeast"/>
            </w:pPr>
          </w:p>
        </w:tc>
        <w:tc>
          <w:tcPr>
            <w:tcW w:w="1021" w:type="dxa"/>
            <w:tcMar>
              <w:top w:w="102" w:type="dxa"/>
              <w:left w:w="62" w:type="dxa"/>
              <w:bottom w:w="102" w:type="dxa"/>
              <w:right w:w="62" w:type="dxa"/>
            </w:tcMar>
          </w:tcPr>
          <w:p w:rsidR="00BE3776" w:rsidRDefault="00BE3776" w:rsidP="00FF4631">
            <w:pPr>
              <w:spacing w:before="240" w:after="142" w:line="276" w:lineRule="atLeast"/>
            </w:pPr>
          </w:p>
        </w:tc>
        <w:tc>
          <w:tcPr>
            <w:tcW w:w="1687" w:type="dxa"/>
            <w:gridSpan w:val="3"/>
            <w:tcMar>
              <w:top w:w="102" w:type="dxa"/>
              <w:left w:w="62" w:type="dxa"/>
              <w:bottom w:w="102" w:type="dxa"/>
              <w:right w:w="62" w:type="dxa"/>
            </w:tcMar>
          </w:tcPr>
          <w:p w:rsidR="00BE3776" w:rsidRDefault="00BE3776" w:rsidP="00FF4631">
            <w:pPr>
              <w:spacing w:before="240" w:after="142" w:line="276" w:lineRule="atLeast"/>
            </w:pPr>
          </w:p>
        </w:tc>
        <w:tc>
          <w:tcPr>
            <w:tcW w:w="1085" w:type="dxa"/>
            <w:vMerge w:val="restart"/>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Причина отказа и отметка о нарушениях</w:t>
            </w:r>
          </w:p>
        </w:tc>
        <w:tc>
          <w:tcPr>
            <w:tcW w:w="2616" w:type="dxa"/>
            <w:gridSpan w:val="3"/>
            <w:vMerge w:val="restart"/>
            <w:tcMar>
              <w:top w:w="102" w:type="dxa"/>
              <w:left w:w="62" w:type="dxa"/>
              <w:bottom w:w="102" w:type="dxa"/>
              <w:right w:w="62" w:type="dxa"/>
            </w:tcMar>
          </w:tcPr>
          <w:p w:rsidR="00BE3776" w:rsidRDefault="00BE3776" w:rsidP="00FF4631">
            <w:pPr>
              <w:spacing w:before="240" w:after="142" w:line="276" w:lineRule="atLeast"/>
            </w:pPr>
          </w:p>
        </w:tc>
      </w:tr>
      <w:tr w:rsidR="00BE3776" w:rsidTr="00E87C8F">
        <w:tc>
          <w:tcPr>
            <w:tcW w:w="1793"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Представленные сведения верны</w:t>
            </w:r>
          </w:p>
        </w:tc>
        <w:tc>
          <w:tcPr>
            <w:tcW w:w="2043" w:type="dxa"/>
            <w:gridSpan w:val="2"/>
            <w:vMerge w:val="restart"/>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Первичная физкультурная организация</w:t>
            </w:r>
          </w:p>
        </w:tc>
        <w:tc>
          <w:tcPr>
            <w:tcW w:w="1687" w:type="dxa"/>
            <w:gridSpan w:val="3"/>
            <w:vMerge w:val="restart"/>
            <w:tcMar>
              <w:top w:w="102" w:type="dxa"/>
              <w:left w:w="62" w:type="dxa"/>
              <w:bottom w:w="102" w:type="dxa"/>
              <w:right w:w="62" w:type="dxa"/>
            </w:tcMar>
          </w:tcPr>
          <w:p w:rsidR="00BE3776" w:rsidRDefault="00BE3776" w:rsidP="00FF4631">
            <w:pPr>
              <w:spacing w:before="240" w:after="142" w:line="276" w:lineRule="atLeast"/>
            </w:pPr>
          </w:p>
        </w:tc>
        <w:tc>
          <w:tcPr>
            <w:tcW w:w="0" w:type="auto"/>
            <w:vMerge/>
          </w:tcPr>
          <w:p w:rsidR="00BE3776" w:rsidRDefault="00BE3776" w:rsidP="00FF4631"/>
        </w:tc>
        <w:tc>
          <w:tcPr>
            <w:tcW w:w="0" w:type="auto"/>
            <w:gridSpan w:val="3"/>
            <w:vMerge/>
          </w:tcPr>
          <w:p w:rsidR="00BE3776" w:rsidRDefault="00BE3776" w:rsidP="00FF4631"/>
        </w:tc>
      </w:tr>
      <w:tr w:rsidR="00BE3776" w:rsidTr="00E87C8F">
        <w:tc>
          <w:tcPr>
            <w:tcW w:w="1793" w:type="dxa"/>
            <w:tcMar>
              <w:top w:w="102" w:type="dxa"/>
              <w:left w:w="62" w:type="dxa"/>
              <w:bottom w:w="102" w:type="dxa"/>
              <w:right w:w="62" w:type="dxa"/>
            </w:tcMar>
          </w:tcPr>
          <w:p w:rsidR="00BE3776" w:rsidRDefault="00BE3776" w:rsidP="00FF4631">
            <w:pPr>
              <w:spacing w:before="240" w:after="142" w:line="276" w:lineRule="atLeast"/>
            </w:pPr>
          </w:p>
        </w:tc>
        <w:tc>
          <w:tcPr>
            <w:tcW w:w="0" w:type="auto"/>
            <w:gridSpan w:val="2"/>
            <w:vMerge/>
          </w:tcPr>
          <w:p w:rsidR="00BE3776" w:rsidRDefault="00BE3776" w:rsidP="00FF4631"/>
        </w:tc>
        <w:tc>
          <w:tcPr>
            <w:tcW w:w="0" w:type="auto"/>
            <w:gridSpan w:val="3"/>
            <w:vMerge/>
          </w:tcPr>
          <w:p w:rsidR="00BE3776" w:rsidRDefault="00BE3776" w:rsidP="00FF4631"/>
        </w:tc>
        <w:tc>
          <w:tcPr>
            <w:tcW w:w="2384" w:type="dxa"/>
            <w:gridSpan w:val="2"/>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Дата решения о присвоении (подтверждении, лишении, восстановлении) спортивного разряда</w:t>
            </w:r>
          </w:p>
        </w:tc>
        <w:tc>
          <w:tcPr>
            <w:tcW w:w="1316" w:type="dxa"/>
            <w:gridSpan w:val="2"/>
            <w:tcMar>
              <w:top w:w="102" w:type="dxa"/>
              <w:left w:w="62" w:type="dxa"/>
              <w:bottom w:w="102" w:type="dxa"/>
              <w:right w:w="62" w:type="dxa"/>
            </w:tcMar>
          </w:tcPr>
          <w:p w:rsidR="00BE3776" w:rsidRDefault="00BE3776" w:rsidP="00FF4631">
            <w:pPr>
              <w:spacing w:before="240" w:after="142" w:line="276" w:lineRule="atLeast"/>
            </w:pPr>
          </w:p>
        </w:tc>
      </w:tr>
      <w:tr w:rsidR="00BE3776" w:rsidTr="00E87C8F">
        <w:tc>
          <w:tcPr>
            <w:tcW w:w="1793"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Ф.И.О. спортсмена</w:t>
            </w:r>
          </w:p>
        </w:tc>
        <w:tc>
          <w:tcPr>
            <w:tcW w:w="2043" w:type="dxa"/>
            <w:gridSpan w:val="2"/>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Ф.И.О. руководителя</w:t>
            </w:r>
          </w:p>
        </w:tc>
        <w:tc>
          <w:tcPr>
            <w:tcW w:w="1687" w:type="dxa"/>
            <w:gridSpan w:val="3"/>
            <w:tcMar>
              <w:top w:w="102" w:type="dxa"/>
              <w:left w:w="62" w:type="dxa"/>
              <w:bottom w:w="102" w:type="dxa"/>
              <w:right w:w="62" w:type="dxa"/>
            </w:tcMar>
          </w:tcPr>
          <w:p w:rsidR="00BE3776" w:rsidRDefault="00BE3776" w:rsidP="00FF4631">
            <w:pPr>
              <w:spacing w:before="240" w:after="142" w:line="276" w:lineRule="atLeast"/>
            </w:pPr>
          </w:p>
        </w:tc>
        <w:tc>
          <w:tcPr>
            <w:tcW w:w="2384" w:type="dxa"/>
            <w:gridSpan w:val="2"/>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N решения о присвоении</w:t>
            </w:r>
          </w:p>
        </w:tc>
        <w:tc>
          <w:tcPr>
            <w:tcW w:w="1316" w:type="dxa"/>
            <w:gridSpan w:val="2"/>
            <w:tcMar>
              <w:top w:w="102" w:type="dxa"/>
              <w:left w:w="62" w:type="dxa"/>
              <w:bottom w:w="102" w:type="dxa"/>
              <w:right w:w="62" w:type="dxa"/>
            </w:tcMar>
          </w:tcPr>
          <w:p w:rsidR="00BE3776" w:rsidRDefault="00BE3776" w:rsidP="00FF4631">
            <w:pPr>
              <w:spacing w:before="240" w:after="142" w:line="276" w:lineRule="atLeast"/>
            </w:pPr>
          </w:p>
        </w:tc>
      </w:tr>
      <w:tr w:rsidR="00BE3776" w:rsidTr="00E87C8F">
        <w:tc>
          <w:tcPr>
            <w:tcW w:w="1793"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Дата</w:t>
            </w:r>
          </w:p>
        </w:tc>
        <w:tc>
          <w:tcPr>
            <w:tcW w:w="2043" w:type="dxa"/>
            <w:gridSpan w:val="2"/>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Дата</w:t>
            </w:r>
          </w:p>
        </w:tc>
        <w:tc>
          <w:tcPr>
            <w:tcW w:w="139" w:type="dxa"/>
            <w:tcMar>
              <w:top w:w="102" w:type="dxa"/>
              <w:left w:w="62" w:type="dxa"/>
              <w:bottom w:w="102" w:type="dxa"/>
              <w:right w:w="62" w:type="dxa"/>
            </w:tcMar>
          </w:tcPr>
          <w:p w:rsidR="00BE3776" w:rsidRDefault="00BE3776" w:rsidP="00FF4631">
            <w:pPr>
              <w:spacing w:before="240" w:after="142" w:line="276" w:lineRule="atLeast"/>
            </w:pPr>
          </w:p>
        </w:tc>
        <w:tc>
          <w:tcPr>
            <w:tcW w:w="1148"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Подпись председателя комиссии</w:t>
            </w:r>
          </w:p>
        </w:tc>
        <w:tc>
          <w:tcPr>
            <w:tcW w:w="400" w:type="dxa"/>
            <w:tcMar>
              <w:top w:w="102" w:type="dxa"/>
              <w:left w:w="62" w:type="dxa"/>
              <w:bottom w:w="102" w:type="dxa"/>
              <w:right w:w="62" w:type="dxa"/>
            </w:tcMar>
          </w:tcPr>
          <w:p w:rsidR="00BE3776" w:rsidRDefault="00BE3776" w:rsidP="00FF4631">
            <w:pPr>
              <w:spacing w:before="240" w:after="142" w:line="276" w:lineRule="atLeast"/>
            </w:pPr>
          </w:p>
        </w:tc>
        <w:tc>
          <w:tcPr>
            <w:tcW w:w="3701" w:type="dxa"/>
            <w:gridSpan w:val="4"/>
            <w:tcMar>
              <w:top w:w="102" w:type="dxa"/>
              <w:left w:w="62" w:type="dxa"/>
              <w:bottom w:w="102" w:type="dxa"/>
              <w:right w:w="0" w:type="dxa"/>
            </w:tcMar>
          </w:tcPr>
          <w:p w:rsidR="00BE3776" w:rsidRDefault="00BE3776" w:rsidP="00FF4631">
            <w:pPr>
              <w:spacing w:before="240" w:after="142" w:line="276" w:lineRule="atLeast"/>
            </w:pPr>
          </w:p>
        </w:tc>
      </w:tr>
      <w:tr w:rsidR="00BE3776" w:rsidTr="00E87C8F">
        <w:tc>
          <w:tcPr>
            <w:tcW w:w="1793" w:type="dxa"/>
            <w:vMerge w:val="restart"/>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Подпись</w:t>
            </w:r>
          </w:p>
        </w:tc>
        <w:tc>
          <w:tcPr>
            <w:tcW w:w="2043" w:type="dxa"/>
            <w:gridSpan w:val="2"/>
            <w:vMerge w:val="restart"/>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Подпись</w:t>
            </w:r>
          </w:p>
        </w:tc>
        <w:tc>
          <w:tcPr>
            <w:tcW w:w="1687" w:type="dxa"/>
            <w:gridSpan w:val="3"/>
            <w:tcMar>
              <w:top w:w="102" w:type="dxa"/>
              <w:left w:w="62" w:type="dxa"/>
              <w:bottom w:w="102" w:type="dxa"/>
              <w:right w:w="62" w:type="dxa"/>
            </w:tcMar>
          </w:tcPr>
          <w:p w:rsidR="00BE3776" w:rsidRDefault="00BE3776" w:rsidP="00FF4631">
            <w:pPr>
              <w:spacing w:before="240" w:after="142" w:line="276" w:lineRule="atLeast"/>
            </w:pPr>
          </w:p>
        </w:tc>
        <w:tc>
          <w:tcPr>
            <w:tcW w:w="1085" w:type="dxa"/>
            <w:tcMar>
              <w:top w:w="102" w:type="dxa"/>
              <w:left w:w="62" w:type="dxa"/>
              <w:bottom w:w="102" w:type="dxa"/>
              <w:right w:w="62" w:type="dxa"/>
            </w:tcMar>
          </w:tcPr>
          <w:p w:rsidR="00BE3776" w:rsidRDefault="00BE3776" w:rsidP="00FF4631">
            <w:pPr>
              <w:spacing w:before="240" w:after="142" w:line="276" w:lineRule="atLeast"/>
            </w:pPr>
            <w:r>
              <w:rPr>
                <w:rFonts w:eastAsia="Times New Roman"/>
                <w:color w:val="000000"/>
                <w:sz w:val="24"/>
              </w:rPr>
              <w:t>М.П.</w:t>
            </w:r>
          </w:p>
        </w:tc>
        <w:tc>
          <w:tcPr>
            <w:tcW w:w="1300" w:type="dxa"/>
            <w:vMerge w:val="restart"/>
            <w:tcMar>
              <w:top w:w="102" w:type="dxa"/>
              <w:left w:w="62" w:type="dxa"/>
              <w:bottom w:w="102" w:type="dxa"/>
              <w:right w:w="62" w:type="dxa"/>
            </w:tcMar>
          </w:tcPr>
          <w:p w:rsidR="00BE3776" w:rsidRDefault="00BE3776" w:rsidP="00FF4631">
            <w:pPr>
              <w:spacing w:before="240" w:after="142" w:line="276" w:lineRule="atLeast"/>
            </w:pPr>
          </w:p>
        </w:tc>
        <w:tc>
          <w:tcPr>
            <w:tcW w:w="1316" w:type="dxa"/>
            <w:gridSpan w:val="2"/>
            <w:vMerge w:val="restart"/>
            <w:tcMar>
              <w:top w:w="102" w:type="dxa"/>
              <w:left w:w="62" w:type="dxa"/>
              <w:bottom w:w="102" w:type="dxa"/>
              <w:right w:w="62" w:type="dxa"/>
            </w:tcMar>
          </w:tcPr>
          <w:p w:rsidR="00BE3776" w:rsidRDefault="00BE3776" w:rsidP="00FF4631">
            <w:pPr>
              <w:spacing w:before="240" w:after="142" w:line="276" w:lineRule="atLeast"/>
            </w:pPr>
          </w:p>
        </w:tc>
      </w:tr>
      <w:tr w:rsidR="00BE3776" w:rsidTr="00E87C8F">
        <w:trPr>
          <w:trHeight w:val="421"/>
        </w:trPr>
        <w:tc>
          <w:tcPr>
            <w:tcW w:w="0" w:type="auto"/>
            <w:vMerge/>
          </w:tcPr>
          <w:p w:rsidR="00BE3776" w:rsidRDefault="00BE3776" w:rsidP="00FF4631"/>
        </w:tc>
        <w:tc>
          <w:tcPr>
            <w:tcW w:w="0" w:type="auto"/>
            <w:gridSpan w:val="2"/>
            <w:vMerge/>
          </w:tcPr>
          <w:p w:rsidR="00BE3776" w:rsidRDefault="00BE3776" w:rsidP="00FF4631"/>
        </w:tc>
        <w:tc>
          <w:tcPr>
            <w:tcW w:w="2772" w:type="dxa"/>
            <w:gridSpan w:val="4"/>
            <w:tcMar>
              <w:top w:w="102" w:type="dxa"/>
              <w:left w:w="62" w:type="dxa"/>
              <w:bottom w:w="102" w:type="dxa"/>
              <w:right w:w="62" w:type="dxa"/>
            </w:tcMar>
          </w:tcPr>
          <w:p w:rsidR="00BE3776" w:rsidRDefault="00BE3776" w:rsidP="00FF4631">
            <w:pPr>
              <w:spacing w:before="240" w:after="142" w:line="276" w:lineRule="atLeast"/>
            </w:pPr>
          </w:p>
        </w:tc>
        <w:tc>
          <w:tcPr>
            <w:tcW w:w="0" w:type="auto"/>
            <w:vMerge/>
          </w:tcPr>
          <w:p w:rsidR="00BE3776" w:rsidRDefault="00BE3776" w:rsidP="00FF4631"/>
        </w:tc>
        <w:tc>
          <w:tcPr>
            <w:tcW w:w="0" w:type="auto"/>
            <w:gridSpan w:val="2"/>
            <w:vMerge/>
          </w:tcPr>
          <w:p w:rsidR="00BE3776" w:rsidRDefault="00BE3776" w:rsidP="00FF4631"/>
        </w:tc>
      </w:tr>
    </w:tbl>
    <w:p w:rsidR="00AB3932" w:rsidRDefault="00AB3932" w:rsidP="00E87C8F">
      <w:pPr>
        <w:widowControl w:val="0"/>
        <w:autoSpaceDE w:val="0"/>
        <w:autoSpaceDN w:val="0"/>
        <w:adjustRightInd w:val="0"/>
        <w:spacing w:after="0" w:line="240" w:lineRule="auto"/>
        <w:jc w:val="center"/>
      </w:pPr>
    </w:p>
    <w:sectPr w:rsidR="00AB3932" w:rsidSect="009B55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PT Actr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05BB4"/>
    <w:multiLevelType w:val="hybridMultilevel"/>
    <w:tmpl w:val="1C60D71C"/>
    <w:lvl w:ilvl="0" w:tplc="9F5293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41D43CF"/>
    <w:multiLevelType w:val="multilevel"/>
    <w:tmpl w:val="249E44AE"/>
    <w:lvl w:ilvl="0">
      <w:start w:val="4"/>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
    <w:nsid w:val="1C03532E"/>
    <w:multiLevelType w:val="multilevel"/>
    <w:tmpl w:val="91D2873A"/>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nsid w:val="1C8726C1"/>
    <w:multiLevelType w:val="hybridMultilevel"/>
    <w:tmpl w:val="1526D3A0"/>
    <w:lvl w:ilvl="0" w:tplc="75CED594">
      <w:start w:val="1"/>
      <w:numFmt w:val="decimal"/>
      <w:lvlText w:val="%1."/>
      <w:lvlJc w:val="left"/>
      <w:pPr>
        <w:ind w:left="2628"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76F00EF"/>
    <w:multiLevelType w:val="hybridMultilevel"/>
    <w:tmpl w:val="99EA20A8"/>
    <w:lvl w:ilvl="0" w:tplc="B0728F36">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E6A4B41"/>
    <w:multiLevelType w:val="multilevel"/>
    <w:tmpl w:val="8B0E2750"/>
    <w:lvl w:ilvl="0">
      <w:start w:val="9"/>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32510921"/>
    <w:multiLevelType w:val="multilevel"/>
    <w:tmpl w:val="C7C8EA20"/>
    <w:lvl w:ilvl="0">
      <w:start w:val="9"/>
      <w:numFmt w:val="decimal"/>
      <w:lvlText w:val="%1"/>
      <w:lvlJc w:val="left"/>
      <w:pPr>
        <w:ind w:left="360" w:hanging="360"/>
      </w:pPr>
      <w:rPr>
        <w:rFonts w:cs="Times New Roman" w:hint="default"/>
      </w:rPr>
    </w:lvl>
    <w:lvl w:ilvl="1">
      <w:start w:val="2"/>
      <w:numFmt w:val="decimal"/>
      <w:lvlText w:val="%1.%2"/>
      <w:lvlJc w:val="left"/>
      <w:pPr>
        <w:ind w:left="3708" w:hanging="360"/>
      </w:pPr>
      <w:rPr>
        <w:rFonts w:cs="Times New Roman" w:hint="default"/>
      </w:rPr>
    </w:lvl>
    <w:lvl w:ilvl="2">
      <w:start w:val="1"/>
      <w:numFmt w:val="decimal"/>
      <w:lvlText w:val="%1.%2.%3"/>
      <w:lvlJc w:val="left"/>
      <w:pPr>
        <w:ind w:left="7416" w:hanging="720"/>
      </w:pPr>
      <w:rPr>
        <w:rFonts w:cs="Times New Roman" w:hint="default"/>
      </w:rPr>
    </w:lvl>
    <w:lvl w:ilvl="3">
      <w:start w:val="1"/>
      <w:numFmt w:val="decimal"/>
      <w:lvlText w:val="%1.%2.%3.%4"/>
      <w:lvlJc w:val="left"/>
      <w:pPr>
        <w:ind w:left="11124" w:hanging="1080"/>
      </w:pPr>
      <w:rPr>
        <w:rFonts w:cs="Times New Roman" w:hint="default"/>
      </w:rPr>
    </w:lvl>
    <w:lvl w:ilvl="4">
      <w:start w:val="1"/>
      <w:numFmt w:val="decimal"/>
      <w:lvlText w:val="%1.%2.%3.%4.%5"/>
      <w:lvlJc w:val="left"/>
      <w:pPr>
        <w:ind w:left="14472" w:hanging="1080"/>
      </w:pPr>
      <w:rPr>
        <w:rFonts w:cs="Times New Roman" w:hint="default"/>
      </w:rPr>
    </w:lvl>
    <w:lvl w:ilvl="5">
      <w:start w:val="1"/>
      <w:numFmt w:val="decimal"/>
      <w:lvlText w:val="%1.%2.%3.%4.%5.%6"/>
      <w:lvlJc w:val="left"/>
      <w:pPr>
        <w:ind w:left="18180" w:hanging="1440"/>
      </w:pPr>
      <w:rPr>
        <w:rFonts w:cs="Times New Roman" w:hint="default"/>
      </w:rPr>
    </w:lvl>
    <w:lvl w:ilvl="6">
      <w:start w:val="1"/>
      <w:numFmt w:val="decimal"/>
      <w:lvlText w:val="%1.%2.%3.%4.%5.%6.%7"/>
      <w:lvlJc w:val="left"/>
      <w:pPr>
        <w:ind w:left="21528" w:hanging="1440"/>
      </w:pPr>
      <w:rPr>
        <w:rFonts w:cs="Times New Roman" w:hint="default"/>
      </w:rPr>
    </w:lvl>
    <w:lvl w:ilvl="7">
      <w:start w:val="1"/>
      <w:numFmt w:val="decimal"/>
      <w:lvlText w:val="%1.%2.%3.%4.%5.%6.%7.%8"/>
      <w:lvlJc w:val="left"/>
      <w:pPr>
        <w:ind w:left="25236" w:hanging="1800"/>
      </w:pPr>
      <w:rPr>
        <w:rFonts w:cs="Times New Roman" w:hint="default"/>
      </w:rPr>
    </w:lvl>
    <w:lvl w:ilvl="8">
      <w:start w:val="1"/>
      <w:numFmt w:val="decimal"/>
      <w:lvlText w:val="%1.%2.%3.%4.%5.%6.%7.%8.%9"/>
      <w:lvlJc w:val="left"/>
      <w:pPr>
        <w:ind w:left="28944" w:hanging="2160"/>
      </w:pPr>
      <w:rPr>
        <w:rFonts w:cs="Times New Roman" w:hint="default"/>
      </w:rPr>
    </w:lvl>
  </w:abstractNum>
  <w:abstractNum w:abstractNumId="7">
    <w:nsid w:val="3C513631"/>
    <w:multiLevelType w:val="hybridMultilevel"/>
    <w:tmpl w:val="44B0A61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C4660F"/>
    <w:multiLevelType w:val="hybridMultilevel"/>
    <w:tmpl w:val="52A26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182173"/>
    <w:multiLevelType w:val="hybridMultilevel"/>
    <w:tmpl w:val="77800814"/>
    <w:lvl w:ilvl="0" w:tplc="C6A07C28">
      <w:start w:val="8"/>
      <w:numFmt w:val="decimal"/>
      <w:lvlText w:val="%1."/>
      <w:lvlJc w:val="left"/>
      <w:pPr>
        <w:ind w:left="2988" w:hanging="360"/>
      </w:pPr>
      <w:rPr>
        <w:rFonts w:hint="default"/>
      </w:rPr>
    </w:lvl>
    <w:lvl w:ilvl="1" w:tplc="04190019">
      <w:start w:val="1"/>
      <w:numFmt w:val="lowerLetter"/>
      <w:lvlText w:val="%2."/>
      <w:lvlJc w:val="left"/>
      <w:pPr>
        <w:ind w:left="3708" w:hanging="360"/>
      </w:pPr>
    </w:lvl>
    <w:lvl w:ilvl="2" w:tplc="0419001B" w:tentative="1">
      <w:start w:val="1"/>
      <w:numFmt w:val="lowerRoman"/>
      <w:lvlText w:val="%3."/>
      <w:lvlJc w:val="right"/>
      <w:pPr>
        <w:ind w:left="4428" w:hanging="180"/>
      </w:pPr>
    </w:lvl>
    <w:lvl w:ilvl="3" w:tplc="0419000F" w:tentative="1">
      <w:start w:val="1"/>
      <w:numFmt w:val="decimal"/>
      <w:lvlText w:val="%4."/>
      <w:lvlJc w:val="left"/>
      <w:pPr>
        <w:ind w:left="5148" w:hanging="360"/>
      </w:pPr>
    </w:lvl>
    <w:lvl w:ilvl="4" w:tplc="04190019" w:tentative="1">
      <w:start w:val="1"/>
      <w:numFmt w:val="lowerLetter"/>
      <w:lvlText w:val="%5."/>
      <w:lvlJc w:val="left"/>
      <w:pPr>
        <w:ind w:left="5868" w:hanging="360"/>
      </w:pPr>
    </w:lvl>
    <w:lvl w:ilvl="5" w:tplc="0419001B" w:tentative="1">
      <w:start w:val="1"/>
      <w:numFmt w:val="lowerRoman"/>
      <w:lvlText w:val="%6."/>
      <w:lvlJc w:val="right"/>
      <w:pPr>
        <w:ind w:left="6588" w:hanging="180"/>
      </w:pPr>
    </w:lvl>
    <w:lvl w:ilvl="6" w:tplc="0419000F" w:tentative="1">
      <w:start w:val="1"/>
      <w:numFmt w:val="decimal"/>
      <w:lvlText w:val="%7."/>
      <w:lvlJc w:val="left"/>
      <w:pPr>
        <w:ind w:left="7308" w:hanging="360"/>
      </w:pPr>
    </w:lvl>
    <w:lvl w:ilvl="7" w:tplc="04190019" w:tentative="1">
      <w:start w:val="1"/>
      <w:numFmt w:val="lowerLetter"/>
      <w:lvlText w:val="%8."/>
      <w:lvlJc w:val="left"/>
      <w:pPr>
        <w:ind w:left="8028" w:hanging="360"/>
      </w:pPr>
    </w:lvl>
    <w:lvl w:ilvl="8" w:tplc="0419001B" w:tentative="1">
      <w:start w:val="1"/>
      <w:numFmt w:val="lowerRoman"/>
      <w:lvlText w:val="%9."/>
      <w:lvlJc w:val="right"/>
      <w:pPr>
        <w:ind w:left="8748" w:hanging="180"/>
      </w:pPr>
    </w:lvl>
  </w:abstractNum>
  <w:abstractNum w:abstractNumId="10">
    <w:nsid w:val="5AF835DB"/>
    <w:multiLevelType w:val="hybridMultilevel"/>
    <w:tmpl w:val="CA9667F6"/>
    <w:lvl w:ilvl="0" w:tplc="0F905AB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nsid w:val="66674492"/>
    <w:multiLevelType w:val="multilevel"/>
    <w:tmpl w:val="CB5290DE"/>
    <w:lvl w:ilvl="0">
      <w:start w:val="3"/>
      <w:numFmt w:val="decimal"/>
      <w:lvlText w:val="%1."/>
      <w:lvlJc w:val="left"/>
      <w:pPr>
        <w:ind w:left="502"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2269" w:hanging="1080"/>
      </w:pPr>
      <w:rPr>
        <w:rFonts w:hint="default"/>
      </w:rPr>
    </w:lvl>
    <w:lvl w:ilvl="4">
      <w:start w:val="1"/>
      <w:numFmt w:val="decimal"/>
      <w:isLgl/>
      <w:lvlText w:val="%1.%2.%3.%4.%5."/>
      <w:lvlJc w:val="left"/>
      <w:pPr>
        <w:ind w:left="2618" w:hanging="1080"/>
      </w:pPr>
      <w:rPr>
        <w:rFonts w:hint="default"/>
      </w:rPr>
    </w:lvl>
    <w:lvl w:ilvl="5">
      <w:start w:val="1"/>
      <w:numFmt w:val="decimal"/>
      <w:isLgl/>
      <w:lvlText w:val="%1.%2.%3.%4.%5.%6."/>
      <w:lvlJc w:val="left"/>
      <w:pPr>
        <w:ind w:left="3327" w:hanging="1440"/>
      </w:pPr>
      <w:rPr>
        <w:rFonts w:hint="default"/>
      </w:rPr>
    </w:lvl>
    <w:lvl w:ilvl="6">
      <w:start w:val="1"/>
      <w:numFmt w:val="decimal"/>
      <w:isLgl/>
      <w:lvlText w:val="%1.%2.%3.%4.%5.%6.%7."/>
      <w:lvlJc w:val="left"/>
      <w:pPr>
        <w:ind w:left="3676" w:hanging="1440"/>
      </w:pPr>
      <w:rPr>
        <w:rFonts w:hint="default"/>
      </w:rPr>
    </w:lvl>
    <w:lvl w:ilvl="7">
      <w:start w:val="1"/>
      <w:numFmt w:val="decimal"/>
      <w:isLgl/>
      <w:lvlText w:val="%1.%2.%3.%4.%5.%6.%7.%8."/>
      <w:lvlJc w:val="left"/>
      <w:pPr>
        <w:ind w:left="4385" w:hanging="1800"/>
      </w:pPr>
      <w:rPr>
        <w:rFonts w:hint="default"/>
      </w:rPr>
    </w:lvl>
    <w:lvl w:ilvl="8">
      <w:start w:val="1"/>
      <w:numFmt w:val="decimal"/>
      <w:isLgl/>
      <w:lvlText w:val="%1.%2.%3.%4.%5.%6.%7.%8.%9."/>
      <w:lvlJc w:val="left"/>
      <w:pPr>
        <w:ind w:left="5094" w:hanging="2160"/>
      </w:pPr>
      <w:rPr>
        <w:rFonts w:hint="default"/>
      </w:rPr>
    </w:lvl>
  </w:abstractNum>
  <w:abstractNum w:abstractNumId="12">
    <w:nsid w:val="670157BB"/>
    <w:multiLevelType w:val="multilevel"/>
    <w:tmpl w:val="DF960796"/>
    <w:lvl w:ilvl="0">
      <w:start w:val="7"/>
      <w:numFmt w:val="decimal"/>
      <w:lvlText w:val="%1."/>
      <w:lvlJc w:val="left"/>
      <w:pPr>
        <w:ind w:left="435" w:hanging="43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4"/>
  </w:num>
  <w:num w:numId="2">
    <w:abstractNumId w:val="3"/>
  </w:num>
  <w:num w:numId="3">
    <w:abstractNumId w:val="1"/>
  </w:num>
  <w:num w:numId="4">
    <w:abstractNumId w:val="10"/>
  </w:num>
  <w:num w:numId="5">
    <w:abstractNumId w:val="11"/>
  </w:num>
  <w:num w:numId="6">
    <w:abstractNumId w:val="12"/>
  </w:num>
  <w:num w:numId="7">
    <w:abstractNumId w:val="8"/>
  </w:num>
  <w:num w:numId="8">
    <w:abstractNumId w:val="0"/>
  </w:num>
  <w:num w:numId="9">
    <w:abstractNumId w:val="9"/>
  </w:num>
  <w:num w:numId="10">
    <w:abstractNumId w:val="2"/>
  </w:num>
  <w:num w:numId="11">
    <w:abstractNumId w:val="7"/>
  </w:num>
  <w:num w:numId="12">
    <w:abstractNumId w:val="6"/>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77F69"/>
    <w:rsid w:val="0003185A"/>
    <w:rsid w:val="000351EE"/>
    <w:rsid w:val="00053711"/>
    <w:rsid w:val="00057631"/>
    <w:rsid w:val="00057850"/>
    <w:rsid w:val="000675FC"/>
    <w:rsid w:val="00090957"/>
    <w:rsid w:val="000B258C"/>
    <w:rsid w:val="000E681B"/>
    <w:rsid w:val="00107322"/>
    <w:rsid w:val="0011337A"/>
    <w:rsid w:val="001224F3"/>
    <w:rsid w:val="00133BD7"/>
    <w:rsid w:val="001809E9"/>
    <w:rsid w:val="001C38F9"/>
    <w:rsid w:val="001D7695"/>
    <w:rsid w:val="001E4AE6"/>
    <w:rsid w:val="001E4E28"/>
    <w:rsid w:val="001E5334"/>
    <w:rsid w:val="00215F94"/>
    <w:rsid w:val="00223211"/>
    <w:rsid w:val="00236013"/>
    <w:rsid w:val="00236850"/>
    <w:rsid w:val="00237F30"/>
    <w:rsid w:val="0025293D"/>
    <w:rsid w:val="002834F1"/>
    <w:rsid w:val="00291C82"/>
    <w:rsid w:val="002B6B84"/>
    <w:rsid w:val="002F1FD7"/>
    <w:rsid w:val="003100BB"/>
    <w:rsid w:val="00315251"/>
    <w:rsid w:val="00367011"/>
    <w:rsid w:val="00377F69"/>
    <w:rsid w:val="00386916"/>
    <w:rsid w:val="003977C7"/>
    <w:rsid w:val="003B21DE"/>
    <w:rsid w:val="003B3782"/>
    <w:rsid w:val="003B5949"/>
    <w:rsid w:val="003B5A13"/>
    <w:rsid w:val="003C5F2A"/>
    <w:rsid w:val="003D5AC5"/>
    <w:rsid w:val="003E4D64"/>
    <w:rsid w:val="003E63F9"/>
    <w:rsid w:val="003F1D82"/>
    <w:rsid w:val="0040729C"/>
    <w:rsid w:val="00435229"/>
    <w:rsid w:val="004426CB"/>
    <w:rsid w:val="00484087"/>
    <w:rsid w:val="00487990"/>
    <w:rsid w:val="00495093"/>
    <w:rsid w:val="004A06E0"/>
    <w:rsid w:val="004A448C"/>
    <w:rsid w:val="004A7710"/>
    <w:rsid w:val="004B563F"/>
    <w:rsid w:val="004C6D1B"/>
    <w:rsid w:val="004C7907"/>
    <w:rsid w:val="004D047F"/>
    <w:rsid w:val="004F48F0"/>
    <w:rsid w:val="00513A82"/>
    <w:rsid w:val="00517452"/>
    <w:rsid w:val="0052036E"/>
    <w:rsid w:val="00547E5B"/>
    <w:rsid w:val="00552C48"/>
    <w:rsid w:val="005624FA"/>
    <w:rsid w:val="00565D79"/>
    <w:rsid w:val="00582B5F"/>
    <w:rsid w:val="00585A93"/>
    <w:rsid w:val="00592A92"/>
    <w:rsid w:val="005A6A55"/>
    <w:rsid w:val="0060115C"/>
    <w:rsid w:val="00603A49"/>
    <w:rsid w:val="00614629"/>
    <w:rsid w:val="00626C7E"/>
    <w:rsid w:val="00641C8C"/>
    <w:rsid w:val="006903F5"/>
    <w:rsid w:val="00690FA0"/>
    <w:rsid w:val="006D5B90"/>
    <w:rsid w:val="00703661"/>
    <w:rsid w:val="007321A1"/>
    <w:rsid w:val="00746512"/>
    <w:rsid w:val="00754A38"/>
    <w:rsid w:val="00755031"/>
    <w:rsid w:val="007574AD"/>
    <w:rsid w:val="0076013B"/>
    <w:rsid w:val="00781C22"/>
    <w:rsid w:val="007B551E"/>
    <w:rsid w:val="007B71B1"/>
    <w:rsid w:val="007C114D"/>
    <w:rsid w:val="007D2101"/>
    <w:rsid w:val="007F00BE"/>
    <w:rsid w:val="007F3024"/>
    <w:rsid w:val="007F5168"/>
    <w:rsid w:val="00804975"/>
    <w:rsid w:val="0080528A"/>
    <w:rsid w:val="00814FA3"/>
    <w:rsid w:val="00817C34"/>
    <w:rsid w:val="00843835"/>
    <w:rsid w:val="008576BE"/>
    <w:rsid w:val="00862FCF"/>
    <w:rsid w:val="008849B5"/>
    <w:rsid w:val="00886CB4"/>
    <w:rsid w:val="008907BA"/>
    <w:rsid w:val="008B463D"/>
    <w:rsid w:val="008E7E03"/>
    <w:rsid w:val="009172DC"/>
    <w:rsid w:val="00947841"/>
    <w:rsid w:val="00961B17"/>
    <w:rsid w:val="00967167"/>
    <w:rsid w:val="0098751E"/>
    <w:rsid w:val="009A29FD"/>
    <w:rsid w:val="009B38F9"/>
    <w:rsid w:val="009B3C77"/>
    <w:rsid w:val="009B5518"/>
    <w:rsid w:val="009C5ABF"/>
    <w:rsid w:val="009D330F"/>
    <w:rsid w:val="009F0E30"/>
    <w:rsid w:val="009F1671"/>
    <w:rsid w:val="009F75AF"/>
    <w:rsid w:val="00A016DD"/>
    <w:rsid w:val="00A028DD"/>
    <w:rsid w:val="00A07299"/>
    <w:rsid w:val="00A53A3F"/>
    <w:rsid w:val="00A55AA8"/>
    <w:rsid w:val="00A74ECF"/>
    <w:rsid w:val="00A77E40"/>
    <w:rsid w:val="00A819B8"/>
    <w:rsid w:val="00A8238C"/>
    <w:rsid w:val="00A84BAA"/>
    <w:rsid w:val="00AA0899"/>
    <w:rsid w:val="00AB3932"/>
    <w:rsid w:val="00AC11E5"/>
    <w:rsid w:val="00AC1C50"/>
    <w:rsid w:val="00AC3E8A"/>
    <w:rsid w:val="00AC7609"/>
    <w:rsid w:val="00AC7DBC"/>
    <w:rsid w:val="00B126AC"/>
    <w:rsid w:val="00B270C3"/>
    <w:rsid w:val="00B31D7F"/>
    <w:rsid w:val="00B50613"/>
    <w:rsid w:val="00B65427"/>
    <w:rsid w:val="00B84A5E"/>
    <w:rsid w:val="00B91FDD"/>
    <w:rsid w:val="00BB103F"/>
    <w:rsid w:val="00BB35DE"/>
    <w:rsid w:val="00BC0FA5"/>
    <w:rsid w:val="00BC1E94"/>
    <w:rsid w:val="00BC5D8E"/>
    <w:rsid w:val="00BE26B6"/>
    <w:rsid w:val="00BE3776"/>
    <w:rsid w:val="00BF4F69"/>
    <w:rsid w:val="00C222C5"/>
    <w:rsid w:val="00C236BB"/>
    <w:rsid w:val="00C25743"/>
    <w:rsid w:val="00C25BC6"/>
    <w:rsid w:val="00C80C22"/>
    <w:rsid w:val="00C92D7E"/>
    <w:rsid w:val="00C973A6"/>
    <w:rsid w:val="00CA03F7"/>
    <w:rsid w:val="00CB4870"/>
    <w:rsid w:val="00CD02F0"/>
    <w:rsid w:val="00CD4F66"/>
    <w:rsid w:val="00CE416D"/>
    <w:rsid w:val="00CF3355"/>
    <w:rsid w:val="00CF5079"/>
    <w:rsid w:val="00D25A24"/>
    <w:rsid w:val="00DB6558"/>
    <w:rsid w:val="00DC76E6"/>
    <w:rsid w:val="00E40DE7"/>
    <w:rsid w:val="00E411AC"/>
    <w:rsid w:val="00E769C1"/>
    <w:rsid w:val="00E87C8F"/>
    <w:rsid w:val="00EA1B53"/>
    <w:rsid w:val="00EC3432"/>
    <w:rsid w:val="00F04BBE"/>
    <w:rsid w:val="00F05374"/>
    <w:rsid w:val="00F22614"/>
    <w:rsid w:val="00F24933"/>
    <w:rsid w:val="00F34FC5"/>
    <w:rsid w:val="00F37EC7"/>
    <w:rsid w:val="00F63048"/>
    <w:rsid w:val="00F72D2C"/>
    <w:rsid w:val="00F7744E"/>
    <w:rsid w:val="00F8512B"/>
    <w:rsid w:val="00FA238F"/>
    <w:rsid w:val="00FB04E8"/>
    <w:rsid w:val="00FC6B54"/>
    <w:rsid w:val="00FC76C5"/>
    <w:rsid w:val="00FF46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6DD"/>
  </w:style>
  <w:style w:type="paragraph" w:styleId="3">
    <w:name w:val="heading 3"/>
    <w:basedOn w:val="a"/>
    <w:link w:val="30"/>
    <w:uiPriority w:val="9"/>
    <w:qFormat/>
    <w:rsid w:val="00377F6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77F69"/>
    <w:rPr>
      <w:rFonts w:ascii="Times New Roman" w:eastAsia="Times New Roman" w:hAnsi="Times New Roman" w:cs="Times New Roman"/>
      <w:b/>
      <w:bCs/>
      <w:sz w:val="27"/>
      <w:szCs w:val="27"/>
    </w:rPr>
  </w:style>
  <w:style w:type="paragraph" w:customStyle="1" w:styleId="ConsPlusNormal">
    <w:name w:val="ConsPlusNormal"/>
    <w:link w:val="ConsPlusNormal0"/>
    <w:rsid w:val="00377F6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List Paragraph"/>
    <w:basedOn w:val="a"/>
    <w:uiPriority w:val="34"/>
    <w:qFormat/>
    <w:rsid w:val="00377F69"/>
    <w:pPr>
      <w:spacing w:after="0" w:line="360" w:lineRule="auto"/>
      <w:ind w:left="720" w:firstLine="567"/>
      <w:contextualSpacing/>
      <w:jc w:val="both"/>
    </w:pPr>
    <w:rPr>
      <w:rFonts w:ascii="Calibri" w:eastAsia="Calibri" w:hAnsi="Calibri" w:cs="Times New Roman"/>
      <w:lang w:eastAsia="en-US"/>
    </w:rPr>
  </w:style>
  <w:style w:type="character" w:styleId="a4">
    <w:name w:val="Hyperlink"/>
    <w:rsid w:val="00377F69"/>
    <w:rPr>
      <w:color w:val="0000FF"/>
      <w:u w:val="single"/>
    </w:rPr>
  </w:style>
  <w:style w:type="paragraph" w:customStyle="1" w:styleId="2">
    <w:name w:val="Обычный2"/>
    <w:rsid w:val="00377F69"/>
    <w:pPr>
      <w:spacing w:after="0" w:line="240" w:lineRule="auto"/>
    </w:pPr>
    <w:rPr>
      <w:rFonts w:ascii="Times New Roman" w:eastAsia="Times New Roman" w:hAnsi="Times New Roman" w:cs="Times New Roman"/>
      <w:color w:val="000000"/>
      <w:sz w:val="24"/>
      <w:szCs w:val="20"/>
    </w:rPr>
  </w:style>
  <w:style w:type="paragraph" w:customStyle="1" w:styleId="1A">
    <w:name w:val="Заголовок 1 A"/>
    <w:next w:val="2"/>
    <w:rsid w:val="00377F69"/>
    <w:pPr>
      <w:keepNext/>
      <w:spacing w:before="240" w:after="60" w:line="240" w:lineRule="auto"/>
      <w:outlineLvl w:val="0"/>
    </w:pPr>
    <w:rPr>
      <w:rFonts w:ascii="Arial Bold" w:eastAsia="Times New Roman" w:hAnsi="Arial Bold" w:cs="Times New Roman"/>
      <w:color w:val="000000"/>
      <w:kern w:val="32"/>
      <w:sz w:val="32"/>
      <w:szCs w:val="20"/>
    </w:rPr>
  </w:style>
  <w:style w:type="character" w:customStyle="1" w:styleId="ConsPlusNormal0">
    <w:name w:val="ConsPlusNormal Знак"/>
    <w:link w:val="ConsPlusNormal"/>
    <w:rsid w:val="00377F69"/>
    <w:rPr>
      <w:rFonts w:ascii="Arial" w:eastAsia="Times New Roman" w:hAnsi="Arial" w:cs="Arial"/>
      <w:sz w:val="20"/>
      <w:szCs w:val="20"/>
    </w:rPr>
  </w:style>
  <w:style w:type="paragraph" w:customStyle="1" w:styleId="31">
    <w:name w:val="Основной текст3"/>
    <w:basedOn w:val="a"/>
    <w:uiPriority w:val="99"/>
    <w:rsid w:val="00377F69"/>
    <w:pPr>
      <w:widowControl w:val="0"/>
      <w:shd w:val="clear" w:color="auto" w:fill="FFFFFF"/>
      <w:spacing w:before="540" w:after="240" w:line="274" w:lineRule="exact"/>
      <w:ind w:hanging="440"/>
      <w:jc w:val="both"/>
    </w:pPr>
    <w:rPr>
      <w:rFonts w:ascii="Arial" w:eastAsia="Calibri" w:hAnsi="Arial" w:cs="Arial"/>
      <w:color w:val="000000"/>
      <w:sz w:val="23"/>
      <w:szCs w:val="23"/>
    </w:rPr>
  </w:style>
  <w:style w:type="character" w:customStyle="1" w:styleId="20">
    <w:name w:val="Основной текст (2)_"/>
    <w:link w:val="21"/>
    <w:locked/>
    <w:rsid w:val="00377F69"/>
    <w:rPr>
      <w:b/>
      <w:bCs/>
      <w:sz w:val="27"/>
      <w:szCs w:val="27"/>
      <w:shd w:val="clear" w:color="auto" w:fill="FFFFFF"/>
    </w:rPr>
  </w:style>
  <w:style w:type="paragraph" w:customStyle="1" w:styleId="21">
    <w:name w:val="Основной текст (2)"/>
    <w:basedOn w:val="a"/>
    <w:link w:val="20"/>
    <w:rsid w:val="00377F69"/>
    <w:pPr>
      <w:widowControl w:val="0"/>
      <w:shd w:val="clear" w:color="auto" w:fill="FFFFFF"/>
      <w:spacing w:after="300" w:line="322" w:lineRule="exact"/>
      <w:ind w:hanging="1540"/>
      <w:jc w:val="center"/>
    </w:pPr>
    <w:rPr>
      <w:b/>
      <w:bCs/>
      <w:sz w:val="27"/>
      <w:szCs w:val="27"/>
    </w:rPr>
  </w:style>
  <w:style w:type="paragraph" w:customStyle="1" w:styleId="formattext">
    <w:name w:val="formattext"/>
    <w:basedOn w:val="a"/>
    <w:rsid w:val="00377F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377F69"/>
    <w:pPr>
      <w:widowControl w:val="0"/>
      <w:suppressAutoHyphens/>
      <w:spacing w:after="0" w:line="240" w:lineRule="auto"/>
    </w:pPr>
    <w:rPr>
      <w:rFonts w:ascii="Calibri" w:eastAsia="Times New Roman" w:hAnsi="Calibri" w:cs="Calibri"/>
      <w:b/>
      <w:color w:val="00000A"/>
      <w:szCs w:val="20"/>
    </w:rPr>
  </w:style>
  <w:style w:type="paragraph" w:styleId="a5">
    <w:name w:val="Balloon Text"/>
    <w:basedOn w:val="a"/>
    <w:link w:val="a6"/>
    <w:rsid w:val="00377F69"/>
    <w:pPr>
      <w:spacing w:after="0" w:line="240" w:lineRule="auto"/>
    </w:pPr>
    <w:rPr>
      <w:rFonts w:ascii="Tahoma" w:eastAsia="Times New Roman" w:hAnsi="Tahoma" w:cs="Times New Roman"/>
      <w:sz w:val="16"/>
      <w:szCs w:val="16"/>
    </w:rPr>
  </w:style>
  <w:style w:type="character" w:customStyle="1" w:styleId="a6">
    <w:name w:val="Текст выноски Знак"/>
    <w:basedOn w:val="a0"/>
    <w:link w:val="a5"/>
    <w:rsid w:val="00377F69"/>
    <w:rPr>
      <w:rFonts w:ascii="Tahoma" w:eastAsia="Times New Roman" w:hAnsi="Tahoma" w:cs="Times New Roman"/>
      <w:sz w:val="16"/>
      <w:szCs w:val="16"/>
    </w:rPr>
  </w:style>
  <w:style w:type="paragraph" w:customStyle="1" w:styleId="s1">
    <w:name w:val="s_1"/>
    <w:basedOn w:val="a"/>
    <w:rsid w:val="003B37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6">
    <w:name w:val="Heading 6"/>
    <w:basedOn w:val="a"/>
    <w:next w:val="a"/>
    <w:link w:val="Heading6Char"/>
    <w:uiPriority w:val="9"/>
    <w:unhideWhenUsed/>
    <w:qFormat/>
    <w:rsid w:val="004B563F"/>
    <w:pPr>
      <w:keepNext/>
      <w:keepLines/>
      <w:pBdr>
        <w:top w:val="none" w:sz="4" w:space="0" w:color="000000"/>
        <w:left w:val="none" w:sz="4" w:space="0" w:color="000000"/>
        <w:bottom w:val="none" w:sz="4" w:space="0" w:color="000000"/>
        <w:right w:val="none" w:sz="4" w:space="0" w:color="000000"/>
        <w:between w:val="none" w:sz="4" w:space="0" w:color="000000"/>
      </w:pBdr>
      <w:shd w:val="nil"/>
      <w:spacing w:before="320"/>
      <w:outlineLvl w:val="5"/>
    </w:pPr>
    <w:rPr>
      <w:rFonts w:ascii="Arial" w:eastAsia="Arial" w:hAnsi="Arial" w:cs="Arial"/>
      <w:b/>
      <w:bCs/>
      <w:lang w:eastAsia="en-US"/>
    </w:rPr>
  </w:style>
  <w:style w:type="character" w:customStyle="1" w:styleId="Heading6Char">
    <w:name w:val="Heading 6 Char"/>
    <w:link w:val="Heading6"/>
    <w:uiPriority w:val="9"/>
    <w:rsid w:val="004B563F"/>
    <w:rPr>
      <w:rFonts w:ascii="Arial" w:eastAsia="Arial" w:hAnsi="Arial" w:cs="Arial"/>
      <w:b/>
      <w:bCs/>
      <w:shd w:val="nil"/>
      <w:lang w:eastAsia="en-US"/>
    </w:rPr>
  </w:style>
  <w:style w:type="paragraph" w:customStyle="1" w:styleId="ConsPlusDocList">
    <w:name w:val="ConsPlusDocList"/>
    <w:uiPriority w:val="99"/>
    <w:rsid w:val="00315251"/>
    <w:pPr>
      <w:widowControl w:val="0"/>
      <w:autoSpaceDE w:val="0"/>
      <w:autoSpaceDN w:val="0"/>
      <w:adjustRightInd w:val="0"/>
      <w:spacing w:after="0" w:line="240" w:lineRule="auto"/>
    </w:pPr>
    <w:rPr>
      <w:rFonts w:ascii="Tahoma" w:hAnsi="Tahoma" w:cs="Tahoma"/>
      <w:sz w:val="18"/>
      <w:szCs w:val="18"/>
    </w:rPr>
  </w:style>
  <w:style w:type="table" w:styleId="a7">
    <w:name w:val="Table Grid"/>
    <w:basedOn w:val="a1"/>
    <w:uiPriority w:val="59"/>
    <w:rsid w:val="00BE3776"/>
    <w:pPr>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ascii="Times New Roman" w:eastAsia="Calibri" w:hAnsi="Times New Roman" w:cs="Times New Roman"/>
      <w:sz w:val="28"/>
      <w:szCs w:val="28"/>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annotation text"/>
    <w:basedOn w:val="a"/>
    <w:link w:val="a9"/>
    <w:uiPriority w:val="99"/>
    <w:semiHidden/>
    <w:unhideWhenUsed/>
    <w:rsid w:val="00AA0899"/>
    <w:pPr>
      <w:spacing w:line="240" w:lineRule="auto"/>
    </w:pPr>
    <w:rPr>
      <w:sz w:val="20"/>
      <w:szCs w:val="20"/>
    </w:rPr>
  </w:style>
  <w:style w:type="character" w:customStyle="1" w:styleId="a9">
    <w:name w:val="Текст примечания Знак"/>
    <w:basedOn w:val="a0"/>
    <w:link w:val="a8"/>
    <w:uiPriority w:val="99"/>
    <w:semiHidden/>
    <w:rsid w:val="00AA0899"/>
    <w:rPr>
      <w:sz w:val="20"/>
      <w:szCs w:val="20"/>
    </w:rPr>
  </w:style>
  <w:style w:type="character" w:styleId="aa">
    <w:name w:val="annotation reference"/>
    <w:basedOn w:val="a0"/>
    <w:uiPriority w:val="99"/>
    <w:semiHidden/>
    <w:unhideWhenUsed/>
    <w:rsid w:val="00AA0899"/>
    <w:rPr>
      <w:sz w:val="16"/>
      <w:szCs w:val="16"/>
    </w:rPr>
  </w:style>
</w:styles>
</file>

<file path=word/webSettings.xml><?xml version="1.0" encoding="utf-8"?>
<w:webSettings xmlns:r="http://schemas.openxmlformats.org/officeDocument/2006/relationships" xmlns:w="http://schemas.openxmlformats.org/wordprocessingml/2006/main">
  <w:divs>
    <w:div w:id="219093299">
      <w:bodyDiv w:val="1"/>
      <w:marLeft w:val="0"/>
      <w:marRight w:val="0"/>
      <w:marTop w:val="0"/>
      <w:marBottom w:val="0"/>
      <w:divBdr>
        <w:top w:val="none" w:sz="0" w:space="0" w:color="auto"/>
        <w:left w:val="none" w:sz="0" w:space="0" w:color="auto"/>
        <w:bottom w:val="none" w:sz="0" w:space="0" w:color="auto"/>
        <w:right w:val="none" w:sz="0" w:space="0" w:color="auto"/>
      </w:divBdr>
    </w:div>
    <w:div w:id="731927987">
      <w:bodyDiv w:val="1"/>
      <w:marLeft w:val="0"/>
      <w:marRight w:val="0"/>
      <w:marTop w:val="0"/>
      <w:marBottom w:val="0"/>
      <w:divBdr>
        <w:top w:val="none" w:sz="0" w:space="0" w:color="auto"/>
        <w:left w:val="none" w:sz="0" w:space="0" w:color="auto"/>
        <w:bottom w:val="none" w:sz="0" w:space="0" w:color="auto"/>
        <w:right w:val="none" w:sz="0" w:space="0" w:color="auto"/>
      </w:divBdr>
    </w:div>
    <w:div w:id="927888018">
      <w:bodyDiv w:val="1"/>
      <w:marLeft w:val="0"/>
      <w:marRight w:val="0"/>
      <w:marTop w:val="0"/>
      <w:marBottom w:val="0"/>
      <w:divBdr>
        <w:top w:val="none" w:sz="0" w:space="0" w:color="auto"/>
        <w:left w:val="none" w:sz="0" w:space="0" w:color="auto"/>
        <w:bottom w:val="none" w:sz="0" w:space="0" w:color="auto"/>
        <w:right w:val="none" w:sz="0" w:space="0" w:color="auto"/>
      </w:divBdr>
    </w:div>
    <w:div w:id="1671061469">
      <w:bodyDiv w:val="1"/>
      <w:marLeft w:val="0"/>
      <w:marRight w:val="0"/>
      <w:marTop w:val="0"/>
      <w:marBottom w:val="0"/>
      <w:divBdr>
        <w:top w:val="none" w:sz="0" w:space="0" w:color="auto"/>
        <w:left w:val="none" w:sz="0" w:space="0" w:color="auto"/>
        <w:bottom w:val="none" w:sz="0" w:space="0" w:color="auto"/>
        <w:right w:val="none" w:sz="0" w:space="0" w:color="auto"/>
      </w:divBdr>
    </w:div>
    <w:div w:id="1708798775">
      <w:bodyDiv w:val="1"/>
      <w:marLeft w:val="0"/>
      <w:marRight w:val="0"/>
      <w:marTop w:val="0"/>
      <w:marBottom w:val="0"/>
      <w:divBdr>
        <w:top w:val="none" w:sz="0" w:space="0" w:color="auto"/>
        <w:left w:val="none" w:sz="0" w:space="0" w:color="auto"/>
        <w:bottom w:val="none" w:sz="0" w:space="0" w:color="auto"/>
        <w:right w:val="none" w:sz="0" w:space="0" w:color="auto"/>
      </w:divBdr>
    </w:div>
    <w:div w:id="1733772763">
      <w:bodyDiv w:val="1"/>
      <w:marLeft w:val="0"/>
      <w:marRight w:val="0"/>
      <w:marTop w:val="0"/>
      <w:marBottom w:val="0"/>
      <w:divBdr>
        <w:top w:val="none" w:sz="0" w:space="0" w:color="auto"/>
        <w:left w:val="none" w:sz="0" w:space="0" w:color="auto"/>
        <w:bottom w:val="none" w:sz="0" w:space="0" w:color="auto"/>
        <w:right w:val="none" w:sz="0" w:space="0" w:color="auto"/>
      </w:divBdr>
    </w:div>
    <w:div w:id="1787432347">
      <w:bodyDiv w:val="1"/>
      <w:marLeft w:val="0"/>
      <w:marRight w:val="0"/>
      <w:marTop w:val="0"/>
      <w:marBottom w:val="0"/>
      <w:divBdr>
        <w:top w:val="none" w:sz="0" w:space="0" w:color="auto"/>
        <w:left w:val="none" w:sz="0" w:space="0" w:color="auto"/>
        <w:bottom w:val="none" w:sz="0" w:space="0" w:color="auto"/>
        <w:right w:val="none" w:sz="0" w:space="0" w:color="auto"/>
      </w:divBdr>
    </w:div>
    <w:div w:id="189303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67&amp;n=101211&amp;date=28.07.2021&amp;dst=100068&amp;fld=134" TargetMode="External"/><Relationship Id="rId3" Type="http://schemas.openxmlformats.org/officeDocument/2006/relationships/settings" Target="settings.xml"/><Relationship Id="rId7" Type="http://schemas.openxmlformats.org/officeDocument/2006/relationships/hyperlink" Target="https://donskoy.tularegi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nskoy.tularegion.ru/" TargetMode="External"/><Relationship Id="rId11" Type="http://schemas.openxmlformats.org/officeDocument/2006/relationships/theme" Target="theme/theme1.xml"/><Relationship Id="rId5" Type="http://schemas.openxmlformats.org/officeDocument/2006/relationships/hyperlink" Target="http://docs.cntd.ru/document/42039448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28</Pages>
  <Words>8750</Words>
  <Characters>49879</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58512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2021-11-25T12:56:00Z</cp:lastPrinted>
  <dcterms:created xsi:type="dcterms:W3CDTF">2021-11-29T07:46:00Z</dcterms:created>
  <dcterms:modified xsi:type="dcterms:W3CDTF">2021-11-29T07:52:00Z</dcterms:modified>
</cp:coreProperties>
</file>