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06"/>
        <w:gridCol w:w="4765"/>
      </w:tblGrid>
      <w:tr w:rsidR="0003741C" w:rsidRPr="0003741C" w:rsidTr="006F3F70">
        <w:tc>
          <w:tcPr>
            <w:tcW w:w="10421" w:type="dxa"/>
            <w:gridSpan w:val="2"/>
            <w:hideMark/>
          </w:tcPr>
          <w:p w:rsidR="0003741C" w:rsidRPr="0003741C" w:rsidRDefault="005A7F32" w:rsidP="0003741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7F32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26" style="position:absolute;left:0;text-align:left;margin-left:208.2pt;margin-top:-37.55pt;width:53.25pt;height:29.25pt;z-index:251660288" stroked="f"/>
              </w:pict>
            </w:r>
            <w:r w:rsidR="0003741C" w:rsidRPr="0003741C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03741C" w:rsidRPr="0003741C" w:rsidTr="006F3F70">
        <w:tc>
          <w:tcPr>
            <w:tcW w:w="10421" w:type="dxa"/>
            <w:gridSpan w:val="2"/>
            <w:hideMark/>
          </w:tcPr>
          <w:p w:rsidR="0003741C" w:rsidRPr="0003741C" w:rsidRDefault="0003741C" w:rsidP="0003741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741C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03741C" w:rsidRPr="0003741C" w:rsidTr="006F3F70">
        <w:tc>
          <w:tcPr>
            <w:tcW w:w="10421" w:type="dxa"/>
            <w:gridSpan w:val="2"/>
          </w:tcPr>
          <w:p w:rsidR="0003741C" w:rsidRPr="0003741C" w:rsidRDefault="0003741C" w:rsidP="0003741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741C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03741C" w:rsidRPr="0003741C" w:rsidRDefault="0003741C" w:rsidP="0003741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3741C" w:rsidRPr="0003741C" w:rsidRDefault="0003741C" w:rsidP="0003741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3741C" w:rsidRPr="0003741C" w:rsidTr="006F3F70">
        <w:tc>
          <w:tcPr>
            <w:tcW w:w="10421" w:type="dxa"/>
            <w:gridSpan w:val="2"/>
            <w:hideMark/>
          </w:tcPr>
          <w:p w:rsidR="0003741C" w:rsidRPr="0003741C" w:rsidRDefault="0003741C" w:rsidP="0003741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741C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03741C" w:rsidRPr="0003741C" w:rsidTr="006F3F70">
        <w:tc>
          <w:tcPr>
            <w:tcW w:w="10421" w:type="dxa"/>
            <w:gridSpan w:val="2"/>
          </w:tcPr>
          <w:p w:rsidR="0003741C" w:rsidRPr="0003741C" w:rsidRDefault="0003741C" w:rsidP="0003741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3741C" w:rsidRPr="0003741C" w:rsidTr="006F3F70">
        <w:tc>
          <w:tcPr>
            <w:tcW w:w="5210" w:type="dxa"/>
            <w:hideMark/>
          </w:tcPr>
          <w:p w:rsidR="0003741C" w:rsidRPr="0003741C" w:rsidRDefault="0003741C" w:rsidP="0003741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741C">
              <w:rPr>
                <w:rFonts w:ascii="Arial" w:hAnsi="Arial" w:cs="Arial"/>
                <w:b/>
                <w:sz w:val="24"/>
                <w:szCs w:val="24"/>
              </w:rPr>
              <w:t xml:space="preserve">от 10 июня 2019 г. </w:t>
            </w:r>
          </w:p>
        </w:tc>
        <w:tc>
          <w:tcPr>
            <w:tcW w:w="5211" w:type="dxa"/>
            <w:hideMark/>
          </w:tcPr>
          <w:p w:rsidR="0003741C" w:rsidRPr="0003741C" w:rsidRDefault="0003741C" w:rsidP="0003741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741C">
              <w:rPr>
                <w:rFonts w:ascii="Arial" w:hAnsi="Arial" w:cs="Arial"/>
                <w:b/>
                <w:sz w:val="24"/>
                <w:szCs w:val="24"/>
              </w:rPr>
              <w:t>№ 737</w:t>
            </w:r>
          </w:p>
        </w:tc>
      </w:tr>
    </w:tbl>
    <w:p w:rsidR="004E0589" w:rsidRPr="0003741C" w:rsidRDefault="004E0589" w:rsidP="0003741C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E0589" w:rsidRPr="0003741C" w:rsidRDefault="004E0589" w:rsidP="0003741C">
      <w:pPr>
        <w:spacing w:after="0" w:line="240" w:lineRule="auto"/>
        <w:ind w:right="1721" w:firstLine="709"/>
        <w:jc w:val="both"/>
        <w:rPr>
          <w:rFonts w:ascii="Arial" w:hAnsi="Arial" w:cs="Arial"/>
          <w:b/>
          <w:sz w:val="24"/>
          <w:szCs w:val="24"/>
        </w:rPr>
      </w:pPr>
    </w:p>
    <w:p w:rsidR="004E0589" w:rsidRPr="0003741C" w:rsidRDefault="004E0589" w:rsidP="0003741C">
      <w:pPr>
        <w:spacing w:after="0" w:line="240" w:lineRule="auto"/>
        <w:ind w:right="-1" w:firstLine="709"/>
        <w:jc w:val="center"/>
        <w:rPr>
          <w:rFonts w:ascii="Arial" w:hAnsi="Arial" w:cs="Arial"/>
          <w:b/>
          <w:sz w:val="32"/>
          <w:szCs w:val="32"/>
        </w:rPr>
      </w:pPr>
      <w:r w:rsidRPr="0003741C">
        <w:rPr>
          <w:rFonts w:ascii="Arial" w:hAnsi="Arial" w:cs="Arial"/>
          <w:b/>
          <w:sz w:val="32"/>
          <w:szCs w:val="32"/>
        </w:rPr>
        <w:t xml:space="preserve">О внесении изменения в постановление администрации муниципального образования Кимовский район от 01.03.2018 № 215 </w:t>
      </w:r>
      <w:r w:rsidRPr="0003741C">
        <w:rPr>
          <w:rFonts w:ascii="Arial" w:hAnsi="Arial" w:cs="Arial"/>
          <w:sz w:val="32"/>
          <w:szCs w:val="32"/>
        </w:rPr>
        <w:t>«</w:t>
      </w:r>
      <w:r w:rsidRPr="0003741C">
        <w:rPr>
          <w:rStyle w:val="a3"/>
          <w:rFonts w:ascii="Arial" w:eastAsiaTheme="minorEastAsia" w:hAnsi="Arial" w:cs="Arial"/>
          <w:sz w:val="32"/>
          <w:szCs w:val="32"/>
        </w:rPr>
        <w:t>О реализации социально ориентированного проекта «Забота» на территории муниципального образования Кимовский район</w:t>
      </w:r>
      <w:r w:rsidRPr="0003741C">
        <w:rPr>
          <w:rFonts w:ascii="Arial" w:hAnsi="Arial" w:cs="Arial"/>
          <w:sz w:val="32"/>
          <w:szCs w:val="32"/>
        </w:rPr>
        <w:t>»</w:t>
      </w:r>
    </w:p>
    <w:p w:rsidR="004E0589" w:rsidRPr="0003741C" w:rsidRDefault="004E0589" w:rsidP="0003741C">
      <w:pPr>
        <w:spacing w:after="0" w:line="240" w:lineRule="auto"/>
        <w:ind w:right="1059" w:firstLine="709"/>
        <w:jc w:val="center"/>
        <w:rPr>
          <w:rFonts w:ascii="Arial" w:hAnsi="Arial" w:cs="Arial"/>
          <w:b/>
          <w:sz w:val="24"/>
          <w:szCs w:val="24"/>
        </w:rPr>
      </w:pPr>
    </w:p>
    <w:p w:rsidR="004E0589" w:rsidRPr="0003741C" w:rsidRDefault="004E0589" w:rsidP="000374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741C">
        <w:rPr>
          <w:rFonts w:ascii="Arial" w:hAnsi="Arial" w:cs="Arial"/>
          <w:sz w:val="24"/>
          <w:szCs w:val="24"/>
        </w:rPr>
        <w:t xml:space="preserve">В соответствии с Федеральным законом Российской Федерации от 06.10.2003 №131-ФЗ «Об общих принципах организации местного самоуправления в Российской Федерации», на основании Устава муниципального образования Кимовский район, администрация муниципального образования Кимовский район </w:t>
      </w:r>
      <w:r w:rsidR="0003741C">
        <w:rPr>
          <w:rFonts w:ascii="Arial" w:hAnsi="Arial" w:cs="Arial"/>
          <w:sz w:val="24"/>
          <w:szCs w:val="24"/>
        </w:rPr>
        <w:t>постановляет</w:t>
      </w:r>
      <w:r w:rsidRPr="0003741C">
        <w:rPr>
          <w:rFonts w:ascii="Arial" w:hAnsi="Arial" w:cs="Arial"/>
          <w:sz w:val="24"/>
          <w:szCs w:val="24"/>
        </w:rPr>
        <w:t>:</w:t>
      </w:r>
    </w:p>
    <w:p w:rsidR="004E0589" w:rsidRPr="0003741C" w:rsidRDefault="004E0589" w:rsidP="000374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741C">
        <w:rPr>
          <w:rFonts w:ascii="Arial" w:hAnsi="Arial" w:cs="Arial"/>
          <w:sz w:val="24"/>
          <w:szCs w:val="24"/>
        </w:rPr>
        <w:t xml:space="preserve">1. Внести в постановление администрации муниципального образования Кимовский район от 01.03.2018 № 215 </w:t>
      </w:r>
      <w:r w:rsidRPr="0003741C">
        <w:rPr>
          <w:rFonts w:ascii="Arial" w:hAnsi="Arial" w:cs="Arial"/>
          <w:b/>
          <w:sz w:val="24"/>
          <w:szCs w:val="24"/>
        </w:rPr>
        <w:t>«</w:t>
      </w:r>
      <w:r w:rsidRPr="0003741C">
        <w:rPr>
          <w:rStyle w:val="a3"/>
          <w:rFonts w:ascii="Arial" w:eastAsiaTheme="minorEastAsia" w:hAnsi="Arial" w:cs="Arial"/>
          <w:b w:val="0"/>
          <w:szCs w:val="24"/>
        </w:rPr>
        <w:t>О реализации социально ориентированного проекта «Забота» на территории муниципального образования Кимовский район</w:t>
      </w:r>
      <w:r w:rsidRPr="0003741C">
        <w:rPr>
          <w:rFonts w:ascii="Arial" w:hAnsi="Arial" w:cs="Arial"/>
          <w:b/>
          <w:sz w:val="24"/>
          <w:szCs w:val="24"/>
        </w:rPr>
        <w:t xml:space="preserve">» </w:t>
      </w:r>
      <w:r w:rsidRPr="0003741C">
        <w:rPr>
          <w:rFonts w:ascii="Arial" w:hAnsi="Arial" w:cs="Arial"/>
          <w:sz w:val="24"/>
          <w:szCs w:val="24"/>
        </w:rPr>
        <w:t>следующие изменения:</w:t>
      </w:r>
    </w:p>
    <w:p w:rsidR="004E0589" w:rsidRPr="0003741C" w:rsidRDefault="004E0589" w:rsidP="000374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741C">
        <w:rPr>
          <w:rFonts w:ascii="Arial" w:hAnsi="Arial" w:cs="Arial"/>
          <w:sz w:val="24"/>
          <w:szCs w:val="24"/>
        </w:rPr>
        <w:t xml:space="preserve">- в приложении к постановлению в разделе </w:t>
      </w:r>
      <w:r w:rsidRPr="0003741C">
        <w:rPr>
          <w:rFonts w:ascii="Arial" w:hAnsi="Arial" w:cs="Arial"/>
          <w:sz w:val="24"/>
          <w:szCs w:val="24"/>
          <w:lang w:val="en-US"/>
        </w:rPr>
        <w:t>III</w:t>
      </w:r>
      <w:r w:rsidRPr="0003741C">
        <w:rPr>
          <w:rFonts w:ascii="Arial" w:hAnsi="Arial" w:cs="Arial"/>
          <w:sz w:val="24"/>
          <w:szCs w:val="24"/>
        </w:rPr>
        <w:t>. «Держатели Единой дисконтной карты «Забота» пункт 18 изложить в новой редакции:</w:t>
      </w:r>
    </w:p>
    <w:p w:rsidR="004E0589" w:rsidRPr="0003741C" w:rsidRDefault="004E0589" w:rsidP="0003741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03741C">
        <w:rPr>
          <w:rFonts w:ascii="Arial" w:hAnsi="Arial" w:cs="Arial"/>
          <w:sz w:val="24"/>
          <w:szCs w:val="24"/>
        </w:rPr>
        <w:t xml:space="preserve">«18. </w:t>
      </w:r>
      <w:r w:rsidRPr="0003741C">
        <w:rPr>
          <w:rFonts w:ascii="Arial" w:hAnsi="Arial" w:cs="Arial"/>
          <w:spacing w:val="2"/>
          <w:sz w:val="24"/>
          <w:szCs w:val="24"/>
        </w:rPr>
        <w:t>Право на получение Карты имеют следующие категории граждан, зарегистрированных на территории муниципального образования Кимовский район:</w:t>
      </w:r>
    </w:p>
    <w:p w:rsidR="004E0589" w:rsidRPr="0003741C" w:rsidRDefault="004E0589" w:rsidP="0003741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03741C">
        <w:rPr>
          <w:rFonts w:ascii="Arial" w:hAnsi="Arial" w:cs="Arial"/>
          <w:spacing w:val="2"/>
          <w:sz w:val="24"/>
          <w:szCs w:val="24"/>
        </w:rPr>
        <w:t>- пенсионеры по старости, выслуге лет и инвалидности;</w:t>
      </w:r>
    </w:p>
    <w:p w:rsidR="004E0589" w:rsidRPr="0003741C" w:rsidRDefault="004E0589" w:rsidP="0003741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03741C">
        <w:rPr>
          <w:rFonts w:ascii="Arial" w:hAnsi="Arial" w:cs="Arial"/>
          <w:spacing w:val="2"/>
          <w:sz w:val="24"/>
          <w:szCs w:val="24"/>
        </w:rPr>
        <w:t>- участники Великой Отечественной войны;</w:t>
      </w:r>
    </w:p>
    <w:p w:rsidR="004E0589" w:rsidRPr="0003741C" w:rsidRDefault="004E0589" w:rsidP="0003741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03741C">
        <w:rPr>
          <w:rFonts w:ascii="Arial" w:hAnsi="Arial" w:cs="Arial"/>
          <w:spacing w:val="2"/>
          <w:sz w:val="24"/>
          <w:szCs w:val="24"/>
        </w:rPr>
        <w:t>- инвалиды Великой Отечественной войны;</w:t>
      </w:r>
    </w:p>
    <w:p w:rsidR="004E0589" w:rsidRPr="0003741C" w:rsidRDefault="004E0589" w:rsidP="0003741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03741C">
        <w:rPr>
          <w:rFonts w:ascii="Arial" w:hAnsi="Arial" w:cs="Arial"/>
          <w:spacing w:val="2"/>
          <w:sz w:val="24"/>
          <w:szCs w:val="24"/>
        </w:rPr>
        <w:t>- труженики тыла и вдовы погибших участников Великой Отечественной войны;</w:t>
      </w:r>
    </w:p>
    <w:p w:rsidR="004E0589" w:rsidRPr="0003741C" w:rsidRDefault="004E0589" w:rsidP="0003741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03741C">
        <w:rPr>
          <w:rFonts w:ascii="Arial" w:hAnsi="Arial" w:cs="Arial"/>
          <w:spacing w:val="2"/>
          <w:sz w:val="24"/>
          <w:szCs w:val="24"/>
        </w:rPr>
        <w:t>- жители блокадного Ленинграда;</w:t>
      </w:r>
    </w:p>
    <w:p w:rsidR="004E0589" w:rsidRPr="0003741C" w:rsidRDefault="004E0589" w:rsidP="0003741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03741C">
        <w:rPr>
          <w:rFonts w:ascii="Arial" w:hAnsi="Arial" w:cs="Arial"/>
          <w:spacing w:val="2"/>
          <w:sz w:val="24"/>
          <w:szCs w:val="24"/>
        </w:rPr>
        <w:t>- бывшие узники фашистских концлагерей;</w:t>
      </w:r>
    </w:p>
    <w:p w:rsidR="004E0589" w:rsidRPr="0003741C" w:rsidRDefault="004E0589" w:rsidP="0003741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03741C">
        <w:rPr>
          <w:rFonts w:ascii="Arial" w:hAnsi="Arial" w:cs="Arial"/>
          <w:spacing w:val="2"/>
          <w:sz w:val="24"/>
          <w:szCs w:val="24"/>
        </w:rPr>
        <w:t>- жертвы политических репрессий;</w:t>
      </w:r>
    </w:p>
    <w:p w:rsidR="004E0589" w:rsidRPr="0003741C" w:rsidRDefault="004E0589" w:rsidP="0003741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03741C">
        <w:rPr>
          <w:rFonts w:ascii="Arial" w:hAnsi="Arial" w:cs="Arial"/>
          <w:spacing w:val="2"/>
          <w:sz w:val="24"/>
          <w:szCs w:val="24"/>
        </w:rPr>
        <w:t>- многодетные семьи;</w:t>
      </w:r>
    </w:p>
    <w:p w:rsidR="004E0589" w:rsidRPr="0003741C" w:rsidRDefault="004E0589" w:rsidP="0003741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03741C">
        <w:rPr>
          <w:rFonts w:ascii="Arial" w:hAnsi="Arial" w:cs="Arial"/>
          <w:spacing w:val="2"/>
          <w:sz w:val="24"/>
          <w:szCs w:val="24"/>
        </w:rPr>
        <w:t>- семьи, имеющие детей с ограниченными возможностями;</w:t>
      </w:r>
    </w:p>
    <w:p w:rsidR="004E0589" w:rsidRPr="0003741C" w:rsidRDefault="004E0589" w:rsidP="0003741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03741C">
        <w:rPr>
          <w:rFonts w:ascii="Arial" w:hAnsi="Arial" w:cs="Arial"/>
          <w:spacing w:val="2"/>
          <w:sz w:val="24"/>
          <w:szCs w:val="24"/>
        </w:rPr>
        <w:t>- инвалиды I, II, III группы;</w:t>
      </w:r>
    </w:p>
    <w:p w:rsidR="004E0589" w:rsidRPr="0003741C" w:rsidRDefault="004E0589" w:rsidP="0003741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03741C">
        <w:rPr>
          <w:rFonts w:ascii="Arial" w:hAnsi="Arial" w:cs="Arial"/>
          <w:spacing w:val="2"/>
          <w:sz w:val="24"/>
          <w:szCs w:val="24"/>
        </w:rPr>
        <w:t>- ветераны боевых действий;</w:t>
      </w:r>
    </w:p>
    <w:p w:rsidR="004E0589" w:rsidRPr="0003741C" w:rsidRDefault="004E0589" w:rsidP="0003741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03741C">
        <w:rPr>
          <w:rFonts w:ascii="Arial" w:hAnsi="Arial" w:cs="Arial"/>
          <w:spacing w:val="2"/>
          <w:sz w:val="24"/>
          <w:szCs w:val="24"/>
        </w:rPr>
        <w:t>- ветераны труда;</w:t>
      </w:r>
    </w:p>
    <w:p w:rsidR="004E0589" w:rsidRPr="0003741C" w:rsidRDefault="004E0589" w:rsidP="0003741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03741C">
        <w:rPr>
          <w:rFonts w:ascii="Arial" w:hAnsi="Arial" w:cs="Arial"/>
          <w:spacing w:val="2"/>
          <w:sz w:val="24"/>
          <w:szCs w:val="24"/>
        </w:rPr>
        <w:t>- опекунские семьи;</w:t>
      </w:r>
    </w:p>
    <w:p w:rsidR="004E0589" w:rsidRPr="0003741C" w:rsidRDefault="004E0589" w:rsidP="0003741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03741C">
        <w:rPr>
          <w:rFonts w:ascii="Arial" w:hAnsi="Arial" w:cs="Arial"/>
          <w:spacing w:val="2"/>
          <w:sz w:val="24"/>
          <w:szCs w:val="24"/>
        </w:rPr>
        <w:t>- приемные семьи;</w:t>
      </w:r>
    </w:p>
    <w:p w:rsidR="004E0589" w:rsidRPr="0003741C" w:rsidRDefault="004E0589" w:rsidP="0003741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03741C">
        <w:rPr>
          <w:rFonts w:ascii="Arial" w:hAnsi="Arial" w:cs="Arial"/>
          <w:spacing w:val="2"/>
          <w:sz w:val="24"/>
          <w:szCs w:val="24"/>
        </w:rPr>
        <w:t>- семьи, потерявшие кормильца;</w:t>
      </w:r>
    </w:p>
    <w:p w:rsidR="004E0589" w:rsidRPr="0003741C" w:rsidRDefault="004E0589" w:rsidP="0003741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03741C">
        <w:rPr>
          <w:rFonts w:ascii="Arial" w:hAnsi="Arial" w:cs="Arial"/>
          <w:spacing w:val="2"/>
          <w:sz w:val="24"/>
          <w:szCs w:val="24"/>
        </w:rPr>
        <w:t>- женщины, достигшие возраста 55 лет;</w:t>
      </w:r>
    </w:p>
    <w:p w:rsidR="004E0589" w:rsidRPr="0003741C" w:rsidRDefault="004E0589" w:rsidP="0003741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03741C">
        <w:rPr>
          <w:rFonts w:ascii="Arial" w:hAnsi="Arial" w:cs="Arial"/>
          <w:spacing w:val="2"/>
          <w:sz w:val="24"/>
          <w:szCs w:val="24"/>
        </w:rPr>
        <w:t>- мужчины, достигшие возраста 60 лет</w:t>
      </w:r>
      <w:r w:rsidRPr="0003741C">
        <w:rPr>
          <w:rFonts w:ascii="Arial" w:hAnsi="Arial" w:cs="Arial"/>
          <w:sz w:val="24"/>
          <w:szCs w:val="24"/>
        </w:rPr>
        <w:t>».</w:t>
      </w:r>
    </w:p>
    <w:p w:rsidR="004E0589" w:rsidRPr="0003741C" w:rsidRDefault="004E0589" w:rsidP="000374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741C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03741C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(</w:t>
      </w:r>
      <w:proofErr w:type="spellStart"/>
      <w:r w:rsidRPr="0003741C">
        <w:rPr>
          <w:rFonts w:ascii="Arial" w:hAnsi="Arial" w:cs="Arial"/>
          <w:sz w:val="24"/>
          <w:szCs w:val="24"/>
        </w:rPr>
        <w:t>Юрчикова</w:t>
      </w:r>
      <w:proofErr w:type="spellEnd"/>
      <w:r w:rsidRPr="0003741C">
        <w:rPr>
          <w:rFonts w:ascii="Arial" w:hAnsi="Arial" w:cs="Arial"/>
          <w:sz w:val="24"/>
          <w:szCs w:val="24"/>
        </w:rPr>
        <w:t xml:space="preserve"> Н.А.) разместить постановление на официальном сайте муниципального образования Кимовский район в сети Интернет, отделу по </w:t>
      </w:r>
      <w:r w:rsidRPr="0003741C">
        <w:rPr>
          <w:rFonts w:ascii="Arial" w:hAnsi="Arial" w:cs="Arial"/>
          <w:sz w:val="24"/>
          <w:szCs w:val="24"/>
        </w:rPr>
        <w:lastRenderedPageBreak/>
        <w:t>организационной работе и взаимодействию с населением (Мороз Ю.Ю.) обнародовать постановление, разместив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  <w:proofErr w:type="gramEnd"/>
    </w:p>
    <w:p w:rsidR="004E0589" w:rsidRPr="0003741C" w:rsidRDefault="004E0589" w:rsidP="0003741C">
      <w:pPr>
        <w:pStyle w:val="3"/>
        <w:shd w:val="clear" w:color="auto" w:fill="auto"/>
        <w:tabs>
          <w:tab w:val="left" w:pos="1273"/>
        </w:tabs>
        <w:spacing w:before="0" w:line="240" w:lineRule="auto"/>
        <w:ind w:firstLine="709"/>
        <w:rPr>
          <w:sz w:val="24"/>
          <w:szCs w:val="24"/>
        </w:rPr>
      </w:pPr>
      <w:r w:rsidRPr="0003741C">
        <w:rPr>
          <w:sz w:val="24"/>
          <w:szCs w:val="24"/>
        </w:rPr>
        <w:t xml:space="preserve">3. Контроль за выполнением постановления возложить на заместителя главы администрации Ларионову Т.В. </w:t>
      </w:r>
    </w:p>
    <w:p w:rsidR="004E0589" w:rsidRPr="0003741C" w:rsidRDefault="004E0589" w:rsidP="0003741C">
      <w:pPr>
        <w:pStyle w:val="3"/>
        <w:shd w:val="clear" w:color="auto" w:fill="auto"/>
        <w:tabs>
          <w:tab w:val="left" w:pos="1273"/>
        </w:tabs>
        <w:spacing w:before="0" w:line="240" w:lineRule="auto"/>
        <w:ind w:firstLine="709"/>
        <w:rPr>
          <w:sz w:val="24"/>
          <w:szCs w:val="24"/>
        </w:rPr>
      </w:pPr>
      <w:r w:rsidRPr="0003741C">
        <w:rPr>
          <w:sz w:val="24"/>
          <w:szCs w:val="24"/>
        </w:rPr>
        <w:t>4. Постановление вступает в силу со дня обнародования.</w:t>
      </w:r>
    </w:p>
    <w:p w:rsidR="004E0589" w:rsidRDefault="004E0589" w:rsidP="000374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3741C" w:rsidRPr="0003741C" w:rsidRDefault="0003741C" w:rsidP="000374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536"/>
      </w:tblGrid>
      <w:tr w:rsidR="0003741C" w:rsidRPr="004B0FAE" w:rsidTr="00DB2B5E">
        <w:tc>
          <w:tcPr>
            <w:tcW w:w="4503" w:type="dxa"/>
          </w:tcPr>
          <w:p w:rsidR="0003741C" w:rsidRPr="001E6A0A" w:rsidRDefault="0003741C" w:rsidP="0003741C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Глава </w:t>
            </w: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администраци</w:t>
            </w: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и</w:t>
            </w: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 муниципального образования Кимовский район</w:t>
            </w:r>
          </w:p>
        </w:tc>
        <w:tc>
          <w:tcPr>
            <w:tcW w:w="4536" w:type="dxa"/>
          </w:tcPr>
          <w:p w:rsidR="0003741C" w:rsidRPr="001E6A0A" w:rsidRDefault="0003741C" w:rsidP="0003741C">
            <w:pPr>
              <w:ind w:firstLine="709"/>
              <w:jc w:val="right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Э.Л. Фролов</w:t>
            </w:r>
          </w:p>
        </w:tc>
      </w:tr>
    </w:tbl>
    <w:p w:rsidR="004E0589" w:rsidRPr="0003741C" w:rsidRDefault="004E0589" w:rsidP="000374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4E0589" w:rsidRPr="0003741C" w:rsidSect="00FA7C5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C37" w:rsidRDefault="00B37C37" w:rsidP="00FA7C55">
      <w:pPr>
        <w:spacing w:after="0" w:line="240" w:lineRule="auto"/>
      </w:pPr>
      <w:r>
        <w:separator/>
      </w:r>
    </w:p>
  </w:endnote>
  <w:endnote w:type="continuationSeparator" w:id="0">
    <w:p w:rsidR="00B37C37" w:rsidRDefault="00B37C37" w:rsidP="00FA7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C37" w:rsidRDefault="00B37C37" w:rsidP="00FA7C55">
      <w:pPr>
        <w:spacing w:after="0" w:line="240" w:lineRule="auto"/>
      </w:pPr>
      <w:r>
        <w:separator/>
      </w:r>
    </w:p>
  </w:footnote>
  <w:footnote w:type="continuationSeparator" w:id="0">
    <w:p w:rsidR="00B37C37" w:rsidRDefault="00B37C37" w:rsidP="00FA7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98537"/>
      <w:docPartObj>
        <w:docPartGallery w:val="Page Numbers (Top of Page)"/>
        <w:docPartUnique/>
      </w:docPartObj>
    </w:sdtPr>
    <w:sdtContent>
      <w:p w:rsidR="00FA7C55" w:rsidRDefault="005A7F32">
        <w:pPr>
          <w:pStyle w:val="a6"/>
          <w:jc w:val="center"/>
        </w:pPr>
        <w:r w:rsidRPr="00FA7C5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A7C55" w:rsidRPr="00FA7C5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A7C5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40FB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A7C5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7C55" w:rsidRDefault="00FA7C5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E0589"/>
    <w:rsid w:val="0003741C"/>
    <w:rsid w:val="00074E3B"/>
    <w:rsid w:val="00140FB3"/>
    <w:rsid w:val="002D2FCB"/>
    <w:rsid w:val="004E0589"/>
    <w:rsid w:val="00563FC8"/>
    <w:rsid w:val="005A1289"/>
    <w:rsid w:val="005A7F32"/>
    <w:rsid w:val="00B34694"/>
    <w:rsid w:val="00B37C37"/>
    <w:rsid w:val="00BC1679"/>
    <w:rsid w:val="00CF7092"/>
    <w:rsid w:val="00DD36AA"/>
    <w:rsid w:val="00FA7C55"/>
    <w:rsid w:val="00FB1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рогий1"/>
    <w:basedOn w:val="a"/>
    <w:link w:val="a3"/>
    <w:rsid w:val="004E0589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styleId="a3">
    <w:name w:val="Strong"/>
    <w:basedOn w:val="a0"/>
    <w:link w:val="1"/>
    <w:rsid w:val="004E0589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a4">
    <w:name w:val="Основной текст_"/>
    <w:basedOn w:val="a0"/>
    <w:link w:val="3"/>
    <w:rsid w:val="004E0589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4"/>
    <w:rsid w:val="004E0589"/>
    <w:pPr>
      <w:widowControl w:val="0"/>
      <w:shd w:val="clear" w:color="auto" w:fill="FFFFFF"/>
      <w:spacing w:before="300" w:after="0" w:line="274" w:lineRule="exact"/>
      <w:ind w:hanging="1920"/>
      <w:jc w:val="both"/>
    </w:pPr>
    <w:rPr>
      <w:rFonts w:ascii="Arial" w:eastAsia="Arial" w:hAnsi="Arial" w:cs="Arial"/>
      <w:sz w:val="23"/>
      <w:szCs w:val="23"/>
    </w:rPr>
  </w:style>
  <w:style w:type="paragraph" w:styleId="a5">
    <w:name w:val="List Paragraph"/>
    <w:basedOn w:val="a"/>
    <w:uiPriority w:val="34"/>
    <w:qFormat/>
    <w:rsid w:val="004E058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A7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7C55"/>
  </w:style>
  <w:style w:type="paragraph" w:styleId="a8">
    <w:name w:val="footer"/>
    <w:basedOn w:val="a"/>
    <w:link w:val="a9"/>
    <w:uiPriority w:val="99"/>
    <w:semiHidden/>
    <w:unhideWhenUsed/>
    <w:rsid w:val="00FA7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7C55"/>
  </w:style>
  <w:style w:type="table" w:styleId="aa">
    <w:name w:val="Table Grid"/>
    <w:basedOn w:val="a1"/>
    <w:rsid w:val="0003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77490-A0CA-42F9-86FF-BEC265B7B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368</Words>
  <Characters>2104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Tihonova</dc:creator>
  <cp:lastModifiedBy>kornushin</cp:lastModifiedBy>
  <cp:revision>2</cp:revision>
  <cp:lastPrinted>2019-06-07T09:12:00Z</cp:lastPrinted>
  <dcterms:created xsi:type="dcterms:W3CDTF">2019-06-25T12:29:00Z</dcterms:created>
  <dcterms:modified xsi:type="dcterms:W3CDTF">2019-06-25T12:29:00Z</dcterms:modified>
</cp:coreProperties>
</file>