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F6D36" w:rsidRDefault="00CF3B8A" w:rsidP="00CF3B8A">
      <w:pPr>
        <w:jc w:val="right"/>
      </w:pPr>
      <w:bookmarkStart w:id="0" w:name="_GoBack"/>
      <w:r>
        <w:t>проект</w:t>
      </w:r>
    </w:p>
    <w:p w:rsidR="00CB372F" w:rsidRPr="00903E96" w:rsidRDefault="00CB372F" w:rsidP="008F160D">
      <w:pPr>
        <w:pStyle w:val="afa"/>
        <w:ind w:left="284" w:right="567"/>
        <w:jc w:val="center"/>
        <w:rPr>
          <w:rFonts w:ascii="PT Astra Serif" w:hAnsi="PT Astra Serif" w:cs="Arial"/>
          <w:b/>
          <w:sz w:val="28"/>
          <w:szCs w:val="28"/>
        </w:rPr>
      </w:pPr>
    </w:p>
    <w:p w:rsidR="00CB372F" w:rsidRPr="00903E96" w:rsidRDefault="00CB372F" w:rsidP="008F160D">
      <w:pPr>
        <w:pStyle w:val="afa"/>
        <w:ind w:left="284" w:right="567"/>
        <w:jc w:val="center"/>
        <w:rPr>
          <w:rFonts w:ascii="PT Astra Serif" w:hAnsi="PT Astra Serif" w:cs="Arial"/>
          <w:b/>
          <w:sz w:val="28"/>
          <w:szCs w:val="28"/>
        </w:rPr>
      </w:pPr>
    </w:p>
    <w:p w:rsidR="00CB372F" w:rsidRPr="00903E96" w:rsidRDefault="00CB372F" w:rsidP="008F160D">
      <w:pPr>
        <w:pStyle w:val="afa"/>
        <w:ind w:left="284" w:right="567"/>
        <w:jc w:val="center"/>
        <w:rPr>
          <w:rFonts w:ascii="PT Astra Serif" w:hAnsi="PT Astra Serif" w:cs="Arial"/>
          <w:b/>
          <w:sz w:val="28"/>
          <w:szCs w:val="28"/>
        </w:rPr>
      </w:pPr>
    </w:p>
    <w:p w:rsidR="00CB372F" w:rsidRPr="00903E96" w:rsidRDefault="00CB372F" w:rsidP="008F160D">
      <w:pPr>
        <w:pStyle w:val="afa"/>
        <w:ind w:left="284" w:right="567"/>
        <w:jc w:val="center"/>
        <w:rPr>
          <w:rFonts w:ascii="PT Astra Serif" w:hAnsi="PT Astra Serif" w:cs="Arial"/>
          <w:b/>
          <w:sz w:val="28"/>
          <w:szCs w:val="28"/>
        </w:rPr>
      </w:pPr>
    </w:p>
    <w:p w:rsidR="00CB372F" w:rsidRPr="00903E96" w:rsidRDefault="00CB372F" w:rsidP="008F160D">
      <w:pPr>
        <w:pStyle w:val="afa"/>
        <w:ind w:left="284" w:right="567"/>
        <w:jc w:val="center"/>
        <w:rPr>
          <w:rFonts w:ascii="PT Astra Serif" w:hAnsi="PT Astra Serif" w:cs="Arial"/>
          <w:b/>
          <w:sz w:val="28"/>
          <w:szCs w:val="28"/>
        </w:rPr>
      </w:pPr>
    </w:p>
    <w:p w:rsidR="00CB372F" w:rsidRPr="00903E96" w:rsidRDefault="00CB372F" w:rsidP="008F160D">
      <w:pPr>
        <w:pStyle w:val="afa"/>
        <w:ind w:left="284" w:right="567"/>
        <w:jc w:val="center"/>
        <w:rPr>
          <w:rFonts w:ascii="PT Astra Serif" w:hAnsi="PT Astra Serif" w:cs="Arial"/>
          <w:b/>
          <w:sz w:val="28"/>
          <w:szCs w:val="28"/>
        </w:rPr>
      </w:pPr>
    </w:p>
    <w:p w:rsidR="00CB372F" w:rsidRPr="00903E96" w:rsidRDefault="00CB372F" w:rsidP="008F160D">
      <w:pPr>
        <w:pStyle w:val="afa"/>
        <w:ind w:left="284" w:right="567"/>
        <w:jc w:val="center"/>
        <w:rPr>
          <w:rFonts w:ascii="PT Astra Serif" w:hAnsi="PT Astra Serif" w:cs="Arial"/>
          <w:b/>
          <w:sz w:val="28"/>
          <w:szCs w:val="28"/>
        </w:rPr>
      </w:pPr>
    </w:p>
    <w:p w:rsidR="00CB372F" w:rsidRPr="00903E96" w:rsidRDefault="00CB372F" w:rsidP="008F160D">
      <w:pPr>
        <w:pStyle w:val="afa"/>
        <w:ind w:left="284" w:right="567"/>
        <w:jc w:val="center"/>
        <w:rPr>
          <w:rFonts w:ascii="PT Astra Serif" w:hAnsi="PT Astra Serif" w:cs="Arial"/>
          <w:b/>
          <w:sz w:val="28"/>
          <w:szCs w:val="28"/>
        </w:rPr>
      </w:pPr>
    </w:p>
    <w:p w:rsidR="00CB372F" w:rsidRPr="00903E96" w:rsidRDefault="00CB372F" w:rsidP="008F160D">
      <w:pPr>
        <w:pStyle w:val="afa"/>
        <w:ind w:left="284" w:right="567"/>
        <w:jc w:val="center"/>
        <w:rPr>
          <w:rFonts w:ascii="PT Astra Serif" w:hAnsi="PT Astra Serif" w:cs="Arial"/>
          <w:b/>
          <w:sz w:val="28"/>
          <w:szCs w:val="28"/>
        </w:rPr>
      </w:pPr>
    </w:p>
    <w:p w:rsidR="00CB372F" w:rsidRPr="00903E96" w:rsidRDefault="00CB372F" w:rsidP="008F160D">
      <w:pPr>
        <w:pStyle w:val="afa"/>
        <w:ind w:left="284" w:right="567"/>
        <w:jc w:val="center"/>
        <w:rPr>
          <w:rFonts w:ascii="PT Astra Serif" w:hAnsi="PT Astra Serif" w:cs="Arial"/>
          <w:b/>
          <w:sz w:val="28"/>
          <w:szCs w:val="28"/>
        </w:rPr>
      </w:pPr>
    </w:p>
    <w:p w:rsidR="00CB372F" w:rsidRPr="00903E96" w:rsidRDefault="00CB372F" w:rsidP="008F160D">
      <w:pPr>
        <w:pStyle w:val="afa"/>
        <w:ind w:left="284" w:right="567"/>
        <w:jc w:val="center"/>
        <w:rPr>
          <w:rFonts w:ascii="PT Astra Serif" w:hAnsi="PT Astra Serif" w:cs="Arial"/>
          <w:b/>
          <w:sz w:val="28"/>
          <w:szCs w:val="28"/>
        </w:rPr>
      </w:pPr>
    </w:p>
    <w:p w:rsidR="00CB372F" w:rsidRPr="00533318" w:rsidRDefault="00903E96" w:rsidP="008F160D">
      <w:pPr>
        <w:pStyle w:val="afa"/>
        <w:ind w:left="284" w:right="567"/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Об  утверждении а</w:t>
      </w:r>
      <w:r w:rsidR="00CB372F" w:rsidRPr="00533318">
        <w:rPr>
          <w:rFonts w:ascii="PT Astra Serif" w:hAnsi="PT Astra Serif" w:cs="Arial"/>
          <w:b/>
          <w:sz w:val="28"/>
          <w:szCs w:val="28"/>
        </w:rPr>
        <w:t xml:space="preserve">дминистративного регламента </w:t>
      </w:r>
      <w:r w:rsidR="00CB372F" w:rsidRPr="00533318">
        <w:rPr>
          <w:rFonts w:ascii="PT Astra Serif" w:hAnsi="PT Astra Serif" w:cs="Arial"/>
          <w:b/>
          <w:bCs/>
          <w:sz w:val="28"/>
          <w:szCs w:val="28"/>
        </w:rPr>
        <w:t>предоставления муниципальной услуги «</w:t>
      </w:r>
      <w:r w:rsidR="00CB372F" w:rsidRPr="00BA39A6">
        <w:rPr>
          <w:rFonts w:ascii="PT Astra Serif" w:hAnsi="PT Astra Serif"/>
          <w:b/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="00CB372F" w:rsidRPr="00533318">
        <w:rPr>
          <w:rFonts w:ascii="PT Astra Serif" w:hAnsi="PT Astra Serif" w:cs="Arial"/>
          <w:b/>
          <w:bCs/>
          <w:sz w:val="28"/>
          <w:szCs w:val="28"/>
        </w:rPr>
        <w:t>»</w:t>
      </w:r>
    </w:p>
    <w:p w:rsidR="00CB372F" w:rsidRDefault="00CB372F" w:rsidP="008F160D">
      <w:pPr>
        <w:jc w:val="center"/>
        <w:rPr>
          <w:rFonts w:ascii="PT Astra Serif" w:hAnsi="PT Astra Serif"/>
          <w:b/>
          <w:sz w:val="28"/>
          <w:szCs w:val="28"/>
        </w:rPr>
      </w:pPr>
    </w:p>
    <w:p w:rsidR="000A1051" w:rsidRDefault="000A1051" w:rsidP="008F160D">
      <w:pPr>
        <w:jc w:val="center"/>
        <w:rPr>
          <w:rFonts w:ascii="PT Astra Serif" w:hAnsi="PT Astra Serif"/>
          <w:b/>
          <w:sz w:val="28"/>
          <w:szCs w:val="28"/>
        </w:rPr>
      </w:pPr>
    </w:p>
    <w:p w:rsidR="00CB372F" w:rsidRPr="00533318" w:rsidRDefault="00CB372F" w:rsidP="008F160D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533318">
        <w:rPr>
          <w:rFonts w:ascii="PT Astra Serif" w:hAnsi="PT Astra Serif"/>
          <w:sz w:val="28"/>
          <w:szCs w:val="28"/>
        </w:rPr>
        <w:t xml:space="preserve">В соответствии с Федеральными законами </w:t>
      </w:r>
      <w:r w:rsidRPr="00533318">
        <w:rPr>
          <w:rFonts w:ascii="PT Astra Serif" w:hAnsi="PT Astra Serif"/>
          <w:color w:val="000000"/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r w:rsidRPr="00533318">
        <w:rPr>
          <w:rFonts w:ascii="PT Astra Serif" w:hAnsi="PT Astra Serif"/>
          <w:sz w:val="28"/>
          <w:szCs w:val="28"/>
        </w:rPr>
        <w:t xml:space="preserve">от 27.07.2010 № 210-ФЗ «Об организации предоставления государственных и муниципальных услуг», </w:t>
      </w:r>
      <w:r>
        <w:rPr>
          <w:rStyle w:val="blk"/>
          <w:rFonts w:ascii="PT Astra Serif" w:hAnsi="PT Astra Serif" w:cs="PT Astra Serif"/>
          <w:color w:val="000000"/>
          <w:sz w:val="28"/>
          <w:szCs w:val="28"/>
        </w:rPr>
        <w:t xml:space="preserve">Указом Президента Российской Федерации от 21.07.2020  № 474 «О национальных целях развития Российской Федерации на период до 2030 года», </w:t>
      </w:r>
      <w:r w:rsidRPr="00533318">
        <w:rPr>
          <w:rFonts w:ascii="PT Astra Serif" w:hAnsi="PT Astra Serif"/>
          <w:color w:val="000000"/>
          <w:sz w:val="28"/>
          <w:szCs w:val="28"/>
        </w:rPr>
        <w:t>на основании Устава муниципального образования Кимовский район, администрация муниципального образования Кимовский район ПОСТАНОВЛЯЕТ:</w:t>
      </w:r>
      <w:proofErr w:type="gramEnd"/>
    </w:p>
    <w:p w:rsidR="00CB372F" w:rsidRPr="00533318" w:rsidRDefault="00CB372F" w:rsidP="008F160D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CB372F" w:rsidRPr="00533318" w:rsidRDefault="00CB372F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533318">
        <w:rPr>
          <w:rFonts w:ascii="PT Astra Serif" w:hAnsi="PT Astra Serif"/>
          <w:sz w:val="28"/>
          <w:szCs w:val="28"/>
        </w:rPr>
        <w:t xml:space="preserve">1. Утвердить </w:t>
      </w:r>
      <w:hyperlink w:anchor="P36" w:history="1">
        <w:r w:rsidR="00903E96">
          <w:rPr>
            <w:rFonts w:ascii="PT Astra Serif" w:hAnsi="PT Astra Serif"/>
            <w:sz w:val="28"/>
            <w:szCs w:val="28"/>
          </w:rPr>
          <w:t>а</w:t>
        </w:r>
        <w:r w:rsidRPr="00533318">
          <w:rPr>
            <w:rFonts w:ascii="PT Astra Serif" w:hAnsi="PT Astra Serif"/>
            <w:sz w:val="28"/>
            <w:szCs w:val="28"/>
          </w:rPr>
          <w:t>дминистративный регламент</w:t>
        </w:r>
      </w:hyperlink>
      <w:r w:rsidRPr="00533318">
        <w:rPr>
          <w:rFonts w:ascii="PT Astra Serif" w:hAnsi="PT Astra Serif"/>
          <w:sz w:val="28"/>
          <w:szCs w:val="28"/>
        </w:rPr>
        <w:t xml:space="preserve"> предоставления муниципальной услуги </w:t>
      </w:r>
      <w:r w:rsidRPr="00533318">
        <w:rPr>
          <w:rFonts w:ascii="PT Astra Serif" w:hAnsi="PT Astra Serif"/>
          <w:bCs/>
          <w:sz w:val="28"/>
          <w:szCs w:val="28"/>
        </w:rPr>
        <w:t>«</w:t>
      </w:r>
      <w:r w:rsidRPr="00FC0A77">
        <w:rPr>
          <w:rFonts w:ascii="PT Astra Serif" w:hAnsi="PT Astra Serif"/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Pr="00533318">
        <w:rPr>
          <w:rFonts w:ascii="PT Astra Serif" w:hAnsi="PT Astra Serif"/>
          <w:bCs/>
          <w:sz w:val="28"/>
          <w:szCs w:val="28"/>
        </w:rPr>
        <w:t>»</w:t>
      </w:r>
      <w:r w:rsidRPr="00533318">
        <w:rPr>
          <w:rFonts w:ascii="PT Astra Serif" w:hAnsi="PT Astra Serif"/>
          <w:sz w:val="28"/>
          <w:szCs w:val="28"/>
        </w:rPr>
        <w:t xml:space="preserve"> (приложение).</w:t>
      </w:r>
    </w:p>
    <w:p w:rsidR="000A1051" w:rsidRDefault="000A1051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A1051" w:rsidRDefault="000A1051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Pr="00533318">
        <w:rPr>
          <w:rFonts w:ascii="PT Astra Serif" w:hAnsi="PT Astra Serif"/>
          <w:sz w:val="28"/>
          <w:szCs w:val="28"/>
        </w:rPr>
        <w:t xml:space="preserve">Признать утратившим силу постановление </w:t>
      </w:r>
      <w:r w:rsidRPr="00533318">
        <w:rPr>
          <w:rFonts w:ascii="PT Astra Serif" w:hAnsi="PT Astra Serif"/>
          <w:color w:val="000000"/>
          <w:sz w:val="28"/>
          <w:szCs w:val="28"/>
        </w:rPr>
        <w:t>администраци</w:t>
      </w:r>
      <w:r w:rsidR="000D0EFA">
        <w:rPr>
          <w:rFonts w:ascii="PT Astra Serif" w:hAnsi="PT Astra Serif"/>
          <w:color w:val="000000"/>
          <w:sz w:val="28"/>
          <w:szCs w:val="28"/>
        </w:rPr>
        <w:t>и</w:t>
      </w:r>
      <w:r w:rsidRPr="00533318">
        <w:rPr>
          <w:rFonts w:ascii="PT Astra Serif" w:hAnsi="PT Astra Serif"/>
          <w:color w:val="000000"/>
          <w:sz w:val="28"/>
          <w:szCs w:val="28"/>
        </w:rPr>
        <w:t xml:space="preserve"> муниципального образования Кимовский район </w:t>
      </w:r>
      <w:r>
        <w:rPr>
          <w:rFonts w:ascii="PT Astra Serif" w:hAnsi="PT Astra Serif"/>
          <w:sz w:val="28"/>
          <w:szCs w:val="28"/>
        </w:rPr>
        <w:t>от 02</w:t>
      </w:r>
      <w:r w:rsidRPr="00533318">
        <w:rPr>
          <w:rFonts w:ascii="PT Astra Serif" w:hAnsi="PT Astra Serif"/>
          <w:sz w:val="28"/>
          <w:szCs w:val="28"/>
        </w:rPr>
        <w:t>.0</w:t>
      </w:r>
      <w:r>
        <w:rPr>
          <w:rFonts w:ascii="PT Astra Serif" w:hAnsi="PT Astra Serif"/>
          <w:sz w:val="28"/>
          <w:szCs w:val="28"/>
        </w:rPr>
        <w:t>3</w:t>
      </w:r>
      <w:r w:rsidRPr="00533318">
        <w:rPr>
          <w:rFonts w:ascii="PT Astra Serif" w:hAnsi="PT Astra Serif"/>
          <w:sz w:val="28"/>
          <w:szCs w:val="28"/>
        </w:rPr>
        <w:t>.20</w:t>
      </w:r>
      <w:r>
        <w:rPr>
          <w:rFonts w:ascii="PT Astra Serif" w:hAnsi="PT Astra Serif"/>
          <w:sz w:val="28"/>
          <w:szCs w:val="28"/>
        </w:rPr>
        <w:t>22</w:t>
      </w:r>
      <w:r w:rsidRPr="00533318">
        <w:rPr>
          <w:rFonts w:ascii="PT Astra Serif" w:hAnsi="PT Astra Serif"/>
          <w:sz w:val="28"/>
          <w:szCs w:val="28"/>
        </w:rPr>
        <w:t xml:space="preserve">  № </w:t>
      </w:r>
      <w:r>
        <w:rPr>
          <w:rFonts w:ascii="PT Astra Serif" w:hAnsi="PT Astra Serif"/>
          <w:sz w:val="28"/>
          <w:szCs w:val="28"/>
        </w:rPr>
        <w:t>233</w:t>
      </w:r>
      <w:r w:rsidR="00903E96">
        <w:rPr>
          <w:rFonts w:ascii="PT Astra Serif" w:hAnsi="PT Astra Serif"/>
          <w:sz w:val="28"/>
          <w:szCs w:val="28"/>
        </w:rPr>
        <w:t xml:space="preserve"> «Об  утверждении А</w:t>
      </w:r>
      <w:r w:rsidRPr="00533318">
        <w:rPr>
          <w:rFonts w:ascii="PT Astra Serif" w:hAnsi="PT Astra Serif"/>
          <w:sz w:val="28"/>
          <w:szCs w:val="28"/>
        </w:rPr>
        <w:t xml:space="preserve">дминистративного регламента </w:t>
      </w:r>
      <w:r w:rsidRPr="00533318">
        <w:rPr>
          <w:rFonts w:ascii="PT Astra Serif" w:hAnsi="PT Astra Serif"/>
          <w:bCs/>
          <w:sz w:val="28"/>
          <w:szCs w:val="28"/>
        </w:rPr>
        <w:t>предоставления муниципальной услуги «</w:t>
      </w:r>
      <w:r w:rsidRPr="00FC0A77">
        <w:rPr>
          <w:rFonts w:ascii="PT Astra Serif" w:hAnsi="PT Astra Serif"/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>
        <w:rPr>
          <w:rFonts w:ascii="PT Astra Serif" w:hAnsi="PT Astra Serif"/>
          <w:sz w:val="28"/>
          <w:szCs w:val="28"/>
        </w:rPr>
        <w:t>».</w:t>
      </w:r>
    </w:p>
    <w:p w:rsidR="000A1051" w:rsidRDefault="000A1051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B372F" w:rsidRPr="00533318" w:rsidRDefault="000A1051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CB372F" w:rsidRPr="00533318">
        <w:rPr>
          <w:rFonts w:ascii="PT Astra Serif" w:hAnsi="PT Astra Serif"/>
          <w:sz w:val="28"/>
          <w:szCs w:val="28"/>
        </w:rPr>
        <w:t xml:space="preserve">. </w:t>
      </w:r>
      <w:r w:rsidR="00CB372F">
        <w:rPr>
          <w:rFonts w:ascii="PT Astra Serif" w:hAnsi="PT Astra Serif"/>
          <w:sz w:val="28"/>
          <w:szCs w:val="28"/>
        </w:rPr>
        <w:t xml:space="preserve"> </w:t>
      </w:r>
      <w:r w:rsidR="00CB372F" w:rsidRPr="00533318">
        <w:rPr>
          <w:rFonts w:ascii="PT Astra Serif" w:hAnsi="PT Astra Serif"/>
          <w:sz w:val="28"/>
          <w:szCs w:val="28"/>
        </w:rPr>
        <w:t xml:space="preserve">Отделу по делопроизводству, кадрам, информационным технологиям и делам архива </w:t>
      </w:r>
      <w:proofErr w:type="gramStart"/>
      <w:r w:rsidR="00CB372F" w:rsidRPr="00533318">
        <w:rPr>
          <w:rFonts w:ascii="PT Astra Serif" w:hAnsi="PT Astra Serif"/>
          <w:sz w:val="28"/>
          <w:szCs w:val="28"/>
        </w:rPr>
        <w:t>разместить постановление</w:t>
      </w:r>
      <w:proofErr w:type="gramEnd"/>
      <w:r w:rsidR="00CB372F" w:rsidRPr="00533318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 обнародовать  постановление  в  Центре  правовой  и  </w:t>
      </w:r>
      <w:r w:rsidR="00CB372F" w:rsidRPr="00533318">
        <w:rPr>
          <w:rFonts w:ascii="PT Astra Serif" w:hAnsi="PT Astra Serif"/>
          <w:sz w:val="28"/>
          <w:szCs w:val="28"/>
        </w:rPr>
        <w:lastRenderedPageBreak/>
        <w:t xml:space="preserve">деловой информации при муниципальном </w:t>
      </w:r>
      <w:r w:rsidR="00CB372F">
        <w:rPr>
          <w:rFonts w:ascii="PT Astra Serif" w:hAnsi="PT Astra Serif"/>
          <w:sz w:val="28"/>
          <w:szCs w:val="28"/>
        </w:rPr>
        <w:t xml:space="preserve"> </w:t>
      </w:r>
      <w:r w:rsidR="00CB372F" w:rsidRPr="00533318">
        <w:rPr>
          <w:rFonts w:ascii="PT Astra Serif" w:hAnsi="PT Astra Serif"/>
          <w:sz w:val="28"/>
          <w:szCs w:val="28"/>
        </w:rPr>
        <w:t xml:space="preserve">казенном </w:t>
      </w:r>
      <w:r w:rsidR="00CB372F">
        <w:rPr>
          <w:rFonts w:ascii="PT Astra Serif" w:hAnsi="PT Astra Serif"/>
          <w:sz w:val="28"/>
          <w:szCs w:val="28"/>
        </w:rPr>
        <w:t xml:space="preserve"> </w:t>
      </w:r>
      <w:r w:rsidR="00CB372F" w:rsidRPr="00533318">
        <w:rPr>
          <w:rFonts w:ascii="PT Astra Serif" w:hAnsi="PT Astra Serif"/>
          <w:sz w:val="28"/>
          <w:szCs w:val="28"/>
        </w:rPr>
        <w:t>учреждении культуры «Кимовская</w:t>
      </w:r>
      <w:r w:rsidR="00CB372F">
        <w:rPr>
          <w:rFonts w:ascii="PT Astra Serif" w:hAnsi="PT Astra Serif"/>
          <w:sz w:val="28"/>
          <w:szCs w:val="28"/>
        </w:rPr>
        <w:t xml:space="preserve"> </w:t>
      </w:r>
      <w:r w:rsidR="00CB372F" w:rsidRPr="00533318">
        <w:rPr>
          <w:rFonts w:ascii="PT Astra Serif" w:hAnsi="PT Astra Serif"/>
          <w:sz w:val="28"/>
          <w:szCs w:val="28"/>
        </w:rPr>
        <w:t>межпоселенческая центральная районная библиотека».</w:t>
      </w:r>
    </w:p>
    <w:p w:rsidR="000A1051" w:rsidRDefault="000A1051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B372F" w:rsidRPr="00533318" w:rsidRDefault="000A1051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CB372F" w:rsidRPr="00533318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CB372F" w:rsidRPr="00533318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CB372F" w:rsidRPr="00533318">
        <w:rPr>
          <w:rFonts w:ascii="PT Astra Serif" w:hAnsi="PT Astra Serif"/>
          <w:sz w:val="28"/>
          <w:szCs w:val="28"/>
        </w:rPr>
        <w:t xml:space="preserve"> выполнением постановления возложить на заместителя главы администрации Лаврова В.А.</w:t>
      </w:r>
    </w:p>
    <w:p w:rsidR="000A1051" w:rsidRDefault="000A1051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B372F" w:rsidRPr="00533318" w:rsidRDefault="000A1051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CB372F" w:rsidRPr="00533318">
        <w:rPr>
          <w:rFonts w:ascii="PT Astra Serif" w:hAnsi="PT Astra Serif"/>
          <w:sz w:val="28"/>
          <w:szCs w:val="28"/>
        </w:rPr>
        <w:t>. Постановление вступает в силу со дня обнародования.</w:t>
      </w:r>
    </w:p>
    <w:p w:rsidR="00CB372F" w:rsidRDefault="00CB372F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A1051" w:rsidRPr="00533318" w:rsidRDefault="000A1051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353"/>
        <w:gridCol w:w="1559"/>
        <w:gridCol w:w="2694"/>
      </w:tblGrid>
      <w:tr w:rsidR="00CB372F" w:rsidTr="00CB372F">
        <w:trPr>
          <w:trHeight w:val="364"/>
        </w:trPr>
        <w:tc>
          <w:tcPr>
            <w:tcW w:w="5353" w:type="dxa"/>
            <w:vAlign w:val="bottom"/>
            <w:hideMark/>
          </w:tcPr>
          <w:p w:rsidR="00CB372F" w:rsidRDefault="00CB372F" w:rsidP="008F160D">
            <w:pPr>
              <w:pStyle w:val="afa"/>
              <w:suppressAutoHyphens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8"/>
                <w:szCs w:val="28"/>
                <w:lang w:eastAsia="en-US"/>
              </w:rPr>
              <w:t>Глава администрации</w:t>
            </w:r>
          </w:p>
        </w:tc>
        <w:tc>
          <w:tcPr>
            <w:tcW w:w="1559" w:type="dxa"/>
            <w:vAlign w:val="bottom"/>
          </w:tcPr>
          <w:p w:rsidR="00CB372F" w:rsidRDefault="00CB372F" w:rsidP="008F160D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vAlign w:val="bottom"/>
          </w:tcPr>
          <w:p w:rsidR="00CB372F" w:rsidRDefault="00CB372F" w:rsidP="008F160D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B372F" w:rsidTr="00CB372F">
        <w:trPr>
          <w:trHeight w:val="364"/>
        </w:trPr>
        <w:tc>
          <w:tcPr>
            <w:tcW w:w="5353" w:type="dxa"/>
            <w:vAlign w:val="bottom"/>
            <w:hideMark/>
          </w:tcPr>
          <w:p w:rsidR="00CB372F" w:rsidRDefault="00CB372F" w:rsidP="008F160D">
            <w:pPr>
              <w:pStyle w:val="afa"/>
              <w:suppressAutoHyphens/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8"/>
                <w:szCs w:val="28"/>
                <w:lang w:eastAsia="en-US"/>
              </w:rPr>
              <w:t>муниципального образования</w:t>
            </w:r>
          </w:p>
        </w:tc>
        <w:tc>
          <w:tcPr>
            <w:tcW w:w="1559" w:type="dxa"/>
            <w:vAlign w:val="bottom"/>
          </w:tcPr>
          <w:p w:rsidR="00CB372F" w:rsidRDefault="00CB372F" w:rsidP="008F160D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vAlign w:val="bottom"/>
          </w:tcPr>
          <w:p w:rsidR="00CB372F" w:rsidRDefault="00CB372F" w:rsidP="008F160D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B372F" w:rsidTr="00CB372F">
        <w:tc>
          <w:tcPr>
            <w:tcW w:w="5353" w:type="dxa"/>
            <w:vAlign w:val="bottom"/>
            <w:hideMark/>
          </w:tcPr>
          <w:p w:rsidR="00CB372F" w:rsidRDefault="00CB372F" w:rsidP="008F160D">
            <w:pPr>
              <w:pStyle w:val="afa"/>
              <w:suppressAutoHyphens/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8"/>
                <w:szCs w:val="28"/>
                <w:lang w:eastAsia="en-US"/>
              </w:rPr>
              <w:t>Кимовский район</w:t>
            </w:r>
          </w:p>
        </w:tc>
        <w:tc>
          <w:tcPr>
            <w:tcW w:w="1559" w:type="dxa"/>
            <w:vAlign w:val="bottom"/>
          </w:tcPr>
          <w:p w:rsidR="00CB372F" w:rsidRDefault="00CB372F" w:rsidP="008F160D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vAlign w:val="bottom"/>
            <w:hideMark/>
          </w:tcPr>
          <w:p w:rsidR="00CB372F" w:rsidRDefault="00CB372F" w:rsidP="008F160D">
            <w:pPr>
              <w:ind w:firstLine="34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  <w:t>Е.В. Захаров</w:t>
            </w:r>
          </w:p>
        </w:tc>
      </w:tr>
    </w:tbl>
    <w:p w:rsidR="006C5B63" w:rsidRDefault="006C5B63" w:rsidP="008F160D">
      <w:pPr>
        <w:rPr>
          <w:rFonts w:ascii="PT Astra Serif" w:hAnsi="PT Astra Serif" w:cs="PT Astra Serif"/>
          <w:sz w:val="28"/>
          <w:szCs w:val="28"/>
        </w:rPr>
        <w:sectPr w:rsidR="006C5B63" w:rsidSect="000A1051">
          <w:pgSz w:w="11906" w:h="16838"/>
          <w:pgMar w:top="1134" w:right="707" w:bottom="1134" w:left="1701" w:header="0" w:footer="720" w:gutter="0"/>
          <w:cols w:space="720"/>
          <w:titlePg/>
          <w:docGrid w:linePitch="360"/>
        </w:sectPr>
      </w:pP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5244"/>
      </w:tblGrid>
      <w:tr w:rsidR="000A1051" w:rsidRPr="008B6D5E" w:rsidTr="00C32F06">
        <w:tc>
          <w:tcPr>
            <w:tcW w:w="5244" w:type="dxa"/>
          </w:tcPr>
          <w:bookmarkEnd w:id="0"/>
          <w:p w:rsidR="000A1051" w:rsidRPr="008B6D5E" w:rsidRDefault="000A1051" w:rsidP="008F160D">
            <w:pPr>
              <w:pStyle w:val="ConsPlusNormal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B6D5E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</w:tc>
      </w:tr>
      <w:tr w:rsidR="000A1051" w:rsidRPr="008B6D5E" w:rsidTr="00C32F06">
        <w:tc>
          <w:tcPr>
            <w:tcW w:w="5244" w:type="dxa"/>
          </w:tcPr>
          <w:p w:rsidR="000A1051" w:rsidRPr="008B6D5E" w:rsidRDefault="000A1051" w:rsidP="008F160D">
            <w:pPr>
              <w:pStyle w:val="ConsPlusNormal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B6D5E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</w:tc>
      </w:tr>
      <w:tr w:rsidR="000A1051" w:rsidRPr="008B6D5E" w:rsidTr="00C32F06">
        <w:tc>
          <w:tcPr>
            <w:tcW w:w="5244" w:type="dxa"/>
          </w:tcPr>
          <w:p w:rsidR="000A1051" w:rsidRPr="008B6D5E" w:rsidRDefault="000A1051" w:rsidP="008F160D">
            <w:pPr>
              <w:pStyle w:val="ConsPlusNormal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B6D5E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</w:tc>
      </w:tr>
      <w:tr w:rsidR="000A1051" w:rsidRPr="008B6D5E" w:rsidTr="00C32F06">
        <w:tc>
          <w:tcPr>
            <w:tcW w:w="5244" w:type="dxa"/>
          </w:tcPr>
          <w:p w:rsidR="000A1051" w:rsidRPr="008B6D5E" w:rsidRDefault="000A1051" w:rsidP="008F160D">
            <w:pPr>
              <w:pStyle w:val="ConsPlusNormal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B6D5E">
              <w:rPr>
                <w:rFonts w:ascii="PT Astra Serif" w:hAnsi="PT Astra Serif"/>
                <w:sz w:val="28"/>
                <w:szCs w:val="28"/>
              </w:rPr>
              <w:t>Кимовский район</w:t>
            </w:r>
          </w:p>
        </w:tc>
      </w:tr>
      <w:tr w:rsidR="000A1051" w:rsidRPr="008B6D5E" w:rsidTr="00C32F06">
        <w:tc>
          <w:tcPr>
            <w:tcW w:w="5244" w:type="dxa"/>
          </w:tcPr>
          <w:p w:rsidR="000A1051" w:rsidRPr="008B6D5E" w:rsidRDefault="000A1051" w:rsidP="008F160D">
            <w:pPr>
              <w:pStyle w:val="ConsPlusNormal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B6D5E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Pr="008B6D5E">
              <w:rPr>
                <w:rFonts w:ascii="PT Astra Serif" w:hAnsi="PT Astra Serif"/>
                <w:color w:val="FFFFFF" w:themeColor="background1"/>
                <w:sz w:val="28"/>
                <w:szCs w:val="28"/>
              </w:rPr>
              <w:t xml:space="preserve">02.03.2022 </w:t>
            </w:r>
            <w:r w:rsidRPr="008B6D5E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Pr="008B6D5E">
              <w:rPr>
                <w:rFonts w:ascii="PT Astra Serif" w:hAnsi="PT Astra Serif"/>
                <w:color w:val="FFFFFF" w:themeColor="background1"/>
                <w:sz w:val="28"/>
                <w:szCs w:val="28"/>
              </w:rPr>
              <w:t>233</w:t>
            </w:r>
          </w:p>
        </w:tc>
      </w:tr>
    </w:tbl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D51257" w:rsidRPr="008B6D5E" w:rsidRDefault="00D51257" w:rsidP="008F160D">
      <w:pPr>
        <w:pStyle w:val="afa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A36BCB" w:rsidRPr="008B6D5E" w:rsidRDefault="00A36BCB" w:rsidP="008F160D">
      <w:pPr>
        <w:pStyle w:val="afa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B6D5E">
        <w:rPr>
          <w:rFonts w:ascii="PT Astra Serif" w:hAnsi="PT Astra Serif"/>
          <w:b/>
          <w:color w:val="000000"/>
          <w:sz w:val="28"/>
          <w:szCs w:val="28"/>
        </w:rPr>
        <w:t xml:space="preserve">АДМИНИСТРАТИВНЫЙ РЕГЛАМЕНТ </w:t>
      </w:r>
    </w:p>
    <w:p w:rsidR="00C32F06" w:rsidRPr="008B6D5E" w:rsidRDefault="00CB372F" w:rsidP="008F160D">
      <w:pPr>
        <w:pStyle w:val="afa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B6D5E">
        <w:rPr>
          <w:rFonts w:ascii="PT Astra Serif" w:hAnsi="PT Astra Serif"/>
          <w:b/>
          <w:color w:val="000000"/>
          <w:sz w:val="28"/>
          <w:szCs w:val="28"/>
        </w:rPr>
        <w:t>предоставления муниципаль</w:t>
      </w:r>
      <w:r w:rsidR="006C5B63" w:rsidRPr="008B6D5E">
        <w:rPr>
          <w:rFonts w:ascii="PT Astra Serif" w:hAnsi="PT Astra Serif"/>
          <w:b/>
          <w:color w:val="000000"/>
          <w:sz w:val="28"/>
          <w:szCs w:val="28"/>
        </w:rPr>
        <w:t xml:space="preserve">ной услуги «Перераспределение земель </w:t>
      </w:r>
      <w:r w:rsidR="00A36BCB" w:rsidRPr="008B6D5E">
        <w:rPr>
          <w:rFonts w:ascii="PT Astra Serif" w:hAnsi="PT Astra Serif"/>
          <w:b/>
          <w:color w:val="000000"/>
          <w:sz w:val="28"/>
          <w:szCs w:val="28"/>
        </w:rPr>
        <w:br/>
      </w:r>
      <w:r w:rsidR="006C5B63" w:rsidRPr="008B6D5E">
        <w:rPr>
          <w:rFonts w:ascii="PT Astra Serif" w:hAnsi="PT Astra Serif"/>
          <w:b/>
          <w:color w:val="000000"/>
          <w:sz w:val="28"/>
          <w:szCs w:val="28"/>
        </w:rPr>
        <w:t xml:space="preserve">и (или) земельных участков, находящихся в государственной </w:t>
      </w:r>
      <w:r w:rsidRPr="008B6D5E">
        <w:rPr>
          <w:rFonts w:ascii="PT Astra Serif" w:hAnsi="PT Astra Serif"/>
          <w:b/>
          <w:sz w:val="28"/>
          <w:szCs w:val="28"/>
        </w:rPr>
        <w:t>или муниципальной собственности</w:t>
      </w:r>
      <w:r w:rsidR="006C5B63" w:rsidRPr="008B6D5E">
        <w:rPr>
          <w:rFonts w:ascii="PT Astra Serif" w:hAnsi="PT Astra Serif"/>
          <w:b/>
          <w:color w:val="000000"/>
          <w:sz w:val="28"/>
          <w:szCs w:val="28"/>
        </w:rPr>
        <w:t>, и земельных участков,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sz w:val="28"/>
          <w:szCs w:val="28"/>
        </w:rPr>
      </w:pPr>
      <w:proofErr w:type="gramStart"/>
      <w:r w:rsidRPr="008B6D5E">
        <w:rPr>
          <w:rFonts w:ascii="PT Astra Serif" w:hAnsi="PT Astra Serif"/>
          <w:b/>
          <w:color w:val="000000"/>
          <w:sz w:val="28"/>
          <w:szCs w:val="28"/>
        </w:rPr>
        <w:t>находящихся</w:t>
      </w:r>
      <w:proofErr w:type="gramEnd"/>
      <w:r w:rsidRPr="008B6D5E">
        <w:rPr>
          <w:rFonts w:ascii="PT Astra Serif" w:hAnsi="PT Astra Serif"/>
          <w:b/>
          <w:color w:val="000000"/>
          <w:sz w:val="28"/>
          <w:szCs w:val="28"/>
        </w:rPr>
        <w:t xml:space="preserve"> в частной собственности»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1. Общие положения</w:t>
      </w:r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b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Предмет регулирования Административного регламента</w:t>
      </w:r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1. </w:t>
      </w:r>
      <w:proofErr w:type="gramStart"/>
      <w:r w:rsidR="00C32F06" w:rsidRPr="008B6D5E">
        <w:rPr>
          <w:rFonts w:ascii="PT Astra Serif" w:hAnsi="PT Astra Serif"/>
          <w:sz w:val="28"/>
          <w:szCs w:val="28"/>
        </w:rPr>
        <w:t>Административный регламент предоставления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перераспределению земельных участков в муниципальном образовании Кимовский район.</w:t>
      </w:r>
      <w:proofErr w:type="gramEnd"/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Круг заявителей</w:t>
      </w:r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2. В качестве заявителей могут выступать физические лица, индивидуальные предприниматели, юридические лица (далее – заявители).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3. От имени физических лиц, индивидуальных предпринимателей заявления могут подавать их представители, действующие на основании документа, подтверждающего полномочия в соответствии с законодательством Российской Федерации.</w:t>
      </w:r>
    </w:p>
    <w:p w:rsidR="00A36BCB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От имени юридических лиц заявления могут подавать лица, действующие в соответствии с законом (иными правовыми актами) и учредительными документами без доверенности, представители, действующие на основании документа, подтверждающего полномочия в соответствии с законодательством Российской Федерации.</w:t>
      </w:r>
    </w:p>
    <w:p w:rsidR="00CB372F" w:rsidRPr="008B6D5E" w:rsidRDefault="00CB372F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Требования к порядку информирования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 xml:space="preserve">о предоставлении </w:t>
      </w:r>
      <w:r w:rsidR="00CB372F" w:rsidRPr="008B6D5E">
        <w:rPr>
          <w:rFonts w:ascii="PT Astra Serif" w:hAnsi="PT Astra Serif"/>
          <w:b/>
          <w:sz w:val="28"/>
          <w:szCs w:val="28"/>
        </w:rPr>
        <w:t xml:space="preserve">муниципальной услуги </w:t>
      </w:r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sz w:val="28"/>
          <w:szCs w:val="28"/>
        </w:rPr>
      </w:pPr>
    </w:p>
    <w:p w:rsidR="00C32F06" w:rsidRPr="008B6D5E" w:rsidRDefault="006C5B63" w:rsidP="008F160D">
      <w:pPr>
        <w:widowControl w:val="0"/>
        <w:tabs>
          <w:tab w:val="left" w:pos="1481"/>
        </w:tabs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4. </w:t>
      </w:r>
      <w:r w:rsidR="00C32F06" w:rsidRPr="008B6D5E">
        <w:rPr>
          <w:rFonts w:ascii="PT Astra Serif" w:hAnsi="PT Astra Serif"/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C32F06" w:rsidRPr="008B6D5E" w:rsidRDefault="00C32F06" w:rsidP="008F160D">
      <w:pPr>
        <w:widowControl w:val="0"/>
        <w:numPr>
          <w:ilvl w:val="0"/>
          <w:numId w:val="7"/>
        </w:numPr>
        <w:tabs>
          <w:tab w:val="left" w:pos="1125"/>
        </w:tabs>
        <w:suppressAutoHyphens w:val="0"/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lastRenderedPageBreak/>
        <w:t xml:space="preserve">непосредственно при личном приеме заявителя в </w:t>
      </w:r>
      <w:r w:rsidRPr="004E7884">
        <w:rPr>
          <w:rStyle w:val="25"/>
          <w:rFonts w:ascii="PT Astra Serif" w:eastAsia="Tahoma" w:hAnsi="PT Astra Serif"/>
          <w:i w:val="0"/>
        </w:rPr>
        <w:t xml:space="preserve">Администрации муниципального образования Кимовский район </w:t>
      </w:r>
      <w:r w:rsidRPr="004E7884">
        <w:rPr>
          <w:rStyle w:val="62"/>
          <w:rFonts w:ascii="PT Astra Serif" w:eastAsia="Tahoma" w:hAnsi="PT Astra Serif"/>
          <w:i w:val="0"/>
        </w:rPr>
        <w:t>(далее</w:t>
      </w:r>
      <w:r w:rsidRPr="008B6D5E">
        <w:rPr>
          <w:rStyle w:val="62"/>
          <w:rFonts w:ascii="PT Astra Serif" w:eastAsia="Tahoma" w:hAnsi="PT Astra Serif"/>
        </w:rPr>
        <w:t xml:space="preserve"> - </w:t>
      </w:r>
      <w:r w:rsidR="004E7884">
        <w:rPr>
          <w:rFonts w:ascii="PT Astra Serif" w:hAnsi="PT Astra Serif"/>
          <w:sz w:val="28"/>
          <w:szCs w:val="28"/>
        </w:rPr>
        <w:t>Администрация</w:t>
      </w:r>
      <w:r w:rsidRPr="008B6D5E">
        <w:rPr>
          <w:rFonts w:ascii="PT Astra Serif" w:hAnsi="PT Astra Serif"/>
          <w:sz w:val="28"/>
          <w:szCs w:val="28"/>
        </w:rPr>
        <w:t>) или многофункциональном центре предоставления государственных и муниципальных услуг (далее - многофункциональный центр);</w:t>
      </w:r>
    </w:p>
    <w:p w:rsidR="00C32F06" w:rsidRPr="008B6D5E" w:rsidRDefault="00C32F06" w:rsidP="008F160D">
      <w:pPr>
        <w:widowControl w:val="0"/>
        <w:numPr>
          <w:ilvl w:val="0"/>
          <w:numId w:val="7"/>
        </w:numPr>
        <w:tabs>
          <w:tab w:val="left" w:pos="1153"/>
        </w:tabs>
        <w:suppressAutoHyphens w:val="0"/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по телефону в </w:t>
      </w:r>
      <w:r w:rsidR="004E7884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>;</w:t>
      </w:r>
    </w:p>
    <w:p w:rsidR="00C32F06" w:rsidRPr="008B6D5E" w:rsidRDefault="00C32F06" w:rsidP="008F160D">
      <w:pPr>
        <w:widowControl w:val="0"/>
        <w:numPr>
          <w:ilvl w:val="0"/>
          <w:numId w:val="7"/>
        </w:numPr>
        <w:tabs>
          <w:tab w:val="left" w:pos="1153"/>
        </w:tabs>
        <w:suppressAutoHyphens w:val="0"/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письменно, в том числе посредством электронной почты, факсимильной</w:t>
      </w:r>
    </w:p>
    <w:p w:rsidR="00C32F06" w:rsidRPr="008B6D5E" w:rsidRDefault="00C32F06" w:rsidP="008F160D">
      <w:pPr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связи;</w:t>
      </w:r>
    </w:p>
    <w:p w:rsidR="00C32F06" w:rsidRPr="008B6D5E" w:rsidRDefault="00C32F06" w:rsidP="008F160D">
      <w:pPr>
        <w:widowControl w:val="0"/>
        <w:numPr>
          <w:ilvl w:val="0"/>
          <w:numId w:val="7"/>
        </w:numPr>
        <w:tabs>
          <w:tab w:val="left" w:pos="1164"/>
        </w:tabs>
        <w:suppressAutoHyphens w:val="0"/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посредством размещения в открытой и доступной форме информации: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- в федеральной государственной информационной системе «Единый портал государственных и муниципальных услуг (функций)» </w:t>
      </w:r>
      <w:r w:rsidRPr="008B6D5E">
        <w:rPr>
          <w:rFonts w:ascii="PT Astra Serif" w:hAnsi="PT Astra Serif"/>
          <w:sz w:val="28"/>
          <w:szCs w:val="28"/>
          <w:lang w:eastAsia="en-US" w:bidi="en-US"/>
        </w:rPr>
        <w:t>(</w:t>
      </w:r>
      <w:hyperlink r:id="rId9" w:history="1">
        <w:r w:rsidRPr="008B6D5E">
          <w:rPr>
            <w:rStyle w:val="a8"/>
            <w:rFonts w:ascii="PT Astra Serif" w:hAnsi="PT Astra Serif"/>
            <w:sz w:val="28"/>
            <w:szCs w:val="28"/>
            <w:lang w:val="en-US" w:eastAsia="en-US" w:bidi="en-US"/>
          </w:rPr>
          <w:t>https</w:t>
        </w:r>
        <w:r w:rsidRPr="008B6D5E">
          <w:rPr>
            <w:rStyle w:val="a8"/>
            <w:rFonts w:ascii="PT Astra Serif" w:hAnsi="PT Astra Serif"/>
            <w:sz w:val="28"/>
            <w:szCs w:val="28"/>
            <w:lang w:eastAsia="en-US" w:bidi="en-US"/>
          </w:rPr>
          <w:t>://</w:t>
        </w:r>
        <w:r w:rsidRPr="008B6D5E">
          <w:rPr>
            <w:rStyle w:val="a8"/>
            <w:rFonts w:ascii="PT Astra Serif" w:hAnsi="PT Astra Serif"/>
            <w:sz w:val="28"/>
            <w:szCs w:val="28"/>
            <w:lang w:val="en-US" w:eastAsia="en-US" w:bidi="en-US"/>
          </w:rPr>
          <w:t>www</w:t>
        </w:r>
        <w:r w:rsidRPr="008B6D5E">
          <w:rPr>
            <w:rStyle w:val="a8"/>
            <w:rFonts w:ascii="PT Astra Serif" w:hAnsi="PT Astra Serif"/>
            <w:sz w:val="28"/>
            <w:szCs w:val="28"/>
            <w:lang w:eastAsia="en-US" w:bidi="en-US"/>
          </w:rPr>
          <w:t>.</w:t>
        </w:r>
        <w:proofErr w:type="spellStart"/>
        <w:r w:rsidRPr="008B6D5E">
          <w:rPr>
            <w:rStyle w:val="a8"/>
            <w:rFonts w:ascii="PT Astra Serif" w:hAnsi="PT Astra Serif"/>
            <w:sz w:val="28"/>
            <w:szCs w:val="28"/>
            <w:lang w:val="en-US" w:eastAsia="en-US" w:bidi="en-US"/>
          </w:rPr>
          <w:t>gosuslugi</w:t>
        </w:r>
        <w:proofErr w:type="spellEnd"/>
        <w:r w:rsidRPr="008B6D5E">
          <w:rPr>
            <w:rStyle w:val="a8"/>
            <w:rFonts w:ascii="PT Astra Serif" w:hAnsi="PT Astra Serif"/>
            <w:sz w:val="28"/>
            <w:szCs w:val="28"/>
            <w:lang w:eastAsia="en-US" w:bidi="en-US"/>
          </w:rPr>
          <w:t>.</w:t>
        </w:r>
        <w:proofErr w:type="spellStart"/>
        <w:r w:rsidRPr="008B6D5E">
          <w:rPr>
            <w:rStyle w:val="a8"/>
            <w:rFonts w:ascii="PT Astra Serif" w:hAnsi="PT Astra Serif"/>
            <w:sz w:val="28"/>
            <w:szCs w:val="28"/>
            <w:lang w:val="en-US" w:eastAsia="en-US" w:bidi="en-US"/>
          </w:rPr>
          <w:t>ru</w:t>
        </w:r>
        <w:proofErr w:type="spellEnd"/>
        <w:r w:rsidRPr="008B6D5E">
          <w:rPr>
            <w:rStyle w:val="a8"/>
            <w:rFonts w:ascii="PT Astra Serif" w:hAnsi="PT Astra Serif"/>
            <w:sz w:val="28"/>
            <w:szCs w:val="28"/>
            <w:lang w:eastAsia="en-US" w:bidi="en-US"/>
          </w:rPr>
          <w:t>/</w:t>
        </w:r>
      </w:hyperlink>
      <w:r w:rsidRPr="008B6D5E">
        <w:rPr>
          <w:rFonts w:ascii="PT Astra Serif" w:hAnsi="PT Astra Serif"/>
          <w:sz w:val="28"/>
          <w:szCs w:val="28"/>
          <w:lang w:eastAsia="en-US" w:bidi="en-US"/>
        </w:rPr>
        <w:t xml:space="preserve">) </w:t>
      </w:r>
      <w:r w:rsidRPr="008B6D5E">
        <w:rPr>
          <w:rFonts w:ascii="PT Astra Serif" w:hAnsi="PT Astra Serif"/>
          <w:sz w:val="28"/>
          <w:szCs w:val="28"/>
        </w:rPr>
        <w:t>(далее - ЕПГУ);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- на официальном сайте </w:t>
      </w:r>
      <w:r w:rsidR="004E7884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 </w:t>
      </w:r>
      <w:r w:rsidRPr="008B6D5E">
        <w:rPr>
          <w:rStyle w:val="25"/>
          <w:rFonts w:ascii="PT Astra Serif" w:eastAsia="Tahoma" w:hAnsi="PT Astra Serif"/>
        </w:rPr>
        <w:t>(</w:t>
      </w:r>
      <w:hyperlink r:id="rId10" w:history="1">
        <w:r w:rsidRPr="008B6D5E">
          <w:rPr>
            <w:rStyle w:val="a8"/>
            <w:rFonts w:ascii="PT Astra Serif" w:hAnsi="PT Astra Serif"/>
            <w:sz w:val="28"/>
            <w:szCs w:val="28"/>
          </w:rPr>
          <w:t>https://kimovsk.tularegion.ru</w:t>
        </w:r>
      </w:hyperlink>
      <w:r w:rsidRPr="008B6D5E">
        <w:rPr>
          <w:rStyle w:val="25"/>
          <w:rFonts w:ascii="PT Astra Serif" w:eastAsia="Tahoma" w:hAnsi="PT Astra Serif"/>
        </w:rPr>
        <w:t>);</w:t>
      </w:r>
    </w:p>
    <w:p w:rsidR="00C32F06" w:rsidRPr="008B6D5E" w:rsidRDefault="00C32F06" w:rsidP="008F160D">
      <w:pPr>
        <w:widowControl w:val="0"/>
        <w:numPr>
          <w:ilvl w:val="0"/>
          <w:numId w:val="7"/>
        </w:numPr>
        <w:tabs>
          <w:tab w:val="left" w:pos="1164"/>
        </w:tabs>
        <w:suppressAutoHyphens w:val="0"/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посредством размещения информации на информационных стендах </w:t>
      </w:r>
      <w:r w:rsidR="004E7884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>.</w:t>
      </w:r>
    </w:p>
    <w:p w:rsidR="00C32F06" w:rsidRPr="008B6D5E" w:rsidRDefault="00C32F06" w:rsidP="008F160D">
      <w:pPr>
        <w:widowControl w:val="0"/>
        <w:tabs>
          <w:tab w:val="left" w:pos="1289"/>
        </w:tabs>
        <w:suppressAutoHyphens w:val="0"/>
        <w:ind w:left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Информирование осуществляется по вопросам, касающимся:</w:t>
      </w:r>
    </w:p>
    <w:p w:rsidR="00C32F06" w:rsidRPr="008B6D5E" w:rsidRDefault="00C32F06" w:rsidP="008F160D">
      <w:pPr>
        <w:tabs>
          <w:tab w:val="left" w:pos="1289"/>
        </w:tabs>
        <w:ind w:left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способов подачи заявления о предоставлении муниципальной услуги;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адреса </w:t>
      </w:r>
      <w:r w:rsidR="004E7884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>, обращение в который необходимо для предоставления муниципальной услуги;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справочной информации о работе </w:t>
      </w:r>
      <w:r w:rsidR="004E7884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 (структурных подразделений </w:t>
      </w:r>
      <w:r w:rsidR="004E7884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>);</w:t>
      </w:r>
    </w:p>
    <w:p w:rsidR="00C32F06" w:rsidRPr="008B6D5E" w:rsidRDefault="00C32F06" w:rsidP="008F160D">
      <w:pPr>
        <w:tabs>
          <w:tab w:val="left" w:pos="5654"/>
          <w:tab w:val="left" w:pos="7972"/>
        </w:tabs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порядка и сроков предоставления муниципальной услуги;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C32F06" w:rsidRPr="008B6D5E" w:rsidRDefault="00C32F06" w:rsidP="008F160D">
      <w:pPr>
        <w:widowControl w:val="0"/>
        <w:tabs>
          <w:tab w:val="left" w:pos="1278"/>
        </w:tabs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При устном обращении Заявителя (лично или по телефону) должностное лицо </w:t>
      </w:r>
      <w:r w:rsidR="004E7884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Pr="008B6D5E">
        <w:rPr>
          <w:rFonts w:ascii="PT Astra Serif" w:hAnsi="PT Astra Serif"/>
          <w:sz w:val="28"/>
          <w:szCs w:val="28"/>
        </w:rPr>
        <w:t>осуществляющий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консультирование, подробно и в вежливой (корректной) форме информирует обратившихся по интересующим вопросам.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lastRenderedPageBreak/>
        <w:t xml:space="preserve">Если должностное лицо </w:t>
      </w:r>
      <w:r w:rsidR="004E7884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изложить обращение в письменной форме;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назначить другое время для консультаций.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Должностное лицо </w:t>
      </w:r>
      <w:r w:rsidR="004E7884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Информирование осуществляется в соответствии с графиком приема граждан (по вторникам и пятницам с 10:00 до 17:00; перерыв с 13:00 до 13:48).</w:t>
      </w:r>
    </w:p>
    <w:p w:rsidR="00C32F06" w:rsidRPr="008B6D5E" w:rsidRDefault="00C32F06" w:rsidP="008F160D">
      <w:pPr>
        <w:widowControl w:val="0"/>
        <w:tabs>
          <w:tab w:val="left" w:pos="1262"/>
        </w:tabs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По письменному обращению должностное лицо </w:t>
      </w:r>
      <w:r w:rsidR="004E7884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>, ответственное за предоставление муниципальной услуги, подробно в письменной форме разъясняет заявителю сведения по вопросам, указанным в пункте 1.5 настоящего Административного регламента в порядке, установленном Федеральным законом от 02 мая 2006 г. № 59-ФЗ «О порядке рассмотрения обращений граждан Российской Федерации» (далее - Федеральный закон № 59-ФЗ).</w:t>
      </w:r>
    </w:p>
    <w:p w:rsidR="00C32F06" w:rsidRPr="008B6D5E" w:rsidRDefault="00C32F06" w:rsidP="008F160D">
      <w:pPr>
        <w:widowControl w:val="0"/>
        <w:tabs>
          <w:tab w:val="left" w:pos="0"/>
        </w:tabs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 Правительства Российской Федерации от 24 октября 2011 года   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proofErr w:type="gramStart"/>
      <w:r w:rsidRPr="008B6D5E">
        <w:rPr>
          <w:rFonts w:ascii="PT Astra Serif" w:hAnsi="PT Astra Serif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</w:t>
      </w:r>
      <w:r w:rsidRPr="008B6D5E">
        <w:rPr>
          <w:rFonts w:ascii="PT Astra Serif" w:hAnsi="PT Astra Serif"/>
          <w:sz w:val="28"/>
          <w:szCs w:val="28"/>
        </w:rPr>
        <w:tab/>
        <w:t>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C32F06" w:rsidRPr="008B6D5E" w:rsidRDefault="00C32F06" w:rsidP="008F160D">
      <w:pPr>
        <w:widowControl w:val="0"/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На официальном сайте </w:t>
      </w:r>
      <w:r w:rsidR="004E7884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>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размещается следующая справочная информация: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о месте нахождения и графике работы </w:t>
      </w:r>
      <w:r w:rsidR="004E7884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 и их структурных подразделений, ответственных за предоставление муниципальной услуги;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lastRenderedPageBreak/>
        <w:t xml:space="preserve">справочные телефоны структурных подразделений </w:t>
      </w:r>
      <w:r w:rsidR="004E7884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>, ответственных за предоставление муниципальной услуги, в том числе номер телефона-автоинформатора (при наличии);</w:t>
      </w:r>
    </w:p>
    <w:p w:rsidR="00C32F06" w:rsidRPr="008B6D5E" w:rsidRDefault="00C32F06" w:rsidP="008F160D">
      <w:pPr>
        <w:ind w:firstLine="760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адрес официального сайта, а также электронной почты и (или) формы обратной связи </w:t>
      </w:r>
      <w:r w:rsidR="004E7884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 в сети «Интернет».</w:t>
      </w:r>
    </w:p>
    <w:p w:rsidR="00C32F06" w:rsidRPr="008B6D5E" w:rsidRDefault="00C32F06" w:rsidP="008F160D">
      <w:pPr>
        <w:widowControl w:val="0"/>
        <w:tabs>
          <w:tab w:val="left" w:pos="1381"/>
        </w:tabs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В залах ожидания </w:t>
      </w:r>
      <w:r w:rsidR="004E7884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C32F06" w:rsidRPr="008B6D5E" w:rsidRDefault="00C32F06" w:rsidP="008F160D">
      <w:pPr>
        <w:widowControl w:val="0"/>
        <w:tabs>
          <w:tab w:val="left" w:pos="1504"/>
        </w:tabs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соответствующем структурном подразделении </w:t>
      </w:r>
      <w:r w:rsidR="004E7884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 при обращении заявителя лично, по телефону посредством электронной почты.</w:t>
      </w:r>
    </w:p>
    <w:p w:rsidR="00C32F06" w:rsidRPr="008B6D5E" w:rsidRDefault="00C32F06" w:rsidP="008F160D">
      <w:pPr>
        <w:pStyle w:val="24"/>
        <w:keepNext/>
        <w:keepLines/>
        <w:shd w:val="clear" w:color="auto" w:fill="auto"/>
        <w:tabs>
          <w:tab w:val="left" w:pos="0"/>
          <w:tab w:val="left" w:pos="1237"/>
        </w:tabs>
        <w:spacing w:before="0" w:after="0" w:line="240" w:lineRule="auto"/>
        <w:ind w:left="740" w:firstLine="0"/>
        <w:jc w:val="center"/>
        <w:rPr>
          <w:rFonts w:ascii="PT Astra Serif" w:hAnsi="PT Astra Serif"/>
          <w:color w:val="000000"/>
          <w:lang w:bidi="ru-RU"/>
        </w:rPr>
      </w:pPr>
      <w:bookmarkStart w:id="1" w:name="bookmark4"/>
    </w:p>
    <w:p w:rsidR="00C32F06" w:rsidRPr="008B6D5E" w:rsidRDefault="00C32F06" w:rsidP="008F160D">
      <w:pPr>
        <w:pStyle w:val="24"/>
        <w:keepNext/>
        <w:keepLines/>
        <w:shd w:val="clear" w:color="auto" w:fill="auto"/>
        <w:tabs>
          <w:tab w:val="left" w:pos="0"/>
          <w:tab w:val="left" w:pos="1237"/>
        </w:tabs>
        <w:spacing w:before="0" w:after="0" w:line="240" w:lineRule="auto"/>
        <w:ind w:firstLine="0"/>
        <w:jc w:val="center"/>
        <w:rPr>
          <w:rFonts w:ascii="PT Astra Serif" w:hAnsi="PT Astra Serif"/>
        </w:rPr>
      </w:pPr>
      <w:r w:rsidRPr="008B6D5E">
        <w:rPr>
          <w:rFonts w:ascii="PT Astra Serif" w:hAnsi="PT Astra Serif"/>
          <w:color w:val="000000"/>
          <w:lang w:val="en-US" w:bidi="ru-RU"/>
        </w:rPr>
        <w:t>II</w:t>
      </w:r>
      <w:r w:rsidRPr="008B6D5E">
        <w:rPr>
          <w:rFonts w:ascii="PT Astra Serif" w:hAnsi="PT Astra Serif"/>
          <w:color w:val="000000"/>
          <w:lang w:bidi="ru-RU"/>
        </w:rPr>
        <w:t>. Стандарт предоставления муниципальной услуги</w:t>
      </w:r>
      <w:bookmarkEnd w:id="1"/>
    </w:p>
    <w:p w:rsidR="00C32F06" w:rsidRPr="008B6D5E" w:rsidRDefault="00C32F06" w:rsidP="008F160D">
      <w:pPr>
        <w:pStyle w:val="ConsPlusTitle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C32F06" w:rsidRPr="008B6D5E" w:rsidRDefault="00C32F06" w:rsidP="008F160D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Наименование муниципальной услуги</w:t>
      </w:r>
    </w:p>
    <w:p w:rsidR="00C32F06" w:rsidRPr="008B6D5E" w:rsidRDefault="00C32F06" w:rsidP="008F160D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32F06" w:rsidRPr="008B6D5E" w:rsidRDefault="00C32F06" w:rsidP="008F160D">
      <w:pPr>
        <w:pStyle w:val="24"/>
        <w:keepNext/>
        <w:keepLines/>
        <w:shd w:val="clear" w:color="auto" w:fill="auto"/>
        <w:spacing w:before="0" w:after="0" w:line="240" w:lineRule="auto"/>
        <w:ind w:firstLine="709"/>
        <w:rPr>
          <w:rFonts w:ascii="PT Astra Serif" w:hAnsi="PT Astra Serif"/>
          <w:b w:val="0"/>
        </w:rPr>
      </w:pPr>
      <w:r w:rsidRPr="008B6D5E">
        <w:rPr>
          <w:rFonts w:ascii="PT Astra Serif" w:hAnsi="PT Astra Serif"/>
          <w:b w:val="0"/>
        </w:rPr>
        <w:t>5. В соответствии с настоящим Административным регламентом предоставляется муниципальная услуга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собственности».</w:t>
      </w:r>
    </w:p>
    <w:p w:rsidR="00C32F06" w:rsidRPr="008B6D5E" w:rsidRDefault="00C32F06" w:rsidP="008F160D">
      <w:pPr>
        <w:pStyle w:val="24"/>
        <w:keepNext/>
        <w:keepLines/>
        <w:shd w:val="clear" w:color="auto" w:fill="auto"/>
        <w:tabs>
          <w:tab w:val="left" w:pos="0"/>
          <w:tab w:val="left" w:pos="993"/>
          <w:tab w:val="left" w:pos="1237"/>
        </w:tabs>
        <w:spacing w:before="0" w:after="0" w:line="240" w:lineRule="auto"/>
        <w:ind w:firstLine="709"/>
        <w:rPr>
          <w:rFonts w:ascii="PT Astra Serif" w:hAnsi="PT Astra Serif"/>
        </w:rPr>
      </w:pPr>
    </w:p>
    <w:p w:rsidR="00C32F06" w:rsidRPr="008B6D5E" w:rsidRDefault="00C32F06" w:rsidP="008F160D">
      <w:pPr>
        <w:pStyle w:val="24"/>
        <w:keepNext/>
        <w:keepLines/>
        <w:shd w:val="clear" w:color="auto" w:fill="auto"/>
        <w:tabs>
          <w:tab w:val="left" w:pos="993"/>
        </w:tabs>
        <w:spacing w:before="0" w:after="0" w:line="240" w:lineRule="auto"/>
        <w:ind w:firstLine="709"/>
        <w:jc w:val="center"/>
        <w:rPr>
          <w:rFonts w:ascii="PT Astra Serif" w:hAnsi="PT Astra Serif"/>
          <w:color w:val="000000"/>
          <w:lang w:bidi="ru-RU"/>
        </w:rPr>
      </w:pPr>
      <w:bookmarkStart w:id="2" w:name="bookmark5"/>
      <w:r w:rsidRPr="008B6D5E">
        <w:rPr>
          <w:rFonts w:ascii="PT Astra Serif" w:hAnsi="PT Astra Serif"/>
          <w:color w:val="000000"/>
          <w:lang w:bidi="ru-RU"/>
        </w:rPr>
        <w:t>Наименование органа местного</w:t>
      </w:r>
      <w:bookmarkEnd w:id="2"/>
      <w:r w:rsidRPr="008B6D5E">
        <w:rPr>
          <w:rFonts w:ascii="PT Astra Serif" w:hAnsi="PT Astra Serif"/>
          <w:color w:val="000000"/>
          <w:lang w:bidi="ru-RU"/>
        </w:rPr>
        <w:t xml:space="preserve"> самоуправления, предоставляющего муниципальную</w:t>
      </w:r>
      <w:bookmarkStart w:id="3" w:name="bookmark6"/>
      <w:r w:rsidRPr="008B6D5E">
        <w:rPr>
          <w:rFonts w:ascii="PT Astra Serif" w:hAnsi="PT Astra Serif"/>
          <w:color w:val="000000"/>
          <w:lang w:bidi="ru-RU"/>
        </w:rPr>
        <w:t xml:space="preserve"> услугу</w:t>
      </w:r>
      <w:bookmarkEnd w:id="3"/>
    </w:p>
    <w:p w:rsidR="00C32F06" w:rsidRPr="008B6D5E" w:rsidRDefault="00C32F06" w:rsidP="008F160D">
      <w:pPr>
        <w:pStyle w:val="24"/>
        <w:keepNext/>
        <w:keepLines/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rFonts w:ascii="PT Astra Serif" w:hAnsi="PT Astra Serif"/>
        </w:rPr>
      </w:pPr>
    </w:p>
    <w:p w:rsidR="00C32F06" w:rsidRPr="008B6D5E" w:rsidRDefault="00C32F06" w:rsidP="008F160D">
      <w:pPr>
        <w:pStyle w:val="61"/>
        <w:shd w:val="clear" w:color="auto" w:fill="auto"/>
        <w:tabs>
          <w:tab w:val="left" w:pos="993"/>
          <w:tab w:val="left" w:pos="1656"/>
        </w:tabs>
        <w:spacing w:line="240" w:lineRule="auto"/>
        <w:ind w:firstLine="709"/>
        <w:rPr>
          <w:rFonts w:ascii="PT Astra Serif" w:hAnsi="PT Astra Serif"/>
          <w:i w:val="0"/>
        </w:rPr>
      </w:pPr>
      <w:r w:rsidRPr="008B6D5E">
        <w:rPr>
          <w:rStyle w:val="62"/>
          <w:rFonts w:ascii="PT Astra Serif" w:hAnsi="PT Astra Serif"/>
        </w:rPr>
        <w:t xml:space="preserve">6. Муниципальная услуга предоставляется </w:t>
      </w:r>
      <w:r w:rsidR="004E7884">
        <w:rPr>
          <w:rStyle w:val="62"/>
          <w:rFonts w:ascii="PT Astra Serif" w:hAnsi="PT Astra Serif"/>
        </w:rPr>
        <w:t>Администрацией</w:t>
      </w:r>
      <w:r w:rsidRPr="008B6D5E">
        <w:rPr>
          <w:rStyle w:val="62"/>
          <w:rFonts w:ascii="PT Astra Serif" w:hAnsi="PT Astra Serif"/>
        </w:rPr>
        <w:t xml:space="preserve"> – администрацией муниципального образования Кимовский район</w:t>
      </w:r>
      <w:r w:rsidRPr="008B6D5E">
        <w:rPr>
          <w:rFonts w:ascii="PT Astra Serif" w:hAnsi="PT Astra Serif"/>
          <w:i w:val="0"/>
          <w:color w:val="000000"/>
          <w:lang w:bidi="ru-RU"/>
        </w:rPr>
        <w:t>.</w:t>
      </w:r>
    </w:p>
    <w:p w:rsidR="00C32F06" w:rsidRPr="008B6D5E" w:rsidRDefault="00C32F06" w:rsidP="008F160D">
      <w:pPr>
        <w:pStyle w:val="26"/>
        <w:widowControl w:val="0"/>
        <w:tabs>
          <w:tab w:val="left" w:pos="993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Times New Roman"/>
          <w:sz w:val="28"/>
          <w:szCs w:val="28"/>
        </w:rPr>
        <w:t>Структурным подразделением Администрации, ответственным за непосредственное предоставление муниципальной услуги является отдел имущественных и земельных отношений (далее – Отдел)</w:t>
      </w:r>
      <w:r w:rsidRPr="008B6D5E">
        <w:rPr>
          <w:rFonts w:ascii="PT Astra Serif" w:hAnsi="PT Astra Serif"/>
          <w:sz w:val="28"/>
          <w:szCs w:val="28"/>
        </w:rPr>
        <w:t>.</w:t>
      </w: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 xml:space="preserve">Описание результата предоставления </w:t>
      </w:r>
      <w:r w:rsidR="00CB372F" w:rsidRPr="008B6D5E">
        <w:rPr>
          <w:rFonts w:ascii="PT Astra Serif" w:hAnsi="PT Astra Serif"/>
          <w:b/>
          <w:sz w:val="28"/>
          <w:szCs w:val="28"/>
        </w:rPr>
        <w:t xml:space="preserve">муниципальной услуги </w:t>
      </w:r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7. Результатом предоставления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является: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1) принятие решения об утверждении схемы расположения по перераспределению земельных участков и направление </w:t>
      </w:r>
      <w:r w:rsidR="008F160D">
        <w:rPr>
          <w:rFonts w:ascii="PT Astra Serif" w:hAnsi="PT Astra Serif"/>
          <w:sz w:val="28"/>
          <w:szCs w:val="28"/>
        </w:rPr>
        <w:t>постановления</w:t>
      </w:r>
      <w:r w:rsidRPr="008B6D5E">
        <w:rPr>
          <w:rFonts w:ascii="PT Astra Serif" w:hAnsi="PT Astra Serif"/>
          <w:sz w:val="28"/>
          <w:szCs w:val="28"/>
        </w:rPr>
        <w:t xml:space="preserve"> с приложением указанной схемы заявителю;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2) направление заявителю согласия на заключение соглашения </w:t>
      </w:r>
      <w:r w:rsidR="00BA690D" w:rsidRPr="008B6D5E">
        <w:rPr>
          <w:rFonts w:ascii="PT Astra Serif" w:hAnsi="PT Astra Serif"/>
          <w:sz w:val="28"/>
          <w:szCs w:val="28"/>
        </w:rPr>
        <w:br/>
      </w:r>
      <w:r w:rsidRPr="008B6D5E">
        <w:rPr>
          <w:rFonts w:ascii="PT Astra Serif" w:hAnsi="PT Astra Serif"/>
          <w:sz w:val="28"/>
          <w:szCs w:val="28"/>
        </w:rPr>
        <w:t>о перераспределении земельных участков в соответствии с утвержденным проектом межевания территории;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3) принятие решения об отказе в заключени</w:t>
      </w:r>
      <w:proofErr w:type="gramStart"/>
      <w:r w:rsidRPr="008B6D5E">
        <w:rPr>
          <w:rFonts w:ascii="PT Astra Serif" w:hAnsi="PT Astra Serif"/>
          <w:sz w:val="28"/>
          <w:szCs w:val="28"/>
        </w:rPr>
        <w:t>и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соглашения </w:t>
      </w:r>
      <w:r w:rsidR="00BA690D" w:rsidRPr="008B6D5E">
        <w:rPr>
          <w:rFonts w:ascii="PT Astra Serif" w:hAnsi="PT Astra Serif"/>
          <w:sz w:val="28"/>
          <w:szCs w:val="28"/>
        </w:rPr>
        <w:br/>
      </w:r>
      <w:r w:rsidRPr="008B6D5E">
        <w:rPr>
          <w:rFonts w:ascii="PT Astra Serif" w:hAnsi="PT Astra Serif"/>
          <w:sz w:val="28"/>
          <w:szCs w:val="28"/>
        </w:rPr>
        <w:t xml:space="preserve">о перераспределении земельных участков при наличии оснований, </w:t>
      </w:r>
      <w:r w:rsidRPr="008B6D5E">
        <w:rPr>
          <w:rFonts w:ascii="PT Astra Serif" w:hAnsi="PT Astra Serif"/>
          <w:sz w:val="28"/>
          <w:szCs w:val="28"/>
        </w:rPr>
        <w:lastRenderedPageBreak/>
        <w:t>предусмотренных пунктом 9 статьи 39.29 Земельного кодекса Российской Федерации.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При подаче документов в электронном виде через Единый портал на предоставление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заявителю обеспечивается возможность выдачи документов по результатам предоставления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</w:t>
      </w:r>
      <w:r w:rsidR="00C32F06" w:rsidRPr="008B6D5E">
        <w:rPr>
          <w:rFonts w:ascii="PT Astra Serif" w:hAnsi="PT Astra Serif"/>
          <w:sz w:val="28"/>
          <w:szCs w:val="28"/>
        </w:rPr>
        <w:t>в Администрации</w:t>
      </w:r>
      <w:r w:rsidRPr="008B6D5E">
        <w:rPr>
          <w:rFonts w:ascii="PT Astra Serif" w:hAnsi="PT Astra Serif"/>
          <w:sz w:val="28"/>
          <w:szCs w:val="28"/>
        </w:rPr>
        <w:t>, а также через Единый портал.</w:t>
      </w:r>
    </w:p>
    <w:p w:rsidR="006C5B63" w:rsidRPr="008B6D5E" w:rsidRDefault="006C5B63" w:rsidP="008F160D">
      <w:pPr>
        <w:pStyle w:val="afa"/>
        <w:rPr>
          <w:rFonts w:ascii="PT Astra Serif" w:hAnsi="PT Astra Serif"/>
          <w:b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 xml:space="preserve">Срок предоставления </w:t>
      </w:r>
      <w:r w:rsidR="00CB372F" w:rsidRPr="008B6D5E">
        <w:rPr>
          <w:rFonts w:ascii="PT Astra Serif" w:hAnsi="PT Astra Serif"/>
          <w:b/>
          <w:sz w:val="28"/>
          <w:szCs w:val="28"/>
        </w:rPr>
        <w:t xml:space="preserve">муниципальной услуги </w:t>
      </w:r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8. Предоставление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осуществляется в срок </w:t>
      </w:r>
      <w:r w:rsidRPr="008B6D5E">
        <w:rPr>
          <w:rFonts w:ascii="PT Astra Serif" w:hAnsi="PT Astra Serif"/>
          <w:sz w:val="28"/>
          <w:szCs w:val="28"/>
        </w:rPr>
        <w:br/>
        <w:t xml:space="preserve">15 рабочих дней со дня регистрации заявления в </w:t>
      </w:r>
      <w:r w:rsidR="00C32F06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>.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Нормативные правовые акты, регулирующие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 xml:space="preserve">предоставление </w:t>
      </w:r>
      <w:r w:rsidR="00CB372F" w:rsidRPr="008B6D5E">
        <w:rPr>
          <w:rFonts w:ascii="PT Astra Serif" w:hAnsi="PT Astra Serif"/>
          <w:b/>
          <w:sz w:val="28"/>
          <w:szCs w:val="28"/>
        </w:rPr>
        <w:t xml:space="preserve">муниципальной услуги </w:t>
      </w:r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strike/>
          <w:sz w:val="28"/>
          <w:szCs w:val="28"/>
        </w:rPr>
      </w:pP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9. Предоставление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осуществляется </w:t>
      </w:r>
      <w:r w:rsidRPr="008B6D5E">
        <w:rPr>
          <w:rFonts w:ascii="PT Astra Serif" w:hAnsi="PT Astra Serif"/>
          <w:sz w:val="28"/>
          <w:szCs w:val="28"/>
        </w:rPr>
        <w:br/>
        <w:t xml:space="preserve">в соответствии </w:t>
      </w:r>
      <w:proofErr w:type="gramStart"/>
      <w:r w:rsidRPr="008B6D5E">
        <w:rPr>
          <w:rFonts w:ascii="PT Astra Serif" w:hAnsi="PT Astra Serif"/>
          <w:sz w:val="28"/>
          <w:szCs w:val="28"/>
        </w:rPr>
        <w:t>с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: </w:t>
      </w:r>
    </w:p>
    <w:p w:rsidR="003116A3" w:rsidRPr="008B6D5E" w:rsidRDefault="003116A3" w:rsidP="008F160D">
      <w:pPr>
        <w:ind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- Конституцией Российской Федерации;</w:t>
      </w:r>
    </w:p>
    <w:p w:rsidR="003116A3" w:rsidRPr="008B6D5E" w:rsidRDefault="003116A3" w:rsidP="008F160D">
      <w:pP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- Земельным кодексом Российской Федерации;</w:t>
      </w:r>
    </w:p>
    <w:p w:rsidR="003116A3" w:rsidRPr="008B6D5E" w:rsidRDefault="003116A3" w:rsidP="008F160D">
      <w:pP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proofErr w:type="gramStart"/>
      <w:r w:rsidRPr="008B6D5E">
        <w:rPr>
          <w:rFonts w:ascii="PT Astra Serif" w:hAnsi="PT Astra Serif"/>
          <w:color w:val="000000" w:themeColor="text1"/>
          <w:sz w:val="28"/>
          <w:szCs w:val="28"/>
        </w:rPr>
        <w:t>Гражданским</w:t>
      </w:r>
      <w:proofErr w:type="gramEnd"/>
      <w:r w:rsidRPr="008B6D5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hyperlink r:id="rId11" w:history="1">
        <w:r w:rsidRPr="008B6D5E">
          <w:rPr>
            <w:rStyle w:val="a8"/>
            <w:rFonts w:ascii="PT Astra Serif" w:hAnsi="PT Astra Serif"/>
            <w:color w:val="000000" w:themeColor="text1"/>
            <w:sz w:val="28"/>
            <w:szCs w:val="28"/>
          </w:rPr>
          <w:t>кодекс</w:t>
        </w:r>
      </w:hyperlink>
      <w:r w:rsidRPr="008B6D5E">
        <w:rPr>
          <w:rFonts w:ascii="PT Astra Serif" w:hAnsi="PT Astra Serif"/>
          <w:color w:val="000000" w:themeColor="text1"/>
          <w:sz w:val="28"/>
          <w:szCs w:val="28"/>
        </w:rPr>
        <w:t>ом Российской Федерации;</w:t>
      </w:r>
    </w:p>
    <w:p w:rsidR="003116A3" w:rsidRPr="008B6D5E" w:rsidRDefault="003116A3" w:rsidP="008F160D">
      <w:pP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- Градостроительным кодексом Российской Федерации;</w:t>
      </w:r>
    </w:p>
    <w:p w:rsidR="003116A3" w:rsidRPr="008B6D5E" w:rsidRDefault="003116A3" w:rsidP="008F160D">
      <w:pP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proofErr w:type="gramStart"/>
      <w:r w:rsidRPr="008B6D5E">
        <w:rPr>
          <w:rFonts w:ascii="PT Astra Serif" w:hAnsi="PT Astra Serif"/>
          <w:color w:val="000000" w:themeColor="text1"/>
          <w:sz w:val="28"/>
          <w:szCs w:val="28"/>
        </w:rPr>
        <w:t>Федеральным</w:t>
      </w:r>
      <w:proofErr w:type="gramEnd"/>
      <w:r w:rsidRPr="008B6D5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hyperlink r:id="rId12" w:history="1">
        <w:r w:rsidRPr="008B6D5E">
          <w:rPr>
            <w:rStyle w:val="a8"/>
            <w:rFonts w:ascii="PT Astra Serif" w:hAnsi="PT Astra Serif"/>
            <w:color w:val="000000" w:themeColor="text1"/>
            <w:sz w:val="28"/>
            <w:szCs w:val="28"/>
          </w:rPr>
          <w:t>закон</w:t>
        </w:r>
      </w:hyperlink>
      <w:r w:rsidRPr="008B6D5E">
        <w:rPr>
          <w:rFonts w:ascii="PT Astra Serif" w:hAnsi="PT Astra Serif"/>
          <w:color w:val="000000" w:themeColor="text1"/>
          <w:sz w:val="28"/>
          <w:szCs w:val="28"/>
        </w:rPr>
        <w:t>ом от 25.10.2001 № 137-ФЗ «О введении в действие Земельного кодекса Российской Федерации»;</w:t>
      </w:r>
    </w:p>
    <w:p w:rsidR="003116A3" w:rsidRPr="008B6D5E" w:rsidRDefault="003116A3" w:rsidP="008F160D">
      <w:pP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- Федеральным законом от 06.10.2003  № 131-ФЗ «Об общих принципах организации местного самоуправления в Российской Федерации»;</w:t>
      </w:r>
    </w:p>
    <w:p w:rsidR="003116A3" w:rsidRPr="008B6D5E" w:rsidRDefault="003116A3" w:rsidP="008F160D">
      <w:pP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- Федеральным законом от 27.07.2010 № 210-ФЗ «Об организации предоставления государственных и муниципальных услуг»;</w:t>
      </w:r>
    </w:p>
    <w:p w:rsidR="003116A3" w:rsidRPr="008B6D5E" w:rsidRDefault="003116A3" w:rsidP="008F160D">
      <w:pP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proofErr w:type="gramStart"/>
      <w:r w:rsidRPr="008B6D5E">
        <w:rPr>
          <w:rFonts w:ascii="PT Astra Serif" w:hAnsi="PT Astra Serif"/>
          <w:color w:val="000000" w:themeColor="text1"/>
          <w:sz w:val="28"/>
          <w:szCs w:val="28"/>
        </w:rPr>
        <w:t>Федеральным</w:t>
      </w:r>
      <w:proofErr w:type="gramEnd"/>
      <w:r w:rsidRPr="008B6D5E">
        <w:rPr>
          <w:rFonts w:ascii="PT Astra Serif" w:hAnsi="PT Astra Serif"/>
          <w:color w:val="000000" w:themeColor="text1"/>
          <w:sz w:val="28"/>
          <w:szCs w:val="28"/>
        </w:rPr>
        <w:t xml:space="preserve">   </w:t>
      </w:r>
      <w:hyperlink r:id="rId13" w:history="1">
        <w:r w:rsidRPr="008B6D5E">
          <w:rPr>
            <w:rStyle w:val="a8"/>
            <w:rFonts w:ascii="PT Astra Serif" w:hAnsi="PT Astra Serif"/>
            <w:color w:val="000000" w:themeColor="text1"/>
            <w:sz w:val="28"/>
            <w:szCs w:val="28"/>
          </w:rPr>
          <w:t>закон</w:t>
        </w:r>
      </w:hyperlink>
      <w:r w:rsidRPr="008B6D5E">
        <w:rPr>
          <w:rFonts w:ascii="PT Astra Serif" w:hAnsi="PT Astra Serif"/>
          <w:color w:val="000000" w:themeColor="text1"/>
          <w:sz w:val="28"/>
          <w:szCs w:val="28"/>
        </w:rPr>
        <w:t>ом   от 27.07.2006  № 152-ФЗ «О персональных данных»;</w:t>
      </w:r>
    </w:p>
    <w:p w:rsidR="003116A3" w:rsidRPr="008B6D5E" w:rsidRDefault="003116A3" w:rsidP="008F160D">
      <w:pP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proofErr w:type="gramStart"/>
      <w:r w:rsidRPr="008B6D5E">
        <w:rPr>
          <w:rFonts w:ascii="PT Astra Serif" w:hAnsi="PT Astra Serif"/>
          <w:color w:val="000000" w:themeColor="text1"/>
          <w:sz w:val="28"/>
          <w:szCs w:val="28"/>
        </w:rPr>
        <w:t>Федеральным</w:t>
      </w:r>
      <w:proofErr w:type="gramEnd"/>
      <w:r w:rsidRPr="008B6D5E">
        <w:rPr>
          <w:rFonts w:ascii="PT Astra Serif" w:hAnsi="PT Astra Serif"/>
          <w:color w:val="000000" w:themeColor="text1"/>
          <w:sz w:val="28"/>
          <w:szCs w:val="28"/>
        </w:rPr>
        <w:t xml:space="preserve">   </w:t>
      </w:r>
      <w:hyperlink r:id="rId14" w:history="1">
        <w:r w:rsidRPr="008B6D5E">
          <w:rPr>
            <w:rStyle w:val="a8"/>
            <w:rFonts w:ascii="PT Astra Serif" w:hAnsi="PT Astra Serif"/>
            <w:color w:val="000000" w:themeColor="text1"/>
            <w:sz w:val="28"/>
            <w:szCs w:val="28"/>
          </w:rPr>
          <w:t>закон</w:t>
        </w:r>
      </w:hyperlink>
      <w:r w:rsidRPr="008B6D5E">
        <w:rPr>
          <w:rFonts w:ascii="PT Astra Serif" w:hAnsi="PT Astra Serif"/>
          <w:color w:val="000000" w:themeColor="text1"/>
          <w:sz w:val="28"/>
          <w:szCs w:val="28"/>
        </w:rPr>
        <w:t>ом  от  06.04.2011  № 63-ФЗ «Об электронной подписи»;</w:t>
      </w:r>
    </w:p>
    <w:p w:rsidR="003116A3" w:rsidRPr="008B6D5E" w:rsidRDefault="003116A3" w:rsidP="008F160D">
      <w:pPr>
        <w:ind w:firstLine="600"/>
        <w:jc w:val="both"/>
        <w:rPr>
          <w:rFonts w:ascii="PT Astra Serif" w:hAnsi="PT Astra Serif" w:cs="Calibri"/>
          <w:color w:val="000000" w:themeColor="text1"/>
          <w:sz w:val="28"/>
          <w:szCs w:val="28"/>
          <w:lang w:eastAsia="ar-SA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r w:rsidRPr="008B6D5E">
        <w:rPr>
          <w:rFonts w:ascii="PT Astra Serif" w:hAnsi="PT Astra Serif" w:cs="Calibri"/>
          <w:color w:val="000000" w:themeColor="text1"/>
          <w:sz w:val="28"/>
          <w:szCs w:val="28"/>
          <w:lang w:eastAsia="ar-SA"/>
        </w:rPr>
        <w:t>Федеральным законом от 24.11.1995 №181-ФЗ «О социальной защите инвалидов в Российской Федерации»;</w:t>
      </w:r>
    </w:p>
    <w:p w:rsidR="003116A3" w:rsidRPr="008B6D5E" w:rsidRDefault="003116A3" w:rsidP="008F160D">
      <w:pPr>
        <w:ind w:firstLine="600"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- Федеральным  законом  от 13.07.2015 № 218-ФЗ «О государственной регистрации недвижимости»;</w:t>
      </w:r>
    </w:p>
    <w:p w:rsidR="003116A3" w:rsidRPr="008B6D5E" w:rsidRDefault="003116A3" w:rsidP="008F160D">
      <w:pPr>
        <w:tabs>
          <w:tab w:val="left" w:pos="567"/>
          <w:tab w:val="left" w:pos="851"/>
        </w:tabs>
        <w:ind w:firstLine="60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- Постановлением   Правительства   РФ от  25.06.2012  № 634 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3116A3" w:rsidRPr="008B6D5E" w:rsidRDefault="003116A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B6D5E">
        <w:rPr>
          <w:rFonts w:ascii="PT Astra Serif" w:hAnsi="PT Astra Serif"/>
          <w:color w:val="000000" w:themeColor="text1"/>
          <w:sz w:val="28"/>
          <w:szCs w:val="28"/>
        </w:rPr>
        <w:t>-</w:t>
      </w:r>
      <w:r w:rsidRPr="008B6D5E">
        <w:rPr>
          <w:rFonts w:ascii="PT Astra Serif" w:hAnsi="PT Astra Serif"/>
          <w:sz w:val="28"/>
          <w:szCs w:val="28"/>
        </w:rPr>
        <w:t xml:space="preserve"> приказом Министерства экономического развития Российской Федерации от 27.11.2014 №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</w:t>
      </w:r>
      <w:r w:rsidRPr="008B6D5E">
        <w:rPr>
          <w:rFonts w:ascii="PT Astra Serif" w:hAnsi="PT Astra Serif"/>
          <w:sz w:val="28"/>
          <w:szCs w:val="28"/>
        </w:rPr>
        <w:lastRenderedPageBreak/>
        <w:t>схемы расположения земельного участка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или земельных участков на кадастровом плане территории, подготовка которой осуществляется в форме документа на бумажном носителе»;</w:t>
      </w:r>
    </w:p>
    <w:p w:rsidR="003116A3" w:rsidRPr="004E7884" w:rsidRDefault="003116A3" w:rsidP="008F160D">
      <w:pPr>
        <w:tabs>
          <w:tab w:val="left" w:pos="567"/>
          <w:tab w:val="left" w:pos="851"/>
        </w:tabs>
        <w:ind w:firstLine="60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- приказом </w:t>
      </w:r>
      <w:proofErr w:type="spellStart"/>
      <w:r w:rsidRPr="008B6D5E">
        <w:rPr>
          <w:rFonts w:ascii="PT Astra Serif" w:hAnsi="PT Astra Serif"/>
          <w:sz w:val="28"/>
          <w:szCs w:val="28"/>
        </w:rPr>
        <w:t>Росреестра</w:t>
      </w:r>
      <w:proofErr w:type="spellEnd"/>
      <w:r w:rsidRPr="008B6D5E">
        <w:rPr>
          <w:rFonts w:ascii="PT Astra Serif" w:hAnsi="PT Astra Serif"/>
          <w:sz w:val="28"/>
          <w:szCs w:val="28"/>
        </w:rPr>
        <w:t xml:space="preserve"> от 10 ноября 2020 года № </w:t>
      </w:r>
      <w:proofErr w:type="gramStart"/>
      <w:r w:rsidRPr="008B6D5E">
        <w:rPr>
          <w:rFonts w:ascii="PT Astra Serif" w:hAnsi="PT Astra Serif"/>
          <w:sz w:val="28"/>
          <w:szCs w:val="28"/>
        </w:rPr>
        <w:t>П</w:t>
      </w:r>
      <w:proofErr w:type="gramEnd"/>
      <w:r w:rsidRPr="008B6D5E">
        <w:rPr>
          <w:rFonts w:ascii="PT Astra Serif" w:hAnsi="PT Astra Serif"/>
          <w:sz w:val="28"/>
          <w:szCs w:val="28"/>
        </w:rPr>
        <w:t>/0412 «Об утверждении классификатора видов разрешенного использования земельных участков»</w:t>
      </w:r>
      <w:r w:rsidR="004E7884" w:rsidRPr="004E7884">
        <w:rPr>
          <w:rFonts w:ascii="PT Astra Serif" w:hAnsi="PT Astra Serif"/>
          <w:sz w:val="28"/>
          <w:szCs w:val="28"/>
        </w:rPr>
        <w:t>;</w:t>
      </w:r>
    </w:p>
    <w:p w:rsidR="003116A3" w:rsidRPr="008B6D5E" w:rsidRDefault="003116A3" w:rsidP="008F160D">
      <w:pPr>
        <w:pStyle w:val="26"/>
        <w:widowControl w:val="0"/>
        <w:tabs>
          <w:tab w:val="left" w:pos="1276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B6D5E">
        <w:rPr>
          <w:rFonts w:ascii="PT Astra Serif" w:hAnsi="PT Astra Serif" w:cs="Times New Roman"/>
          <w:color w:val="000000" w:themeColor="text1"/>
          <w:sz w:val="28"/>
          <w:szCs w:val="28"/>
        </w:rPr>
        <w:t>- Уставом муниципального образования Кимовский район;</w:t>
      </w:r>
    </w:p>
    <w:p w:rsidR="003116A3" w:rsidRPr="008B6D5E" w:rsidRDefault="003116A3" w:rsidP="008F160D">
      <w:pPr>
        <w:pStyle w:val="26"/>
        <w:widowControl w:val="0"/>
        <w:tabs>
          <w:tab w:val="left" w:pos="1276"/>
          <w:tab w:val="left" w:pos="1560"/>
          <w:tab w:val="left" w:pos="1701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B6D5E">
        <w:rPr>
          <w:rFonts w:ascii="PT Astra Serif" w:hAnsi="PT Astra Serif" w:cs="Times New Roman"/>
          <w:sz w:val="28"/>
          <w:szCs w:val="28"/>
        </w:rPr>
        <w:t>- иными нормативными правовыми актами Российской Федерации и Тульской области, муниципального образования Кимовский район.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Перечень нормативных правовых актов, регулирующих предоставление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 xml:space="preserve">, размещен на официальном сайте </w:t>
      </w:r>
      <w:r w:rsidR="003116A3" w:rsidRPr="008B6D5E">
        <w:rPr>
          <w:rFonts w:ascii="PT Astra Serif" w:hAnsi="PT Astra Serif"/>
          <w:sz w:val="28"/>
          <w:szCs w:val="28"/>
        </w:rPr>
        <w:t xml:space="preserve">Администрации  </w:t>
      </w:r>
      <w:r w:rsidRPr="008B6D5E">
        <w:rPr>
          <w:rFonts w:ascii="PT Astra Serif" w:hAnsi="PT Astra Serif"/>
          <w:sz w:val="28"/>
          <w:szCs w:val="28"/>
        </w:rPr>
        <w:t xml:space="preserve"> в информационно-телекоммуникационной сети «Интернет», в Федеральном реестре, на Едином портале.</w:t>
      </w:r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sz w:val="28"/>
          <w:szCs w:val="28"/>
        </w:rPr>
      </w:pPr>
    </w:p>
    <w:p w:rsidR="00FD6336" w:rsidRPr="008B6D5E" w:rsidRDefault="006C5B63" w:rsidP="008F160D">
      <w:pPr>
        <w:pStyle w:val="afa"/>
        <w:jc w:val="center"/>
        <w:rPr>
          <w:rFonts w:ascii="PT Astra Serif" w:hAnsi="PT Astra Serif"/>
          <w:b/>
          <w:bCs/>
          <w:sz w:val="28"/>
          <w:szCs w:val="28"/>
        </w:rPr>
      </w:pPr>
      <w:r w:rsidRPr="008B6D5E">
        <w:rPr>
          <w:rFonts w:ascii="PT Astra Serif" w:hAnsi="PT Astra Serif"/>
          <w:b/>
          <w:bCs/>
          <w:sz w:val="28"/>
          <w:szCs w:val="28"/>
        </w:rPr>
        <w:t>Исчерпывающий перечень документов, необходимых в соответствии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bCs/>
          <w:sz w:val="28"/>
          <w:szCs w:val="28"/>
        </w:rPr>
        <w:t xml:space="preserve">с нормативными правовыми актами для предоставления </w:t>
      </w:r>
      <w:r w:rsidR="00CB372F" w:rsidRPr="008B6D5E">
        <w:rPr>
          <w:rFonts w:ascii="PT Astra Serif" w:hAnsi="PT Astra Serif"/>
          <w:b/>
          <w:bCs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b/>
          <w:bCs/>
          <w:sz w:val="28"/>
          <w:szCs w:val="28"/>
        </w:rPr>
        <w:t>и услуг, которые являются необходимыми</w:t>
      </w:r>
      <w:r w:rsidR="003116A3" w:rsidRPr="008B6D5E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8B6D5E">
        <w:rPr>
          <w:rFonts w:ascii="PT Astra Serif" w:hAnsi="PT Astra Serif"/>
          <w:b/>
          <w:bCs/>
          <w:sz w:val="28"/>
          <w:szCs w:val="28"/>
        </w:rPr>
        <w:t xml:space="preserve">и обязательными для предоставления </w:t>
      </w:r>
      <w:r w:rsidR="00CB372F" w:rsidRPr="008B6D5E">
        <w:rPr>
          <w:rFonts w:ascii="PT Astra Serif" w:hAnsi="PT Astra Serif"/>
          <w:b/>
          <w:bCs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b/>
          <w:bCs/>
          <w:sz w:val="28"/>
          <w:szCs w:val="28"/>
        </w:rPr>
        <w:t xml:space="preserve">, способы их получения заявителем, в том числе в электронной форме, </w:t>
      </w:r>
      <w:r w:rsidR="007D6A2B" w:rsidRPr="008B6D5E">
        <w:rPr>
          <w:rFonts w:ascii="PT Astra Serif" w:hAnsi="PT Astra Serif"/>
          <w:b/>
          <w:bCs/>
          <w:sz w:val="28"/>
          <w:szCs w:val="28"/>
        </w:rPr>
        <w:br/>
      </w:r>
      <w:r w:rsidRPr="008B6D5E">
        <w:rPr>
          <w:rFonts w:ascii="PT Astra Serif" w:hAnsi="PT Astra Serif"/>
          <w:b/>
          <w:bCs/>
          <w:sz w:val="28"/>
          <w:szCs w:val="28"/>
        </w:rPr>
        <w:t>порядок их представления</w:t>
      </w:r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bookmarkStart w:id="4" w:name="P154"/>
      <w:bookmarkEnd w:id="4"/>
      <w:r w:rsidRPr="008B6D5E">
        <w:rPr>
          <w:rFonts w:ascii="PT Astra Serif" w:hAnsi="PT Astra Serif"/>
          <w:sz w:val="28"/>
          <w:szCs w:val="28"/>
        </w:rPr>
        <w:t xml:space="preserve">10. Для получения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заявитель представляет следующие документы: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1) заявление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(далее </w:t>
      </w:r>
      <w:r w:rsidR="007D6A2B" w:rsidRPr="008B6D5E">
        <w:rPr>
          <w:rFonts w:ascii="PT Astra Serif" w:hAnsi="PT Astra Serif"/>
          <w:sz w:val="28"/>
          <w:szCs w:val="28"/>
        </w:rPr>
        <w:t>–</w:t>
      </w:r>
      <w:r w:rsidRPr="008B6D5E">
        <w:rPr>
          <w:rFonts w:ascii="PT Astra Serif" w:hAnsi="PT Astra Serif"/>
          <w:sz w:val="28"/>
          <w:szCs w:val="28"/>
        </w:rPr>
        <w:t xml:space="preserve"> заявление о перераспределении земельных участков)</w:t>
      </w:r>
      <w:r w:rsidR="00FD6336" w:rsidRPr="008B6D5E">
        <w:rPr>
          <w:rFonts w:ascii="PT Astra Serif" w:hAnsi="PT Astra Serif"/>
          <w:sz w:val="28"/>
          <w:szCs w:val="28"/>
        </w:rPr>
        <w:t>,</w:t>
      </w:r>
      <w:r w:rsidRPr="008B6D5E">
        <w:rPr>
          <w:rFonts w:ascii="PT Astra Serif" w:hAnsi="PT Astra Serif"/>
          <w:sz w:val="28"/>
          <w:szCs w:val="28"/>
        </w:rPr>
        <w:t xml:space="preserve"> оформленное по форме согласно </w:t>
      </w:r>
      <w:hyperlink w:anchor="P622">
        <w:r w:rsidRPr="008B6D5E">
          <w:rPr>
            <w:rFonts w:ascii="PT Astra Serif" w:hAnsi="PT Astra Serif"/>
            <w:sz w:val="28"/>
            <w:szCs w:val="28"/>
          </w:rPr>
          <w:t>приложению №</w:t>
        </w:r>
      </w:hyperlink>
      <w:r w:rsidR="007D6A2B" w:rsidRPr="008B6D5E">
        <w:rPr>
          <w:rFonts w:ascii="PT Astra Serif" w:hAnsi="PT Astra Serif"/>
          <w:sz w:val="28"/>
          <w:szCs w:val="28"/>
        </w:rPr>
        <w:t> </w:t>
      </w:r>
      <w:r w:rsidRPr="008B6D5E">
        <w:rPr>
          <w:rFonts w:ascii="PT Astra Serif" w:hAnsi="PT Astra Serif"/>
          <w:sz w:val="28"/>
          <w:szCs w:val="28"/>
        </w:rPr>
        <w:t>1 к настоящему Административному регламенту</w:t>
      </w:r>
      <w:r w:rsidR="00FD6336" w:rsidRPr="008B6D5E">
        <w:rPr>
          <w:rFonts w:ascii="PT Astra Serif" w:hAnsi="PT Astra Serif"/>
          <w:sz w:val="28"/>
          <w:szCs w:val="28"/>
        </w:rPr>
        <w:t>,</w:t>
      </w:r>
      <w:r w:rsidRPr="008B6D5E">
        <w:rPr>
          <w:rFonts w:ascii="PT Astra Serif" w:hAnsi="PT Astra Serif"/>
          <w:sz w:val="28"/>
          <w:szCs w:val="28"/>
        </w:rPr>
        <w:t xml:space="preserve"> либо заявление о </w:t>
      </w:r>
      <w:proofErr w:type="gramStart"/>
      <w:r w:rsidRPr="008B6D5E">
        <w:rPr>
          <w:rFonts w:ascii="PT Astra Serif" w:hAnsi="PT Astra Serif"/>
          <w:sz w:val="28"/>
          <w:szCs w:val="28"/>
        </w:rPr>
        <w:t>соглашении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(далее </w:t>
      </w:r>
      <w:r w:rsidR="007D6A2B" w:rsidRPr="008B6D5E">
        <w:rPr>
          <w:rFonts w:ascii="PT Astra Serif" w:hAnsi="PT Astra Serif"/>
          <w:sz w:val="28"/>
          <w:szCs w:val="28"/>
        </w:rPr>
        <w:t>–</w:t>
      </w:r>
      <w:r w:rsidRPr="008B6D5E">
        <w:rPr>
          <w:rFonts w:ascii="PT Astra Serif" w:hAnsi="PT Astra Serif"/>
          <w:sz w:val="28"/>
          <w:szCs w:val="28"/>
        </w:rPr>
        <w:t xml:space="preserve"> заявление о </w:t>
      </w:r>
      <w:proofErr w:type="gramStart"/>
      <w:r w:rsidRPr="008B6D5E">
        <w:rPr>
          <w:rFonts w:ascii="PT Astra Serif" w:hAnsi="PT Astra Serif"/>
          <w:sz w:val="28"/>
          <w:szCs w:val="28"/>
        </w:rPr>
        <w:t>соглашении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о перераспределении земельных участков)</w:t>
      </w:r>
      <w:r w:rsidR="00FD6336" w:rsidRPr="008B6D5E">
        <w:rPr>
          <w:rFonts w:ascii="PT Astra Serif" w:hAnsi="PT Astra Serif"/>
          <w:sz w:val="28"/>
          <w:szCs w:val="28"/>
        </w:rPr>
        <w:t>,</w:t>
      </w:r>
      <w:r w:rsidRPr="008B6D5E">
        <w:rPr>
          <w:rFonts w:ascii="PT Astra Serif" w:hAnsi="PT Astra Serif"/>
          <w:sz w:val="28"/>
          <w:szCs w:val="28"/>
        </w:rPr>
        <w:t xml:space="preserve"> оформленное по форме согласно </w:t>
      </w:r>
      <w:hyperlink w:anchor="P622">
        <w:r w:rsidRPr="008B6D5E">
          <w:rPr>
            <w:rFonts w:ascii="PT Astra Serif" w:hAnsi="PT Astra Serif"/>
            <w:sz w:val="28"/>
            <w:szCs w:val="28"/>
          </w:rPr>
          <w:t>приложению №</w:t>
        </w:r>
      </w:hyperlink>
      <w:r w:rsidR="007D6A2B" w:rsidRPr="008B6D5E">
        <w:rPr>
          <w:rFonts w:ascii="PT Astra Serif" w:hAnsi="PT Astra Serif"/>
          <w:sz w:val="28"/>
          <w:szCs w:val="28"/>
        </w:rPr>
        <w:t> </w:t>
      </w:r>
      <w:r w:rsidRPr="008B6D5E">
        <w:rPr>
          <w:rFonts w:ascii="PT Astra Serif" w:hAnsi="PT Astra Serif"/>
          <w:sz w:val="28"/>
          <w:szCs w:val="28"/>
        </w:rPr>
        <w:t>2 к настоящему</w:t>
      </w:r>
      <w:r w:rsidR="007D6A2B" w:rsidRPr="008B6D5E">
        <w:rPr>
          <w:rFonts w:ascii="PT Astra Serif" w:hAnsi="PT Astra Serif"/>
          <w:sz w:val="28"/>
          <w:szCs w:val="28"/>
        </w:rPr>
        <w:t xml:space="preserve"> Административному регламенту;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2) документ, подтверждающий полномочие представителя действовать от имени заявителя (представляется при подаче запроса представителем заявителя);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3) копии правоустанавливающих или </w:t>
      </w:r>
      <w:proofErr w:type="spellStart"/>
      <w:r w:rsidRPr="008B6D5E">
        <w:rPr>
          <w:rFonts w:ascii="PT Astra Serif" w:hAnsi="PT Astra Serif"/>
          <w:sz w:val="28"/>
          <w:szCs w:val="28"/>
        </w:rPr>
        <w:t>правоудостоверяющих</w:t>
      </w:r>
      <w:proofErr w:type="spellEnd"/>
      <w:r w:rsidRPr="008B6D5E">
        <w:rPr>
          <w:rFonts w:ascii="PT Astra Serif" w:hAnsi="PT Astra Serif"/>
          <w:sz w:val="28"/>
          <w:szCs w:val="28"/>
        </w:rPr>
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4) схему расположения земельного участка или земельных участков на кадастровом плане территории в случае, если отсутствует проект межевания территории, в границах которой осуществляется перераспределение земельных участков;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lastRenderedPageBreak/>
        <w:t>5) согласие лиц в письменной форме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6)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Документы заявитель представляет в </w:t>
      </w:r>
      <w:r w:rsidR="004E7884">
        <w:rPr>
          <w:rFonts w:ascii="PT Astra Serif" w:hAnsi="PT Astra Serif"/>
          <w:sz w:val="28"/>
          <w:szCs w:val="28"/>
        </w:rPr>
        <w:t>Администрацию</w:t>
      </w:r>
      <w:r w:rsidRPr="008B6D5E">
        <w:rPr>
          <w:rFonts w:ascii="PT Astra Serif" w:hAnsi="PT Astra Serif"/>
          <w:sz w:val="28"/>
          <w:szCs w:val="28"/>
        </w:rPr>
        <w:t xml:space="preserve"> через МФЦ, либо посредством почтовой связи на бумажном носителе, либо в форме электронных документов, либо посредством Единого портала.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Заявление, поданное в форме электронного документа, должно быть надлежаще оформлено (наличие заполненных реквизитов – фамилия, имя, отчество (последнее – при наличии), почтовый или электронный адрес, по которому должен быть направлен результат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, текст заявления, наличие электронной подписи, вид которой предусмотрен законодательством Российской Федерации, принадлежащей заявителю).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color w:val="000000"/>
          <w:sz w:val="28"/>
          <w:szCs w:val="28"/>
        </w:rPr>
        <w:t xml:space="preserve">11. Форма заявления доступна для просмотра и скачивания </w:t>
      </w:r>
      <w:r w:rsidRPr="008B6D5E">
        <w:rPr>
          <w:rFonts w:ascii="PT Astra Serif" w:hAnsi="PT Astra Serif"/>
          <w:color w:val="000000"/>
          <w:sz w:val="28"/>
          <w:szCs w:val="28"/>
        </w:rPr>
        <w:br/>
        <w:t xml:space="preserve">на Едином портале, на официальном сайте </w:t>
      </w:r>
      <w:r w:rsidR="003116A3" w:rsidRPr="008B6D5E">
        <w:rPr>
          <w:rFonts w:ascii="PT Astra Serif" w:hAnsi="PT Astra Serif"/>
          <w:color w:val="000000"/>
          <w:sz w:val="28"/>
          <w:szCs w:val="28"/>
        </w:rPr>
        <w:t xml:space="preserve">Администрации </w:t>
      </w:r>
      <w:r w:rsidRPr="008B6D5E">
        <w:rPr>
          <w:rFonts w:ascii="PT Astra Serif" w:hAnsi="PT Astra Serif"/>
          <w:color w:val="000000"/>
          <w:sz w:val="28"/>
          <w:szCs w:val="28"/>
        </w:rPr>
        <w:t>в информационно-телекоммуникационной сети «Интернет», а также размеща</w:t>
      </w:r>
      <w:r w:rsidR="00FD6336" w:rsidRPr="008B6D5E">
        <w:rPr>
          <w:rFonts w:ascii="PT Astra Serif" w:hAnsi="PT Astra Serif"/>
          <w:color w:val="000000"/>
          <w:sz w:val="28"/>
          <w:szCs w:val="28"/>
        </w:rPr>
        <w:t>е</w:t>
      </w:r>
      <w:r w:rsidRPr="008B6D5E">
        <w:rPr>
          <w:rFonts w:ascii="PT Astra Serif" w:hAnsi="PT Astra Serif"/>
          <w:color w:val="000000"/>
          <w:sz w:val="28"/>
          <w:szCs w:val="28"/>
        </w:rPr>
        <w:t xml:space="preserve">тся на информационных стендах в помещениях </w:t>
      </w:r>
      <w:r w:rsidR="00DF3795" w:rsidRPr="008B6D5E">
        <w:rPr>
          <w:rFonts w:ascii="PT Astra Serif" w:hAnsi="PT Astra Serif"/>
          <w:color w:val="000000"/>
          <w:sz w:val="28"/>
          <w:szCs w:val="28"/>
        </w:rPr>
        <w:t>Администрации</w:t>
      </w:r>
      <w:r w:rsidRPr="008B6D5E">
        <w:rPr>
          <w:rFonts w:ascii="PT Astra Serif" w:hAnsi="PT Astra Serif"/>
          <w:color w:val="000000"/>
          <w:sz w:val="28"/>
          <w:szCs w:val="28"/>
        </w:rPr>
        <w:t>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color w:val="000000"/>
          <w:sz w:val="28"/>
          <w:szCs w:val="28"/>
        </w:rPr>
      </w:pPr>
      <w:r w:rsidRPr="008B6D5E">
        <w:rPr>
          <w:rFonts w:ascii="PT Astra Serif" w:hAnsi="PT Astra Serif"/>
          <w:b/>
          <w:color w:val="000000"/>
          <w:sz w:val="28"/>
          <w:szCs w:val="28"/>
        </w:rPr>
        <w:t xml:space="preserve">Исчерпывающий перечень документов, необходимых </w:t>
      </w:r>
      <w:r w:rsidR="00FD6336" w:rsidRPr="008B6D5E">
        <w:rPr>
          <w:rFonts w:ascii="PT Astra Serif" w:hAnsi="PT Astra Serif"/>
          <w:b/>
          <w:color w:val="000000"/>
          <w:sz w:val="28"/>
          <w:szCs w:val="28"/>
        </w:rPr>
        <w:br/>
      </w:r>
      <w:r w:rsidRPr="008B6D5E">
        <w:rPr>
          <w:rFonts w:ascii="PT Astra Serif" w:hAnsi="PT Astra Serif"/>
          <w:b/>
          <w:color w:val="000000"/>
          <w:sz w:val="28"/>
          <w:szCs w:val="28"/>
        </w:rPr>
        <w:t>в</w:t>
      </w:r>
      <w:r w:rsidR="00FD6336" w:rsidRPr="008B6D5E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8B6D5E">
        <w:rPr>
          <w:rFonts w:ascii="PT Astra Serif" w:hAnsi="PT Astra Serif"/>
          <w:b/>
          <w:color w:val="000000"/>
          <w:sz w:val="28"/>
          <w:szCs w:val="28"/>
        </w:rPr>
        <w:t xml:space="preserve">соответствии с нормативными правовыми актами </w:t>
      </w:r>
      <w:proofErr w:type="gramStart"/>
      <w:r w:rsidRPr="008B6D5E">
        <w:rPr>
          <w:rFonts w:ascii="PT Astra Serif" w:hAnsi="PT Astra Serif"/>
          <w:b/>
          <w:color w:val="000000"/>
          <w:sz w:val="28"/>
          <w:szCs w:val="28"/>
        </w:rPr>
        <w:t>для</w:t>
      </w:r>
      <w:proofErr w:type="gramEnd"/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color w:val="000000"/>
          <w:sz w:val="28"/>
          <w:szCs w:val="28"/>
        </w:rPr>
      </w:pPr>
      <w:r w:rsidRPr="008B6D5E">
        <w:rPr>
          <w:rFonts w:ascii="PT Astra Serif" w:hAnsi="PT Astra Serif"/>
          <w:b/>
          <w:color w:val="000000"/>
          <w:sz w:val="28"/>
          <w:szCs w:val="28"/>
        </w:rPr>
        <w:t xml:space="preserve">предоставления </w:t>
      </w:r>
      <w:r w:rsidR="00CB372F" w:rsidRPr="008B6D5E">
        <w:rPr>
          <w:rFonts w:ascii="PT Astra Serif" w:hAnsi="PT Astra Serif"/>
          <w:b/>
          <w:color w:val="000000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b/>
          <w:color w:val="000000"/>
          <w:sz w:val="28"/>
          <w:szCs w:val="28"/>
        </w:rPr>
        <w:t xml:space="preserve">, которые находятся </w:t>
      </w:r>
      <w:r w:rsidR="00FD6336" w:rsidRPr="008B6D5E">
        <w:rPr>
          <w:rFonts w:ascii="PT Astra Serif" w:hAnsi="PT Astra Serif"/>
          <w:b/>
          <w:color w:val="000000"/>
          <w:sz w:val="28"/>
          <w:szCs w:val="28"/>
        </w:rPr>
        <w:br/>
      </w:r>
      <w:r w:rsidRPr="008B6D5E">
        <w:rPr>
          <w:rFonts w:ascii="PT Astra Serif" w:hAnsi="PT Astra Serif"/>
          <w:b/>
          <w:color w:val="000000"/>
          <w:sz w:val="28"/>
          <w:szCs w:val="28"/>
        </w:rPr>
        <w:t>в</w:t>
      </w:r>
      <w:r w:rsidR="00FD6336" w:rsidRPr="008B6D5E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8B6D5E">
        <w:rPr>
          <w:rFonts w:ascii="PT Astra Serif" w:hAnsi="PT Astra Serif"/>
          <w:b/>
          <w:color w:val="000000"/>
          <w:sz w:val="28"/>
          <w:szCs w:val="28"/>
        </w:rPr>
        <w:t>распоряжении государственных органов, органов местного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color w:val="000000"/>
          <w:sz w:val="28"/>
          <w:szCs w:val="28"/>
        </w:rPr>
      </w:pPr>
      <w:r w:rsidRPr="008B6D5E">
        <w:rPr>
          <w:rFonts w:ascii="PT Astra Serif" w:hAnsi="PT Astra Serif"/>
          <w:b/>
          <w:color w:val="000000"/>
          <w:sz w:val="28"/>
          <w:szCs w:val="28"/>
        </w:rPr>
        <w:t xml:space="preserve">самоуправления Тульской области и иных </w:t>
      </w:r>
      <w:proofErr w:type="gramStart"/>
      <w:r w:rsidRPr="008B6D5E">
        <w:rPr>
          <w:rFonts w:ascii="PT Astra Serif" w:hAnsi="PT Astra Serif"/>
          <w:b/>
          <w:color w:val="000000"/>
          <w:sz w:val="28"/>
          <w:szCs w:val="28"/>
        </w:rPr>
        <w:t>организаций</w:t>
      </w:r>
      <w:proofErr w:type="gramEnd"/>
      <w:r w:rsidRPr="008B6D5E">
        <w:rPr>
          <w:rFonts w:ascii="PT Astra Serif" w:hAnsi="PT Astra Serif"/>
          <w:b/>
          <w:color w:val="000000"/>
          <w:sz w:val="28"/>
          <w:szCs w:val="28"/>
        </w:rPr>
        <w:t xml:space="preserve"> и </w:t>
      </w:r>
      <w:proofErr w:type="gramStart"/>
      <w:r w:rsidRPr="008B6D5E">
        <w:rPr>
          <w:rFonts w:ascii="PT Astra Serif" w:hAnsi="PT Astra Serif"/>
          <w:b/>
          <w:color w:val="000000"/>
          <w:sz w:val="28"/>
          <w:szCs w:val="28"/>
        </w:rPr>
        <w:t>которые</w:t>
      </w:r>
      <w:proofErr w:type="gramEnd"/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color w:val="000000"/>
          <w:sz w:val="28"/>
          <w:szCs w:val="28"/>
        </w:rPr>
      </w:pPr>
      <w:r w:rsidRPr="008B6D5E">
        <w:rPr>
          <w:rFonts w:ascii="PT Astra Serif" w:hAnsi="PT Astra Serif"/>
          <w:b/>
          <w:color w:val="000000"/>
          <w:sz w:val="28"/>
          <w:szCs w:val="28"/>
        </w:rPr>
        <w:t>заявитель вправе представить, а также способы их получения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color w:val="000000"/>
          <w:sz w:val="28"/>
          <w:szCs w:val="28"/>
        </w:rPr>
      </w:pPr>
      <w:r w:rsidRPr="008B6D5E">
        <w:rPr>
          <w:rFonts w:ascii="PT Astra Serif" w:hAnsi="PT Astra Serif"/>
          <w:b/>
          <w:color w:val="000000"/>
          <w:sz w:val="28"/>
          <w:szCs w:val="28"/>
        </w:rPr>
        <w:t xml:space="preserve">заявителем, в том числе в электронной форме, </w:t>
      </w:r>
      <w:r w:rsidR="007D6A2B" w:rsidRPr="008B6D5E">
        <w:rPr>
          <w:rFonts w:ascii="PT Astra Serif" w:hAnsi="PT Astra Serif"/>
          <w:b/>
          <w:color w:val="000000"/>
          <w:sz w:val="28"/>
          <w:szCs w:val="28"/>
        </w:rPr>
        <w:br/>
      </w:r>
      <w:r w:rsidRPr="008B6D5E">
        <w:rPr>
          <w:rFonts w:ascii="PT Astra Serif" w:hAnsi="PT Astra Serif"/>
          <w:b/>
          <w:color w:val="000000"/>
          <w:sz w:val="28"/>
          <w:szCs w:val="28"/>
        </w:rPr>
        <w:t>порядок их</w:t>
      </w:r>
      <w:r w:rsidR="007D6A2B" w:rsidRPr="008B6D5E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8B6D5E">
        <w:rPr>
          <w:rFonts w:ascii="PT Astra Serif" w:hAnsi="PT Astra Serif"/>
          <w:b/>
          <w:color w:val="000000"/>
          <w:sz w:val="28"/>
          <w:szCs w:val="28"/>
        </w:rPr>
        <w:t>представления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bookmarkStart w:id="5" w:name="P9"/>
      <w:bookmarkStart w:id="6" w:name="P0"/>
      <w:bookmarkEnd w:id="5"/>
      <w:bookmarkEnd w:id="6"/>
      <w:r w:rsidRPr="008B6D5E">
        <w:rPr>
          <w:rFonts w:ascii="PT Astra Serif" w:hAnsi="PT Astra Serif"/>
          <w:sz w:val="28"/>
          <w:szCs w:val="28"/>
        </w:rPr>
        <w:t xml:space="preserve">12. Документами, необходимыми в соответствии с нормативными правовыми актами 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, которые находятся в распоряжении государственных органов, органов местного самоуправления Тульской области и иных организаций, и которые заявитель вправе представить, являются: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1) выписка из Единого государственного реестра юридических лиц (представляется органом налоговой инспекции);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2) выписка из Единого государственного реестра индивидуальных предпринимателей (в случае подачи заявления индивидуальным предпринимателем)</w:t>
      </w:r>
      <w:r w:rsidR="007D6A2B" w:rsidRPr="008B6D5E">
        <w:rPr>
          <w:rFonts w:ascii="PT Astra Serif" w:hAnsi="PT Astra Serif"/>
          <w:sz w:val="28"/>
          <w:szCs w:val="28"/>
        </w:rPr>
        <w:t xml:space="preserve"> </w:t>
      </w:r>
      <w:r w:rsidR="00B61392" w:rsidRPr="008B6D5E">
        <w:rPr>
          <w:rFonts w:ascii="PT Astra Serif" w:hAnsi="PT Astra Serif"/>
          <w:sz w:val="28"/>
          <w:szCs w:val="28"/>
        </w:rPr>
        <w:t>(</w:t>
      </w:r>
      <w:r w:rsidRPr="008B6D5E">
        <w:rPr>
          <w:rFonts w:ascii="PT Astra Serif" w:hAnsi="PT Astra Serif"/>
          <w:sz w:val="28"/>
          <w:szCs w:val="28"/>
        </w:rPr>
        <w:t>пре</w:t>
      </w:r>
      <w:r w:rsidR="007D6A2B" w:rsidRPr="008B6D5E">
        <w:rPr>
          <w:rFonts w:ascii="PT Astra Serif" w:hAnsi="PT Astra Serif"/>
          <w:sz w:val="28"/>
          <w:szCs w:val="28"/>
        </w:rPr>
        <w:t xml:space="preserve">дставляется органом </w:t>
      </w:r>
      <w:proofErr w:type="spellStart"/>
      <w:r w:rsidR="007D6A2B" w:rsidRPr="008B6D5E">
        <w:rPr>
          <w:rFonts w:ascii="PT Astra Serif" w:hAnsi="PT Astra Serif"/>
          <w:sz w:val="28"/>
          <w:szCs w:val="28"/>
        </w:rPr>
        <w:t>Росреестра</w:t>
      </w:r>
      <w:proofErr w:type="spellEnd"/>
      <w:r w:rsidRPr="008B6D5E">
        <w:rPr>
          <w:rFonts w:ascii="PT Astra Serif" w:hAnsi="PT Astra Serif"/>
          <w:sz w:val="28"/>
          <w:szCs w:val="28"/>
        </w:rPr>
        <w:t>);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3) выписка из Единого государственного реестра недвижимости </w:t>
      </w:r>
      <w:r w:rsidR="00B61392" w:rsidRPr="008B6D5E">
        <w:rPr>
          <w:rFonts w:ascii="PT Astra Serif" w:hAnsi="PT Astra Serif"/>
          <w:sz w:val="28"/>
          <w:szCs w:val="28"/>
        </w:rPr>
        <w:br/>
      </w:r>
      <w:r w:rsidRPr="008B6D5E">
        <w:rPr>
          <w:rFonts w:ascii="PT Astra Serif" w:hAnsi="PT Astra Serif"/>
          <w:sz w:val="28"/>
          <w:szCs w:val="28"/>
        </w:rPr>
        <w:t xml:space="preserve">об основных характеристиках и зарегистрированных правах на здания, строения, сооружения, находящиеся на земельном участке, и (или) о правах на </w:t>
      </w:r>
      <w:r w:rsidRPr="008B6D5E">
        <w:rPr>
          <w:rFonts w:ascii="PT Astra Serif" w:hAnsi="PT Astra Serif"/>
          <w:sz w:val="28"/>
          <w:szCs w:val="28"/>
        </w:rPr>
        <w:lastRenderedPageBreak/>
        <w:t>помещения в указанных зданиях, строениях, сооружениях (пред</w:t>
      </w:r>
      <w:r w:rsidR="00B61392" w:rsidRPr="008B6D5E">
        <w:rPr>
          <w:rFonts w:ascii="PT Astra Serif" w:hAnsi="PT Astra Serif"/>
          <w:sz w:val="28"/>
          <w:szCs w:val="28"/>
        </w:rPr>
        <w:t xml:space="preserve">ставляется органом </w:t>
      </w:r>
      <w:proofErr w:type="spellStart"/>
      <w:r w:rsidR="00B61392" w:rsidRPr="008B6D5E">
        <w:rPr>
          <w:rFonts w:ascii="PT Astra Serif" w:hAnsi="PT Astra Serif"/>
          <w:sz w:val="28"/>
          <w:szCs w:val="28"/>
        </w:rPr>
        <w:t>Росреестра</w:t>
      </w:r>
      <w:proofErr w:type="spellEnd"/>
      <w:r w:rsidR="00B61392" w:rsidRPr="008B6D5E">
        <w:rPr>
          <w:rFonts w:ascii="PT Astra Serif" w:hAnsi="PT Astra Serif"/>
          <w:sz w:val="28"/>
          <w:szCs w:val="28"/>
        </w:rPr>
        <w:t>);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4) выписка из Единого государственного реестра недвижимости </w:t>
      </w:r>
      <w:r w:rsidR="00B61392" w:rsidRPr="008B6D5E">
        <w:rPr>
          <w:rFonts w:ascii="PT Astra Serif" w:hAnsi="PT Astra Serif"/>
          <w:sz w:val="28"/>
          <w:szCs w:val="28"/>
        </w:rPr>
        <w:br/>
      </w:r>
      <w:r w:rsidRPr="008B6D5E">
        <w:rPr>
          <w:rFonts w:ascii="PT Astra Serif" w:hAnsi="PT Astra Serif"/>
          <w:sz w:val="28"/>
          <w:szCs w:val="28"/>
        </w:rPr>
        <w:t xml:space="preserve">об основных характеристиках и зарегистрированных правах на земельный участок (представляется органом </w:t>
      </w:r>
      <w:proofErr w:type="spellStart"/>
      <w:r w:rsidRPr="008B6D5E">
        <w:rPr>
          <w:rFonts w:ascii="PT Astra Serif" w:hAnsi="PT Astra Serif"/>
          <w:sz w:val="28"/>
          <w:szCs w:val="28"/>
        </w:rPr>
        <w:t>Росреестра</w:t>
      </w:r>
      <w:proofErr w:type="spellEnd"/>
      <w:r w:rsidRPr="008B6D5E">
        <w:rPr>
          <w:rFonts w:ascii="PT Astra Serif" w:hAnsi="PT Astra Serif"/>
          <w:sz w:val="28"/>
          <w:szCs w:val="28"/>
        </w:rPr>
        <w:t>).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Документы, указанные в настоящем пункте, не могут быть затребованы у заявителя, при этом заявитель вправе представить их вместе с заявлением.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13. </w:t>
      </w:r>
      <w:r w:rsidR="00DF3795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 запрещается требовать от заявителя: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;</w:t>
      </w:r>
    </w:p>
    <w:p w:rsidR="006C5B63" w:rsidRPr="008B6D5E" w:rsidRDefault="00890A40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B6D5E">
        <w:rPr>
          <w:rFonts w:ascii="PT Astra Serif" w:hAnsi="PT Astra Serif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 и нормативными правовыми актами Тульской области</w:t>
      </w:r>
      <w:r w:rsidRPr="008B6D5E">
        <w:rPr>
          <w:rStyle w:val="25"/>
          <w:rFonts w:ascii="PT Astra Serif" w:eastAsia="Tahoma" w:hAnsi="PT Astra Serif"/>
        </w:rPr>
        <w:t>,</w:t>
      </w:r>
      <w:r w:rsidRPr="008B6D5E">
        <w:rPr>
          <w:rFonts w:ascii="PT Astra Serif" w:hAnsi="PT Astra Serif"/>
          <w:sz w:val="28"/>
          <w:szCs w:val="28"/>
        </w:rPr>
        <w:t xml:space="preserve"> правовыми актами </w:t>
      </w:r>
      <w:r w:rsidRPr="008B6D5E">
        <w:rPr>
          <w:rStyle w:val="25"/>
          <w:rFonts w:ascii="PT Astra Serif" w:eastAsia="Tahoma" w:hAnsi="PT Astra Serif"/>
          <w:i w:val="0"/>
        </w:rPr>
        <w:t>муниципального образования Кимовский район</w:t>
      </w:r>
      <w:r w:rsidRPr="008B6D5E">
        <w:rPr>
          <w:rStyle w:val="25"/>
          <w:rFonts w:ascii="PT Astra Serif" w:eastAsia="Tahoma" w:hAnsi="PT Astra Serif"/>
        </w:rPr>
        <w:t>,</w:t>
      </w:r>
      <w:r w:rsidRPr="008B6D5E">
        <w:rPr>
          <w:rFonts w:ascii="PT Astra Serif" w:hAnsi="PT Astra Serif"/>
          <w:sz w:val="28"/>
          <w:szCs w:val="28"/>
        </w:rPr>
        <w:t xml:space="preserve">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7 Федерального закона от 27 июля 2010 года № 210-ФЗ «Об организации предоставления государственных и муниципальных услуг». </w:t>
      </w:r>
      <w:r w:rsidR="006C5B63" w:rsidRPr="008B6D5E">
        <w:rPr>
          <w:rFonts w:ascii="PT Astra Serif" w:hAnsi="PT Astra Serif"/>
          <w:sz w:val="28"/>
          <w:szCs w:val="28"/>
        </w:rPr>
        <w:t xml:space="preserve">Заявитель вправе представить указанные документы и информацию в </w:t>
      </w:r>
      <w:r w:rsidRPr="008B6D5E">
        <w:rPr>
          <w:rFonts w:ascii="PT Astra Serif" w:hAnsi="PT Astra Serif"/>
          <w:sz w:val="28"/>
          <w:szCs w:val="28"/>
        </w:rPr>
        <w:t>Администрацию</w:t>
      </w:r>
      <w:r w:rsidR="006C5B63" w:rsidRPr="008B6D5E">
        <w:rPr>
          <w:rFonts w:ascii="PT Astra Serif" w:hAnsi="PT Astra Serif"/>
          <w:sz w:val="28"/>
          <w:szCs w:val="28"/>
        </w:rPr>
        <w:t xml:space="preserve"> по собственной инициативе;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B6D5E">
        <w:rPr>
          <w:rFonts w:ascii="PT Astra Serif" w:hAnsi="PT Astra Serif"/>
          <w:sz w:val="28"/>
          <w:szCs w:val="28"/>
        </w:rPr>
        <w:t xml:space="preserve">осуществления действий, в том числе согласований, необходимых </w:t>
      </w:r>
      <w:r w:rsidRPr="008B6D5E">
        <w:rPr>
          <w:rFonts w:ascii="PT Astra Serif" w:hAnsi="PT Astra Serif"/>
          <w:sz w:val="28"/>
          <w:szCs w:val="28"/>
        </w:rPr>
        <w:br/>
        <w:t xml:space="preserve">для получения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</w:t>
      </w:r>
      <w:r w:rsidRPr="008B6D5E">
        <w:rPr>
          <w:rFonts w:ascii="PT Astra Serif" w:hAnsi="PT Astra Serif"/>
          <w:sz w:val="28"/>
          <w:szCs w:val="28"/>
        </w:rPr>
        <w:br/>
        <w:t xml:space="preserve">за исключением получения услуг и получения документов и информации, представляемых в результате предоставления таких услуг, включенных </w:t>
      </w:r>
      <w:r w:rsidRPr="008B6D5E">
        <w:rPr>
          <w:rFonts w:ascii="PT Astra Serif" w:hAnsi="PT Astra Serif"/>
          <w:sz w:val="28"/>
          <w:szCs w:val="28"/>
        </w:rPr>
        <w:br/>
        <w:t xml:space="preserve">в перечни, указанные в части 1 статьи 9 Федерального закона от 27 июля </w:t>
      </w:r>
      <w:r w:rsidR="00B61392" w:rsidRPr="008B6D5E">
        <w:rPr>
          <w:rFonts w:ascii="PT Astra Serif" w:hAnsi="PT Astra Serif"/>
          <w:sz w:val="28"/>
          <w:szCs w:val="28"/>
        </w:rPr>
        <w:br/>
      </w:r>
      <w:r w:rsidRPr="008B6D5E">
        <w:rPr>
          <w:rFonts w:ascii="PT Astra Serif" w:hAnsi="PT Astra Serif"/>
          <w:sz w:val="28"/>
          <w:szCs w:val="28"/>
        </w:rPr>
        <w:t xml:space="preserve">2010 года № 210-ФЗ «Об организации предоставления государственных </w:t>
      </w:r>
      <w:r w:rsidRPr="008B6D5E">
        <w:rPr>
          <w:rFonts w:ascii="PT Astra Serif" w:hAnsi="PT Astra Serif"/>
          <w:sz w:val="28"/>
          <w:szCs w:val="28"/>
        </w:rPr>
        <w:br/>
        <w:t>и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муниципальных услуг»;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 xml:space="preserve">, либо в предоставлении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, за исключением следующих случаев: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1) изменение требований нормативных правовых актов, касающихся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 xml:space="preserve">, после первоначальной подачи заявления о предоставлении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2) наличие ошибок в заявлении о предоставлении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и документах, поданных заявителем после первоначального отказа </w:t>
      </w:r>
      <w:r w:rsidRPr="008B6D5E">
        <w:rPr>
          <w:rFonts w:ascii="PT Astra Serif" w:hAnsi="PT Astra Serif"/>
          <w:sz w:val="28"/>
          <w:szCs w:val="28"/>
        </w:rPr>
        <w:br/>
        <w:t xml:space="preserve">в приеме документов, необходимых 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 xml:space="preserve">, либо в предоставлении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и не включенных </w:t>
      </w:r>
      <w:r w:rsidRPr="008B6D5E">
        <w:rPr>
          <w:rFonts w:ascii="PT Astra Serif" w:hAnsi="PT Astra Serif"/>
          <w:sz w:val="28"/>
          <w:szCs w:val="28"/>
        </w:rPr>
        <w:br/>
        <w:t>в представленный ранее комплект документов;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lastRenderedPageBreak/>
        <w:t xml:space="preserve">3) истечение срока действия документов или изменение информации после первоначального отказа в приеме документов, необходимых </w:t>
      </w:r>
      <w:r w:rsidRPr="008B6D5E">
        <w:rPr>
          <w:rFonts w:ascii="PT Astra Serif" w:hAnsi="PT Astra Serif"/>
          <w:sz w:val="28"/>
          <w:szCs w:val="28"/>
        </w:rPr>
        <w:br/>
        <w:t xml:space="preserve">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 xml:space="preserve">, либо в предоставлении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proofErr w:type="gramStart"/>
      <w:r w:rsidR="00CB372F" w:rsidRPr="008B6D5E">
        <w:rPr>
          <w:rFonts w:ascii="PT Astra Serif" w:hAnsi="PT Astra Serif"/>
          <w:sz w:val="28"/>
          <w:szCs w:val="28"/>
        </w:rPr>
        <w:t xml:space="preserve"> </w:t>
      </w:r>
      <w:r w:rsidRPr="008B6D5E">
        <w:rPr>
          <w:rFonts w:ascii="PT Astra Serif" w:hAnsi="PT Astra Serif"/>
          <w:sz w:val="28"/>
          <w:szCs w:val="28"/>
        </w:rPr>
        <w:t>;</w:t>
      </w:r>
      <w:proofErr w:type="gramEnd"/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4)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3116A3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, при первоначальном отказе в приеме документов, необходимых 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 xml:space="preserve">, либо в предоставлении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proofErr w:type="gramStart"/>
      <w:r w:rsidR="00CB372F" w:rsidRPr="008B6D5E">
        <w:rPr>
          <w:rFonts w:ascii="PT Astra Serif" w:hAnsi="PT Astra Serif"/>
          <w:sz w:val="28"/>
          <w:szCs w:val="28"/>
        </w:rPr>
        <w:t xml:space="preserve"> </w:t>
      </w:r>
      <w:r w:rsidRPr="008B6D5E">
        <w:rPr>
          <w:rFonts w:ascii="PT Astra Serif" w:hAnsi="PT Astra Serif"/>
          <w:sz w:val="28"/>
          <w:szCs w:val="28"/>
        </w:rPr>
        <w:t>,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о чем в письменном виде за подписью руководителя </w:t>
      </w:r>
      <w:r w:rsidR="003116A3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 уведомляется заявитель,</w:t>
      </w:r>
      <w:r w:rsidR="00890A40" w:rsidRPr="008B6D5E">
        <w:rPr>
          <w:rFonts w:ascii="PT Astra Serif" w:hAnsi="PT Astra Serif"/>
          <w:sz w:val="28"/>
          <w:szCs w:val="28"/>
        </w:rPr>
        <w:t xml:space="preserve"> </w:t>
      </w:r>
      <w:r w:rsidRPr="008B6D5E">
        <w:rPr>
          <w:rFonts w:ascii="PT Astra Serif" w:hAnsi="PT Astra Serif"/>
          <w:sz w:val="28"/>
          <w:szCs w:val="28"/>
        </w:rPr>
        <w:t>а также приносятся извинения за доставленные неудобства;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представление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 июля 2010 года № 210-ФЗ </w:t>
      </w:r>
      <w:r w:rsidR="00B61392" w:rsidRPr="008B6D5E">
        <w:rPr>
          <w:rFonts w:ascii="PT Astra Serif" w:hAnsi="PT Astra Serif"/>
          <w:sz w:val="28"/>
          <w:szCs w:val="28"/>
        </w:rPr>
        <w:br/>
      </w:r>
      <w:r w:rsidRPr="008B6D5E">
        <w:rPr>
          <w:rFonts w:ascii="PT Astra Serif" w:hAnsi="PT Astra Serif"/>
          <w:sz w:val="28"/>
          <w:szCs w:val="28"/>
        </w:rPr>
        <w:t xml:space="preserve"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proofErr w:type="gramStart"/>
      <w:r w:rsidR="00CB372F" w:rsidRPr="008B6D5E">
        <w:rPr>
          <w:rFonts w:ascii="PT Astra Serif" w:hAnsi="PT Astra Serif"/>
          <w:sz w:val="28"/>
          <w:szCs w:val="28"/>
        </w:rPr>
        <w:t xml:space="preserve"> </w:t>
      </w:r>
      <w:r w:rsidRPr="008B6D5E">
        <w:rPr>
          <w:rFonts w:ascii="PT Astra Serif" w:hAnsi="PT Astra Serif"/>
          <w:sz w:val="28"/>
          <w:szCs w:val="28"/>
        </w:rPr>
        <w:t>,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и иных случаев, установленных федеральными законами.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bookmarkStart w:id="7" w:name="P188"/>
      <w:bookmarkEnd w:id="7"/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  <w:r w:rsidR="00CB372F" w:rsidRPr="008B6D5E">
        <w:rPr>
          <w:rFonts w:ascii="PT Astra Serif" w:hAnsi="PT Astra Serif"/>
          <w:b/>
          <w:sz w:val="28"/>
          <w:szCs w:val="28"/>
        </w:rPr>
        <w:t xml:space="preserve">муниципальной услуги </w:t>
      </w:r>
    </w:p>
    <w:p w:rsidR="006C5B63" w:rsidRPr="008B6D5E" w:rsidRDefault="006C5B63" w:rsidP="008F160D">
      <w:pPr>
        <w:pStyle w:val="afa"/>
        <w:ind w:firstLine="851"/>
        <w:jc w:val="center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14. Основания для отказа в приеме документов, необходимых 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="00B61392" w:rsidRPr="008B6D5E">
        <w:rPr>
          <w:rFonts w:ascii="PT Astra Serif" w:hAnsi="PT Astra Serif"/>
          <w:sz w:val="28"/>
          <w:szCs w:val="28"/>
        </w:rPr>
        <w:t>,</w:t>
      </w:r>
      <w:r w:rsidRPr="008B6D5E">
        <w:rPr>
          <w:rFonts w:ascii="PT Astra Serif" w:hAnsi="PT Astra Serif"/>
          <w:sz w:val="28"/>
          <w:szCs w:val="28"/>
        </w:rPr>
        <w:t xml:space="preserve"> отсутствуют.</w:t>
      </w: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Основания для возврата документов, необходимых 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, являются:</w:t>
      </w: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обращение с заявлением ненадлежащего лица;</w:t>
      </w: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отсутствие документов, предусмотренных пунктом 3 статьи 39.29 Земельного кодекса Российской Федерации.</w:t>
      </w: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В течение десяти дней со дня поступления заявления </w:t>
      </w:r>
      <w:r w:rsidR="00B61392" w:rsidRPr="008B6D5E">
        <w:rPr>
          <w:rFonts w:ascii="PT Astra Serif" w:hAnsi="PT Astra Serif"/>
          <w:sz w:val="28"/>
          <w:szCs w:val="28"/>
        </w:rPr>
        <w:br/>
      </w:r>
      <w:r w:rsidRPr="008B6D5E">
        <w:rPr>
          <w:rFonts w:ascii="PT Astra Serif" w:hAnsi="PT Astra Serif"/>
          <w:sz w:val="28"/>
          <w:szCs w:val="28"/>
        </w:rPr>
        <w:t xml:space="preserve">о перераспределении земельных участков уполномоченный орган возвращает заявление заявителю, если оно не соответствует требованиям </w:t>
      </w:r>
      <w:hyperlink r:id="rId15">
        <w:r w:rsidRPr="008B6D5E">
          <w:rPr>
            <w:rFonts w:ascii="PT Astra Serif" w:hAnsi="PT Astra Serif"/>
            <w:sz w:val="28"/>
            <w:szCs w:val="28"/>
          </w:rPr>
          <w:t>пункта 2</w:t>
        </w:r>
      </w:hyperlink>
      <w:r w:rsidRPr="008B6D5E">
        <w:rPr>
          <w:rFonts w:ascii="PT Astra Serif" w:hAnsi="PT Astra Serif"/>
          <w:sz w:val="28"/>
          <w:szCs w:val="28"/>
        </w:rPr>
        <w:t xml:space="preserve"> статьи 39.29 Земельного кодекса Российской Федерации, подано в иной орган или к заявлению не приложены документы, предусмотренные </w:t>
      </w:r>
      <w:hyperlink r:id="rId16">
        <w:r w:rsidRPr="008B6D5E">
          <w:rPr>
            <w:rFonts w:ascii="PT Astra Serif" w:hAnsi="PT Astra Serif"/>
            <w:sz w:val="28"/>
            <w:szCs w:val="28"/>
          </w:rPr>
          <w:t>пунктом 3</w:t>
        </w:r>
      </w:hyperlink>
      <w:r w:rsidRPr="008B6D5E">
        <w:rPr>
          <w:rFonts w:ascii="PT Astra Serif" w:hAnsi="PT Astra Serif"/>
          <w:sz w:val="28"/>
          <w:szCs w:val="28"/>
        </w:rPr>
        <w:t xml:space="preserve"> статьи 39.29 Земельного кодекса Российской Федерации. При этом должны быть указаны все причины возврата заявления о перераспределении земельных участков.</w:t>
      </w:r>
    </w:p>
    <w:p w:rsidR="006C5B63" w:rsidRPr="008B6D5E" w:rsidRDefault="006C5B63" w:rsidP="008F160D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6C5B63" w:rsidRPr="008B6D5E" w:rsidRDefault="006C5B63" w:rsidP="008F160D">
      <w:pPr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 w:cs="Arial"/>
          <w:b/>
          <w:bCs/>
          <w:sz w:val="28"/>
          <w:szCs w:val="28"/>
        </w:rPr>
        <w:t>Исчерпывающий перечень оснований для приостановления</w:t>
      </w:r>
    </w:p>
    <w:p w:rsidR="006C5B63" w:rsidRPr="008B6D5E" w:rsidRDefault="006C5B63" w:rsidP="008F160D">
      <w:pPr>
        <w:jc w:val="center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Arial"/>
          <w:b/>
          <w:bCs/>
          <w:sz w:val="28"/>
          <w:szCs w:val="28"/>
        </w:rPr>
        <w:t>и (или) отказа в предоставлении</w:t>
      </w:r>
      <w:r w:rsidR="00B61392" w:rsidRPr="008B6D5E">
        <w:rPr>
          <w:rFonts w:ascii="PT Astra Serif" w:hAnsi="PT Astra Serif" w:cs="Arial"/>
          <w:b/>
          <w:bCs/>
          <w:sz w:val="28"/>
          <w:szCs w:val="28"/>
        </w:rPr>
        <w:t xml:space="preserve"> </w:t>
      </w:r>
      <w:r w:rsidR="00CB372F" w:rsidRPr="008B6D5E">
        <w:rPr>
          <w:rFonts w:ascii="PT Astra Serif" w:hAnsi="PT Astra Serif" w:cs="Arial"/>
          <w:b/>
          <w:bCs/>
          <w:sz w:val="28"/>
          <w:szCs w:val="28"/>
        </w:rPr>
        <w:t xml:space="preserve">муниципальной услуги </w:t>
      </w:r>
    </w:p>
    <w:p w:rsidR="006C5B63" w:rsidRPr="008B6D5E" w:rsidRDefault="006C5B63" w:rsidP="008F160D">
      <w:pPr>
        <w:pStyle w:val="afa"/>
        <w:ind w:firstLine="851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15. </w:t>
      </w:r>
      <w:proofErr w:type="gramStart"/>
      <w:r w:rsidRPr="008B6D5E">
        <w:rPr>
          <w:rFonts w:ascii="PT Astra Serif" w:hAnsi="PT Astra Serif"/>
          <w:sz w:val="28"/>
          <w:szCs w:val="28"/>
        </w:rPr>
        <w:t xml:space="preserve">Предоставление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приостанавливается на срок не более чем до 45 календарных дней со дня поступления заявления </w:t>
      </w:r>
      <w:r w:rsidR="00B61392" w:rsidRPr="008B6D5E">
        <w:rPr>
          <w:rFonts w:ascii="PT Astra Serif" w:hAnsi="PT Astra Serif"/>
          <w:sz w:val="28"/>
          <w:szCs w:val="28"/>
        </w:rPr>
        <w:br/>
      </w:r>
      <w:r w:rsidRPr="008B6D5E">
        <w:rPr>
          <w:rFonts w:ascii="PT Astra Serif" w:hAnsi="PT Astra Serif"/>
          <w:sz w:val="28"/>
          <w:szCs w:val="28"/>
        </w:rPr>
        <w:t xml:space="preserve">о предоставлении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 xml:space="preserve">, 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</w:t>
      </w:r>
      <w:r w:rsidRPr="008B6D5E">
        <w:rPr>
          <w:rFonts w:ascii="PT Astra Serif" w:hAnsi="PT Astra Serif"/>
          <w:sz w:val="28"/>
          <w:szCs w:val="28"/>
        </w:rPr>
        <w:lastRenderedPageBreak/>
        <w:t>закона от 25 октября 2001 года № 137-ФЗ «О введении в действие Земельного кодекса Российской Федерации».</w:t>
      </w:r>
      <w:proofErr w:type="gramEnd"/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16. Основаниями для отказа в предоставлении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являются:</w:t>
      </w: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1) заявление о перераспределении земельных участков подано в случаях, не предусмотренных пунктом 1 статьи 39.28 Земельного кодекса Российской Федерации;</w:t>
      </w: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2) не представлено в письменной форме согласие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B6D5E">
        <w:rPr>
          <w:rFonts w:ascii="PT Astra Serif" w:hAnsi="PT Astra Serif"/>
          <w:sz w:val="28"/>
          <w:szCs w:val="28"/>
        </w:rPr>
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не завершено), </w:t>
      </w:r>
      <w:proofErr w:type="gramStart"/>
      <w:r w:rsidRPr="008B6D5E">
        <w:rPr>
          <w:rFonts w:ascii="PT Astra Serif" w:hAnsi="PT Astra Serif"/>
          <w:sz w:val="28"/>
          <w:szCs w:val="28"/>
        </w:rPr>
        <w:t>размещение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которого допускается на основании сервитута, публичного сервитута, или объекта, размещенного в соответствии с пунктом 3 статьи 39.36 Земельного кодекса Российской Федерации;</w:t>
      </w: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B6D5E">
        <w:rPr>
          <w:rFonts w:ascii="PT Astra Serif" w:hAnsi="PT Astra Serif"/>
          <w:sz w:val="28"/>
          <w:szCs w:val="28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27 Земельного кодекса Российской Федерации;</w:t>
      </w: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6C5B63" w:rsidRPr="008B6D5E" w:rsidRDefault="00B61392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6) </w:t>
      </w:r>
      <w:r w:rsidR="006C5B63" w:rsidRPr="008B6D5E">
        <w:rPr>
          <w:rFonts w:ascii="PT Astra Serif" w:hAnsi="PT Astra Serif"/>
          <w:sz w:val="28"/>
          <w:szCs w:val="28"/>
        </w:rPr>
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</w:t>
      </w:r>
      <w:proofErr w:type="gramStart"/>
      <w:r w:rsidR="006C5B63" w:rsidRPr="008B6D5E">
        <w:rPr>
          <w:rFonts w:ascii="PT Astra Serif" w:hAnsi="PT Astra Serif"/>
          <w:sz w:val="28"/>
          <w:szCs w:val="28"/>
        </w:rPr>
        <w:t>извещение</w:t>
      </w:r>
      <w:proofErr w:type="gramEnd"/>
      <w:r w:rsidR="006C5B63" w:rsidRPr="008B6D5E">
        <w:rPr>
          <w:rFonts w:ascii="PT Astra Serif" w:hAnsi="PT Astra Serif"/>
          <w:sz w:val="28"/>
          <w:szCs w:val="28"/>
        </w:rPr>
        <w:t xml:space="preserve">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</w:t>
      </w:r>
      <w:proofErr w:type="gramStart"/>
      <w:r w:rsidR="006C5B63" w:rsidRPr="008B6D5E">
        <w:rPr>
          <w:rFonts w:ascii="PT Astra Serif" w:hAnsi="PT Astra Serif"/>
          <w:sz w:val="28"/>
          <w:szCs w:val="28"/>
        </w:rPr>
        <w:t>действия</w:t>
      </w:r>
      <w:proofErr w:type="gramEnd"/>
      <w:r w:rsidR="006C5B63" w:rsidRPr="008B6D5E">
        <w:rPr>
          <w:rFonts w:ascii="PT Astra Serif" w:hAnsi="PT Astra Serif"/>
          <w:sz w:val="28"/>
          <w:szCs w:val="28"/>
        </w:rPr>
        <w:t xml:space="preserve"> которого не истек;</w:t>
      </w: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B6D5E">
        <w:rPr>
          <w:rFonts w:ascii="PT Astra Serif" w:hAnsi="PT Astra Serif"/>
          <w:sz w:val="28"/>
          <w:szCs w:val="28"/>
        </w:rPr>
        <w:t xml:space="preserve">7) образование земельного участка или земельных участков предусматривается путем перераспределения земельного участка, </w:t>
      </w:r>
      <w:r w:rsidRPr="008B6D5E">
        <w:rPr>
          <w:rFonts w:ascii="PT Astra Serif" w:hAnsi="PT Astra Serif"/>
          <w:sz w:val="28"/>
          <w:szCs w:val="28"/>
        </w:rPr>
        <w:lastRenderedPageBreak/>
        <w:t>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</w:t>
      </w:r>
      <w:r w:rsidR="00067621" w:rsidRPr="008B6D5E">
        <w:rPr>
          <w:rFonts w:ascii="PT Astra Serif" w:hAnsi="PT Astra Serif"/>
          <w:sz w:val="28"/>
          <w:szCs w:val="28"/>
        </w:rPr>
        <w:t>,</w:t>
      </w:r>
      <w:r w:rsidRPr="008B6D5E">
        <w:rPr>
          <w:rFonts w:ascii="PT Astra Serif" w:hAnsi="PT Astra Serif"/>
          <w:sz w:val="28"/>
          <w:szCs w:val="28"/>
        </w:rPr>
        <w:t xml:space="preserve"> и не принято решение об отказе в этом предварительном согласовании или этом предоставлении;</w:t>
      </w:r>
      <w:proofErr w:type="gramEnd"/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8)</w:t>
      </w:r>
      <w:r w:rsidR="00E379DC" w:rsidRPr="008B6D5E">
        <w:rPr>
          <w:rFonts w:ascii="PT Astra Serif" w:hAnsi="PT Astra Serif"/>
          <w:sz w:val="28"/>
          <w:szCs w:val="28"/>
        </w:rPr>
        <w:t xml:space="preserve"> в</w:t>
      </w:r>
      <w:r w:rsidRPr="008B6D5E">
        <w:rPr>
          <w:rFonts w:ascii="PT Astra Serif" w:hAnsi="PT Astra Serif"/>
          <w:sz w:val="28"/>
          <w:szCs w:val="28"/>
        </w:rPr>
        <w:t xml:space="preserve">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B6D5E">
        <w:rPr>
          <w:rFonts w:ascii="PT Astra Serif" w:hAnsi="PT Astra Serif"/>
          <w:sz w:val="28"/>
          <w:szCs w:val="28"/>
        </w:rP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</w:r>
      <w:proofErr w:type="gramEnd"/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10) границы земельного участка, находящегося в частной собственности, подлежат уточнению в соответствии с Федеральным законом от 13 июля 2015 </w:t>
      </w:r>
      <w:r w:rsidR="007F0D03" w:rsidRPr="008B6D5E">
        <w:rPr>
          <w:rFonts w:ascii="PT Astra Serif" w:hAnsi="PT Astra Serif"/>
          <w:sz w:val="28"/>
          <w:szCs w:val="28"/>
        </w:rPr>
        <w:t>№ 218-ФЗ «</w:t>
      </w:r>
      <w:r w:rsidRPr="008B6D5E">
        <w:rPr>
          <w:rFonts w:ascii="PT Astra Serif" w:hAnsi="PT Astra Serif"/>
          <w:sz w:val="28"/>
          <w:szCs w:val="28"/>
        </w:rPr>
        <w:t>О государственной регистрации недвижимости</w:t>
      </w:r>
      <w:r w:rsidR="007F0D03" w:rsidRPr="008B6D5E">
        <w:rPr>
          <w:rFonts w:ascii="PT Astra Serif" w:hAnsi="PT Astra Serif"/>
          <w:sz w:val="28"/>
          <w:szCs w:val="28"/>
        </w:rPr>
        <w:t>»</w:t>
      </w:r>
      <w:r w:rsidRPr="008B6D5E">
        <w:rPr>
          <w:rFonts w:ascii="PT Astra Serif" w:hAnsi="PT Astra Serif"/>
          <w:sz w:val="28"/>
          <w:szCs w:val="28"/>
        </w:rPr>
        <w:t>;</w:t>
      </w: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11) имеются основания для отказа в утверждении схемы расположения земельного участка, предусмотренные пунктом 16 статьи 11.10 Земельного кодекса Российской Федерации;</w:t>
      </w: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</w:p>
    <w:p w:rsidR="006C5B63" w:rsidRPr="008B6D5E" w:rsidRDefault="006C5B63" w:rsidP="008F160D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Перечень услуг, которые являются необходимыми и</w:t>
      </w:r>
      <w:r w:rsidR="007F0D03" w:rsidRPr="008B6D5E">
        <w:rPr>
          <w:rFonts w:ascii="PT Astra Serif" w:hAnsi="PT Astra Serif"/>
          <w:b/>
          <w:sz w:val="28"/>
          <w:szCs w:val="28"/>
        </w:rPr>
        <w:t xml:space="preserve"> </w:t>
      </w:r>
      <w:r w:rsidRPr="008B6D5E">
        <w:rPr>
          <w:rFonts w:ascii="PT Astra Serif" w:hAnsi="PT Astra Serif"/>
          <w:b/>
          <w:sz w:val="28"/>
          <w:szCs w:val="28"/>
        </w:rPr>
        <w:t xml:space="preserve">обязательными </w:t>
      </w:r>
      <w:r w:rsidR="007F0D03" w:rsidRPr="008B6D5E">
        <w:rPr>
          <w:rFonts w:ascii="PT Astra Serif" w:hAnsi="PT Astra Serif"/>
          <w:b/>
          <w:sz w:val="28"/>
          <w:szCs w:val="28"/>
        </w:rPr>
        <w:br/>
      </w:r>
      <w:r w:rsidRPr="008B6D5E">
        <w:rPr>
          <w:rFonts w:ascii="PT Astra Serif" w:hAnsi="PT Astra Serif"/>
          <w:b/>
          <w:sz w:val="28"/>
          <w:szCs w:val="28"/>
        </w:rPr>
        <w:t xml:space="preserve">для предоставления </w:t>
      </w:r>
      <w:r w:rsidR="00CB372F" w:rsidRPr="008B6D5E">
        <w:rPr>
          <w:rFonts w:ascii="PT Astra Serif" w:hAnsi="PT Astra Serif"/>
          <w:b/>
          <w:sz w:val="28"/>
          <w:szCs w:val="28"/>
        </w:rPr>
        <w:t>муниципальной услуги</w:t>
      </w:r>
      <w:proofErr w:type="gramStart"/>
      <w:r w:rsidR="00CB372F" w:rsidRPr="008B6D5E">
        <w:rPr>
          <w:rFonts w:ascii="PT Astra Serif" w:hAnsi="PT Astra Serif"/>
          <w:b/>
          <w:sz w:val="28"/>
          <w:szCs w:val="28"/>
        </w:rPr>
        <w:t xml:space="preserve"> </w:t>
      </w:r>
      <w:r w:rsidRPr="008B6D5E">
        <w:rPr>
          <w:rFonts w:ascii="PT Astra Serif" w:hAnsi="PT Astra Serif"/>
          <w:b/>
          <w:sz w:val="28"/>
          <w:szCs w:val="28"/>
        </w:rPr>
        <w:t>,</w:t>
      </w:r>
      <w:proofErr w:type="gramEnd"/>
      <w:r w:rsidRPr="008B6D5E">
        <w:rPr>
          <w:rFonts w:ascii="PT Astra Serif" w:hAnsi="PT Astra Serif"/>
          <w:b/>
          <w:sz w:val="28"/>
          <w:szCs w:val="28"/>
        </w:rPr>
        <w:t xml:space="preserve"> в</w:t>
      </w:r>
      <w:r w:rsidR="007F0D03" w:rsidRPr="008B6D5E">
        <w:rPr>
          <w:rFonts w:ascii="PT Astra Serif" w:hAnsi="PT Astra Serif"/>
          <w:b/>
          <w:sz w:val="28"/>
          <w:szCs w:val="28"/>
        </w:rPr>
        <w:t xml:space="preserve"> </w:t>
      </w:r>
      <w:r w:rsidRPr="008B6D5E">
        <w:rPr>
          <w:rFonts w:ascii="PT Astra Serif" w:hAnsi="PT Astra Serif"/>
          <w:b/>
          <w:sz w:val="28"/>
          <w:szCs w:val="28"/>
        </w:rPr>
        <w:t xml:space="preserve">том числе </w:t>
      </w:r>
      <w:r w:rsidR="007F0D03" w:rsidRPr="008B6D5E">
        <w:rPr>
          <w:rFonts w:ascii="PT Astra Serif" w:hAnsi="PT Astra Serif"/>
          <w:b/>
          <w:sz w:val="28"/>
          <w:szCs w:val="28"/>
        </w:rPr>
        <w:br/>
      </w:r>
      <w:r w:rsidRPr="008B6D5E">
        <w:rPr>
          <w:rFonts w:ascii="PT Astra Serif" w:hAnsi="PT Astra Serif"/>
          <w:b/>
          <w:sz w:val="28"/>
          <w:szCs w:val="28"/>
        </w:rPr>
        <w:t>сведения о документе (документах), выдаваемом</w:t>
      </w:r>
      <w:r w:rsidR="007F0D03" w:rsidRPr="008B6D5E">
        <w:rPr>
          <w:rFonts w:ascii="PT Astra Serif" w:hAnsi="PT Astra Serif"/>
          <w:b/>
          <w:sz w:val="28"/>
          <w:szCs w:val="28"/>
        </w:rPr>
        <w:t xml:space="preserve"> </w:t>
      </w:r>
      <w:r w:rsidRPr="008B6D5E">
        <w:rPr>
          <w:rFonts w:ascii="PT Astra Serif" w:hAnsi="PT Astra Serif"/>
          <w:b/>
          <w:sz w:val="28"/>
          <w:szCs w:val="28"/>
        </w:rPr>
        <w:t>(выдаваемых) организациями, участвующими в предоставлении</w:t>
      </w:r>
    </w:p>
    <w:p w:rsidR="006C5B63" w:rsidRPr="008B6D5E" w:rsidRDefault="00CB372F" w:rsidP="008F160D">
      <w:pPr>
        <w:pStyle w:val="afa"/>
        <w:jc w:val="center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муниципальной услуги</w:t>
      </w:r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17. Услуги, которые являются необходимыми и обязательными </w:t>
      </w:r>
      <w:r w:rsidRPr="008B6D5E">
        <w:rPr>
          <w:rFonts w:ascii="PT Astra Serif" w:hAnsi="PT Astra Serif"/>
          <w:sz w:val="28"/>
          <w:szCs w:val="28"/>
        </w:rPr>
        <w:br/>
        <w:t xml:space="preserve">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, отсутствуют.</w:t>
      </w:r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Порядок, размер и основания взимания государственной</w:t>
      </w:r>
      <w:r w:rsidR="00390666" w:rsidRPr="008B6D5E">
        <w:rPr>
          <w:rFonts w:ascii="PT Astra Serif" w:hAnsi="PT Astra Serif"/>
          <w:b/>
          <w:sz w:val="28"/>
          <w:szCs w:val="28"/>
        </w:rPr>
        <w:t xml:space="preserve"> </w:t>
      </w:r>
      <w:r w:rsidRPr="008B6D5E">
        <w:rPr>
          <w:rFonts w:ascii="PT Astra Serif" w:hAnsi="PT Astra Serif"/>
          <w:b/>
          <w:sz w:val="28"/>
          <w:szCs w:val="28"/>
        </w:rPr>
        <w:t xml:space="preserve">пошлины </w:t>
      </w:r>
      <w:r w:rsidR="00390666" w:rsidRPr="008B6D5E">
        <w:rPr>
          <w:rFonts w:ascii="PT Astra Serif" w:hAnsi="PT Astra Serif"/>
          <w:b/>
          <w:sz w:val="28"/>
          <w:szCs w:val="28"/>
        </w:rPr>
        <w:br/>
      </w:r>
      <w:r w:rsidRPr="008B6D5E">
        <w:rPr>
          <w:rFonts w:ascii="PT Astra Serif" w:hAnsi="PT Astra Serif"/>
          <w:b/>
          <w:sz w:val="28"/>
          <w:szCs w:val="28"/>
        </w:rPr>
        <w:t>или иной платы, взимаемой за предоставление</w:t>
      </w:r>
      <w:r w:rsidR="00390666" w:rsidRPr="008B6D5E">
        <w:rPr>
          <w:rFonts w:ascii="PT Astra Serif" w:hAnsi="PT Astra Serif"/>
          <w:b/>
          <w:sz w:val="28"/>
          <w:szCs w:val="28"/>
        </w:rPr>
        <w:t xml:space="preserve"> </w:t>
      </w:r>
      <w:r w:rsidR="00CB372F" w:rsidRPr="008B6D5E">
        <w:rPr>
          <w:rFonts w:ascii="PT Astra Serif" w:hAnsi="PT Astra Serif"/>
          <w:b/>
          <w:sz w:val="28"/>
          <w:szCs w:val="28"/>
        </w:rPr>
        <w:t xml:space="preserve">муниципальной услуги </w:t>
      </w:r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lastRenderedPageBreak/>
        <w:t xml:space="preserve">18. </w:t>
      </w:r>
      <w:proofErr w:type="gramStart"/>
      <w:r w:rsidRPr="008B6D5E">
        <w:rPr>
          <w:rFonts w:ascii="PT Astra Serif" w:hAnsi="PT Astra Serif"/>
          <w:sz w:val="28"/>
          <w:szCs w:val="28"/>
        </w:rPr>
        <w:t>В соответствии с пунктом 5 статьи 39.28 Земельного кодекса Российской Федерации 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находящихся в государственной или муниципальной собственности, осуществляется за плату, размер которой определятся постановлением правительства Тульской области от 03.04.2015 № 156 «Об установлении порядка определения размера платы за увеличение площади земельных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участков».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В случае если в результате перераспределения площадь земельного участка заявителя не увеличивается, предоставление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осуществляется без взимания платы.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Максимальный срок ожидания в очереди при подаче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 xml:space="preserve">заявления о предоставлении </w:t>
      </w:r>
      <w:r w:rsidR="00CB372F" w:rsidRPr="008B6D5E">
        <w:rPr>
          <w:rFonts w:ascii="PT Astra Serif" w:hAnsi="PT Astra Serif"/>
          <w:b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b/>
          <w:sz w:val="28"/>
          <w:szCs w:val="28"/>
        </w:rPr>
        <w:t xml:space="preserve"> и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при получении результата предоставления</w:t>
      </w:r>
    </w:p>
    <w:p w:rsidR="006C5B63" w:rsidRPr="008B6D5E" w:rsidRDefault="00CB372F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 xml:space="preserve">муниципальной услуги 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19. Максимальный срок ожидания в очереди при подаче заявления</w:t>
      </w:r>
      <w:r w:rsidRPr="008B6D5E">
        <w:rPr>
          <w:rFonts w:ascii="PT Astra Serif" w:hAnsi="PT Astra Serif"/>
          <w:sz w:val="28"/>
          <w:szCs w:val="28"/>
        </w:rPr>
        <w:br/>
        <w:t xml:space="preserve">о предоставлении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не должен превышать 15 минут.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20. Ожидание в очереди при получении результата предоставления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не предусмотрено.</w:t>
      </w:r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B6D5E">
        <w:rPr>
          <w:rFonts w:ascii="PT Astra Serif" w:hAnsi="PT Astra Serif"/>
          <w:b/>
          <w:color w:val="000000"/>
          <w:sz w:val="28"/>
          <w:szCs w:val="28"/>
        </w:rPr>
        <w:t>Срок и порядок регистрации заявления заявителя о предоставлении</w:t>
      </w:r>
    </w:p>
    <w:p w:rsidR="006C5B63" w:rsidRPr="008B6D5E" w:rsidRDefault="00CB372F" w:rsidP="008F160D">
      <w:pPr>
        <w:pStyle w:val="afa"/>
        <w:jc w:val="center"/>
        <w:rPr>
          <w:rFonts w:ascii="PT Astra Serif" w:hAnsi="PT Astra Serif"/>
          <w:color w:val="000000"/>
          <w:sz w:val="28"/>
          <w:szCs w:val="28"/>
        </w:rPr>
      </w:pPr>
      <w:r w:rsidRPr="008B6D5E">
        <w:rPr>
          <w:rFonts w:ascii="PT Astra Serif" w:hAnsi="PT Astra Serif"/>
          <w:b/>
          <w:color w:val="000000"/>
          <w:sz w:val="28"/>
          <w:szCs w:val="28"/>
        </w:rPr>
        <w:t>муниципальной услуги</w:t>
      </w:r>
      <w:proofErr w:type="gramStart"/>
      <w:r w:rsidRPr="008B6D5E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6C5B63" w:rsidRPr="008B6D5E">
        <w:rPr>
          <w:rFonts w:ascii="PT Astra Serif" w:hAnsi="PT Astra Serif"/>
          <w:b/>
          <w:color w:val="000000"/>
          <w:sz w:val="28"/>
          <w:szCs w:val="28"/>
        </w:rPr>
        <w:t>,</w:t>
      </w:r>
      <w:proofErr w:type="gramEnd"/>
      <w:r w:rsidR="006C5B63" w:rsidRPr="008B6D5E">
        <w:rPr>
          <w:rFonts w:ascii="PT Astra Serif" w:hAnsi="PT Astra Serif"/>
          <w:b/>
          <w:color w:val="000000"/>
          <w:sz w:val="28"/>
          <w:szCs w:val="28"/>
        </w:rPr>
        <w:t xml:space="preserve"> в том числе в электронной форме</w:t>
      </w:r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B6D5E">
        <w:rPr>
          <w:rFonts w:ascii="PT Astra Serif" w:hAnsi="PT Astra Serif"/>
          <w:color w:val="000000"/>
          <w:sz w:val="28"/>
          <w:szCs w:val="28"/>
        </w:rPr>
        <w:t xml:space="preserve">21. Заявление, поступившее в </w:t>
      </w:r>
      <w:r w:rsidR="00505DCA" w:rsidRPr="008B6D5E">
        <w:rPr>
          <w:rFonts w:ascii="PT Astra Serif" w:hAnsi="PT Astra Serif"/>
          <w:color w:val="000000"/>
          <w:sz w:val="28"/>
          <w:szCs w:val="28"/>
        </w:rPr>
        <w:t>Администрацию</w:t>
      </w:r>
      <w:r w:rsidRPr="008B6D5E">
        <w:rPr>
          <w:rFonts w:ascii="PT Astra Serif" w:hAnsi="PT Astra Serif"/>
          <w:color w:val="000000"/>
          <w:sz w:val="28"/>
          <w:szCs w:val="28"/>
        </w:rPr>
        <w:t xml:space="preserve">, подлежит обязательной регистрации в порядке общего делопроизводства должностным лицом </w:t>
      </w:r>
      <w:r w:rsidR="003116A3" w:rsidRPr="008B6D5E">
        <w:rPr>
          <w:rFonts w:ascii="PT Astra Serif" w:hAnsi="PT Astra Serif"/>
          <w:color w:val="000000"/>
          <w:sz w:val="28"/>
          <w:szCs w:val="28"/>
        </w:rPr>
        <w:t xml:space="preserve">Администрации  </w:t>
      </w:r>
      <w:r w:rsidRPr="008B6D5E">
        <w:rPr>
          <w:rFonts w:ascii="PT Astra Serif" w:hAnsi="PT Astra Serif"/>
          <w:color w:val="000000"/>
          <w:sz w:val="28"/>
          <w:szCs w:val="28"/>
        </w:rPr>
        <w:t xml:space="preserve"> в следующие сроки: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B6D5E">
        <w:rPr>
          <w:rFonts w:ascii="PT Astra Serif" w:hAnsi="PT Astra Serif"/>
          <w:color w:val="000000"/>
          <w:sz w:val="28"/>
          <w:szCs w:val="28"/>
        </w:rPr>
        <w:t xml:space="preserve">заявление, поступившее в виде электронного документа, </w:t>
      </w:r>
      <w:r w:rsidR="002B4CE2" w:rsidRPr="008B6D5E">
        <w:rPr>
          <w:rFonts w:ascii="PT Astra Serif" w:hAnsi="PT Astra Serif"/>
          <w:color w:val="000000"/>
          <w:sz w:val="28"/>
          <w:szCs w:val="28"/>
        </w:rPr>
        <w:t>–</w:t>
      </w:r>
      <w:r w:rsidRPr="008B6D5E">
        <w:rPr>
          <w:rFonts w:ascii="PT Astra Serif" w:hAnsi="PT Astra Serif"/>
          <w:color w:val="000000"/>
          <w:sz w:val="28"/>
          <w:szCs w:val="28"/>
        </w:rPr>
        <w:t xml:space="preserve"> в</w:t>
      </w:r>
      <w:r w:rsidR="002B4CE2" w:rsidRPr="008B6D5E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8B6D5E">
        <w:rPr>
          <w:rFonts w:ascii="PT Astra Serif" w:hAnsi="PT Astra Serif"/>
          <w:color w:val="000000"/>
          <w:sz w:val="28"/>
          <w:szCs w:val="28"/>
        </w:rPr>
        <w:t>день его поступления;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B6D5E">
        <w:rPr>
          <w:rFonts w:ascii="PT Astra Serif" w:hAnsi="PT Astra Serif"/>
          <w:color w:val="000000"/>
          <w:sz w:val="28"/>
          <w:szCs w:val="28"/>
        </w:rPr>
        <w:t xml:space="preserve">заявление, поступившее посредством почтовой связи, </w:t>
      </w:r>
      <w:r w:rsidR="002B4CE2" w:rsidRPr="008B6D5E">
        <w:rPr>
          <w:rFonts w:ascii="PT Astra Serif" w:hAnsi="PT Astra Serif"/>
          <w:color w:val="000000"/>
          <w:sz w:val="28"/>
          <w:szCs w:val="28"/>
        </w:rPr>
        <w:t>–</w:t>
      </w:r>
      <w:r w:rsidRPr="008B6D5E">
        <w:rPr>
          <w:rFonts w:ascii="PT Astra Serif" w:hAnsi="PT Astra Serif"/>
          <w:color w:val="000000"/>
          <w:sz w:val="28"/>
          <w:szCs w:val="28"/>
        </w:rPr>
        <w:t xml:space="preserve"> в течение одного календарно</w:t>
      </w:r>
      <w:r w:rsidR="00505DCA" w:rsidRPr="008B6D5E">
        <w:rPr>
          <w:rFonts w:ascii="PT Astra Serif" w:hAnsi="PT Astra Serif"/>
          <w:color w:val="000000"/>
          <w:sz w:val="28"/>
          <w:szCs w:val="28"/>
        </w:rPr>
        <w:t>го дня со дня его поступления.</w:t>
      </w:r>
    </w:p>
    <w:p w:rsidR="006C5B63" w:rsidRPr="008B6D5E" w:rsidRDefault="006C5B63" w:rsidP="008F160D">
      <w:pPr>
        <w:pStyle w:val="afa"/>
        <w:rPr>
          <w:rFonts w:ascii="PT Astra Serif" w:hAnsi="PT Astra Serif"/>
          <w:sz w:val="28"/>
          <w:szCs w:val="28"/>
        </w:rPr>
      </w:pPr>
    </w:p>
    <w:p w:rsidR="00505DCA" w:rsidRPr="008B6D5E" w:rsidRDefault="00505DCA" w:rsidP="008F160D">
      <w:pPr>
        <w:suppressAutoHyphens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8B6D5E">
        <w:rPr>
          <w:rFonts w:ascii="PT Astra Serif" w:hAnsi="PT Astra Serif"/>
          <w:b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Pr="008B6D5E">
        <w:rPr>
          <w:rFonts w:ascii="PT Astra Serif" w:hAnsi="PT Astra Serif"/>
          <w:b/>
          <w:sz w:val="28"/>
          <w:szCs w:val="28"/>
        </w:rPr>
        <w:t>муниципальная</w:t>
      </w:r>
      <w:r w:rsidRPr="008B6D5E">
        <w:rPr>
          <w:rFonts w:ascii="PT Astra Serif" w:hAnsi="PT Astra Serif"/>
          <w:b/>
          <w:sz w:val="28"/>
          <w:szCs w:val="28"/>
          <w:lang w:eastAsia="ru-RU"/>
        </w:rPr>
        <w:t xml:space="preserve"> услуга</w:t>
      </w:r>
      <w:r w:rsidRPr="008B6D5E">
        <w:rPr>
          <w:rFonts w:ascii="PT Astra Serif" w:hAnsi="PT Astra Serif"/>
          <w:b/>
          <w:sz w:val="28"/>
          <w:szCs w:val="28"/>
        </w:rPr>
        <w:t>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 мультимедийной информации о порядке предоставления муниципальной услуги, в том числе к обеспечению доступности для инвалидов указанных объектов в</w:t>
      </w:r>
      <w:r w:rsidRPr="008B6D5E">
        <w:rPr>
          <w:rFonts w:ascii="PT Astra Serif" w:eastAsia="PT Astra Serif" w:hAnsi="PT Astra Serif"/>
          <w:b/>
          <w:sz w:val="28"/>
          <w:szCs w:val="28"/>
        </w:rPr>
        <w:t xml:space="preserve"> </w:t>
      </w:r>
      <w:r w:rsidRPr="008B6D5E">
        <w:rPr>
          <w:rFonts w:ascii="PT Astra Serif" w:hAnsi="PT Astra Serif"/>
          <w:b/>
          <w:sz w:val="28"/>
          <w:szCs w:val="28"/>
        </w:rPr>
        <w:t>соответствии с законодательством</w:t>
      </w:r>
      <w:proofErr w:type="gramEnd"/>
      <w:r w:rsidRPr="008B6D5E">
        <w:rPr>
          <w:rFonts w:ascii="PT Astra Serif" w:hAnsi="PT Astra Serif"/>
          <w:b/>
          <w:sz w:val="28"/>
          <w:szCs w:val="28"/>
        </w:rPr>
        <w:t xml:space="preserve"> Российской Федерации о социальной защите инвалидов</w:t>
      </w:r>
    </w:p>
    <w:p w:rsidR="00505DCA" w:rsidRPr="008B6D5E" w:rsidRDefault="00505DCA" w:rsidP="008F160D">
      <w:pPr>
        <w:suppressAutoHyphens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lastRenderedPageBreak/>
        <w:t>22. Здание, в котором размещается Администрация, должно быть оборудовано информационной табличкой (вывеской), содержащей</w:t>
      </w:r>
      <w:r w:rsidRPr="008B6D5E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Pr="008B6D5E">
        <w:rPr>
          <w:rFonts w:ascii="PT Astra Serif" w:hAnsi="PT Astra Serif" w:cs="PT Astra Serif"/>
          <w:sz w:val="28"/>
          <w:szCs w:val="28"/>
        </w:rPr>
        <w:t>информацию об Администрации.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Информационная табличка должна размещаться рядом с входом либо на двери входа так, чтобы ее хорошо видели посетители.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Фасад здания должен быть оборудован осветительными приборами, которые позволят в течение рабочего времени Администрации ознакомиться с информационной табличкой.</w:t>
      </w:r>
    </w:p>
    <w:p w:rsidR="00505DCA" w:rsidRPr="008B6D5E" w:rsidRDefault="00BC537D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 xml:space="preserve">23. </w:t>
      </w:r>
      <w:r w:rsidR="00505DCA" w:rsidRPr="008B6D5E">
        <w:rPr>
          <w:rFonts w:ascii="PT Astra Serif" w:hAnsi="PT Astra Serif" w:cs="PT Astra Serif"/>
          <w:sz w:val="28"/>
          <w:szCs w:val="28"/>
        </w:rPr>
        <w:t>На территории, прилегающей к месторасположению Администрации, должны быть места для парковки автотранспортных средств, в том числе для парковки специальных автотранспортных средств инвалидов.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Для людей с ограниченными возможностями предусматривается: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возможность беспрепятственного входа в помещения и выхода из них;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содействие со стороны должностных лиц Администрации, при необходимости, инвалиду при входе в объект и выходе из него;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возможность посадки в транспортное средство и высадки из него перед входом в Администрацию, в том числе с использованием кресла-коляски и, при необходимости, с помощью персонала Администрации;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 xml:space="preserve">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услуги, </w:t>
      </w:r>
      <w:proofErr w:type="spellStart"/>
      <w:r w:rsidRPr="008B6D5E">
        <w:rPr>
          <w:rFonts w:ascii="PT Astra Serif" w:hAnsi="PT Astra Serif" w:cs="PT Astra Serif"/>
          <w:sz w:val="28"/>
          <w:szCs w:val="28"/>
        </w:rPr>
        <w:t>ассистивных</w:t>
      </w:r>
      <w:proofErr w:type="spellEnd"/>
      <w:r w:rsidRPr="008B6D5E">
        <w:rPr>
          <w:rFonts w:ascii="PT Astra Serif" w:hAnsi="PT Astra Serif" w:cs="PT Astra Serif"/>
          <w:sz w:val="28"/>
          <w:szCs w:val="28"/>
        </w:rPr>
        <w:t xml:space="preserve"> и вспомогательных технологий, а также сменной кресла-коляски;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по территории Администрации;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8B6D5E">
        <w:rPr>
          <w:rFonts w:ascii="PT Astra Serif" w:hAnsi="PT Astra Serif" w:cs="PT Astra Serif"/>
          <w:sz w:val="28"/>
          <w:szCs w:val="28"/>
        </w:rPr>
        <w:t>сурдопереводчика</w:t>
      </w:r>
      <w:proofErr w:type="spellEnd"/>
      <w:r w:rsidRPr="008B6D5E">
        <w:rPr>
          <w:rFonts w:ascii="PT Astra Serif" w:hAnsi="PT Astra Serif" w:cs="PT Astra Serif"/>
          <w:sz w:val="28"/>
          <w:szCs w:val="28"/>
        </w:rPr>
        <w:t xml:space="preserve"> и </w:t>
      </w:r>
      <w:proofErr w:type="spellStart"/>
      <w:r w:rsidRPr="008B6D5E">
        <w:rPr>
          <w:rFonts w:ascii="PT Astra Serif" w:hAnsi="PT Astra Serif" w:cs="PT Astra Serif"/>
          <w:sz w:val="28"/>
          <w:szCs w:val="28"/>
        </w:rPr>
        <w:t>тифлосурдопереводчика</w:t>
      </w:r>
      <w:proofErr w:type="spellEnd"/>
      <w:r w:rsidRPr="008B6D5E">
        <w:rPr>
          <w:rFonts w:ascii="PT Astra Serif" w:hAnsi="PT Astra Serif" w:cs="PT Astra Serif"/>
          <w:sz w:val="28"/>
          <w:szCs w:val="28"/>
        </w:rPr>
        <w:t>;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оказание должностными лицами Администрации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</w:p>
    <w:p w:rsidR="00505DCA" w:rsidRPr="008B6D5E" w:rsidRDefault="00BC537D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24</w:t>
      </w:r>
      <w:r w:rsidR="00505DCA" w:rsidRPr="008B6D5E">
        <w:rPr>
          <w:rFonts w:ascii="PT Astra Serif" w:hAnsi="PT Astra Serif" w:cs="PT Astra Serif"/>
          <w:sz w:val="28"/>
          <w:szCs w:val="28"/>
        </w:rPr>
        <w:t xml:space="preserve">. Прием заявлений осуществляется в специально выделенном помещении для предоставления </w:t>
      </w:r>
      <w:r w:rsidR="00505DCA" w:rsidRPr="008B6D5E">
        <w:rPr>
          <w:rFonts w:ascii="PT Astra Serif" w:hAnsi="PT Astra Serif"/>
          <w:sz w:val="28"/>
          <w:szCs w:val="28"/>
        </w:rPr>
        <w:t>муниципальной</w:t>
      </w:r>
      <w:r w:rsidR="00505DCA" w:rsidRPr="008B6D5E">
        <w:rPr>
          <w:rFonts w:ascii="PT Astra Serif" w:hAnsi="PT Astra Serif" w:cs="PT Astra Serif"/>
          <w:sz w:val="28"/>
          <w:szCs w:val="28"/>
        </w:rPr>
        <w:t xml:space="preserve"> услуги (далее - помещение).</w:t>
      </w:r>
    </w:p>
    <w:p w:rsidR="00505DCA" w:rsidRPr="008B6D5E" w:rsidRDefault="00BC537D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 xml:space="preserve">25. </w:t>
      </w:r>
      <w:r w:rsidR="00505DCA" w:rsidRPr="008B6D5E">
        <w:rPr>
          <w:rFonts w:ascii="PT Astra Serif" w:hAnsi="PT Astra Serif" w:cs="PT Astra Serif"/>
          <w:sz w:val="28"/>
          <w:szCs w:val="28"/>
        </w:rPr>
        <w:t>Вход и выход из помещения оборудуются соответствующими указателями.</w:t>
      </w:r>
    </w:p>
    <w:p w:rsidR="00505DCA" w:rsidRPr="008B6D5E" w:rsidRDefault="00BC537D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lastRenderedPageBreak/>
        <w:t>26</w:t>
      </w:r>
      <w:r w:rsidR="00505DCA" w:rsidRPr="008B6D5E">
        <w:rPr>
          <w:rFonts w:ascii="PT Astra Serif" w:hAnsi="PT Astra Serif" w:cs="PT Astra Serif"/>
          <w:sz w:val="28"/>
          <w:szCs w:val="28"/>
        </w:rPr>
        <w:t>. Помещение должно соответствовать установленным санитарн</w:t>
      </w:r>
      <w:proofErr w:type="gramStart"/>
      <w:r w:rsidR="00505DCA" w:rsidRPr="008B6D5E">
        <w:rPr>
          <w:rFonts w:ascii="PT Astra Serif" w:hAnsi="PT Astra Serif" w:cs="PT Astra Serif"/>
          <w:sz w:val="28"/>
          <w:szCs w:val="28"/>
        </w:rPr>
        <w:t>о-</w:t>
      </w:r>
      <w:proofErr w:type="gramEnd"/>
      <w:r w:rsidR="00505DCA" w:rsidRPr="008B6D5E">
        <w:rPr>
          <w:rFonts w:ascii="PT Astra Serif" w:hAnsi="PT Astra Serif" w:cs="PT Astra Serif"/>
          <w:sz w:val="28"/>
          <w:szCs w:val="28"/>
        </w:rPr>
        <w:t xml:space="preserve"> эпидемиологическим требованиям и нормативам, быть удобным и иметь достаточно места.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Помещение должно быть оборудовано системами кондиционирования (охлаждения и нагревания) воздуха, противопожарной системой и средствами порошкового пожаротушения. Схемы расположения средств пожаротушения и путей эвакуации посетителей и специалистов Администрации размещаются на видном месте.</w:t>
      </w:r>
    </w:p>
    <w:p w:rsidR="00505DCA" w:rsidRPr="008B6D5E" w:rsidRDefault="00BC537D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 xml:space="preserve">27. </w:t>
      </w:r>
      <w:r w:rsidR="00505DCA" w:rsidRPr="008B6D5E">
        <w:rPr>
          <w:rFonts w:ascii="PT Astra Serif" w:hAnsi="PT Astra Serif" w:cs="PT Astra Serif"/>
          <w:sz w:val="28"/>
          <w:szCs w:val="28"/>
        </w:rPr>
        <w:t xml:space="preserve">Помещение включает в себя: сектор ожидания, сектор информирования, сектор для приема посетителей (рабочие места специалистов Администрации, участвующих в предоставлении </w:t>
      </w:r>
      <w:r w:rsidR="00505DCA" w:rsidRPr="008B6D5E">
        <w:rPr>
          <w:rFonts w:ascii="PT Astra Serif" w:hAnsi="PT Astra Serif"/>
          <w:sz w:val="28"/>
          <w:szCs w:val="28"/>
        </w:rPr>
        <w:t>муниципальной</w:t>
      </w:r>
      <w:r w:rsidR="00505DCA" w:rsidRPr="008B6D5E">
        <w:rPr>
          <w:rFonts w:ascii="PT Astra Serif" w:hAnsi="PT Astra Serif" w:cs="PT Astra Serif"/>
          <w:sz w:val="28"/>
          <w:szCs w:val="28"/>
        </w:rPr>
        <w:t xml:space="preserve"> услуги).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 xml:space="preserve">Под сектор ожидания отводится просторное помещение, площадь которого должна определяться в зависимости от количества заявителей, обращающихся в Администрацию. Сектор для ожидания в очереди должен быть оборудован стульями. Количество мест ожидания определяется исходя из фактической нагрузки и возможностей для их размещения в помещении, но не менее 2 мест. 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 xml:space="preserve">Сектор информирования предназначен для ознакомления заявителей с информационными материалами по порядку предоставления </w:t>
      </w:r>
      <w:r w:rsidRPr="008B6D5E">
        <w:rPr>
          <w:rFonts w:ascii="PT Astra Serif" w:hAnsi="PT Astra Serif"/>
          <w:sz w:val="28"/>
          <w:szCs w:val="28"/>
        </w:rPr>
        <w:t>муниципальной</w:t>
      </w:r>
      <w:r w:rsidRPr="008B6D5E">
        <w:rPr>
          <w:rFonts w:ascii="PT Astra Serif" w:hAnsi="PT Astra Serif" w:cs="PT Astra Serif"/>
          <w:sz w:val="28"/>
          <w:szCs w:val="28"/>
        </w:rPr>
        <w:t xml:space="preserve"> услуги, формой заявления о предоставлении </w:t>
      </w:r>
      <w:r w:rsidRPr="008B6D5E">
        <w:rPr>
          <w:rFonts w:ascii="PT Astra Serif" w:hAnsi="PT Astra Serif"/>
          <w:sz w:val="28"/>
          <w:szCs w:val="28"/>
        </w:rPr>
        <w:t>муниципальной</w:t>
      </w:r>
      <w:r w:rsidRPr="008B6D5E">
        <w:rPr>
          <w:rFonts w:ascii="PT Astra Serif" w:hAnsi="PT Astra Serif" w:cs="PT Astra Serif"/>
          <w:sz w:val="28"/>
          <w:szCs w:val="28"/>
        </w:rPr>
        <w:t xml:space="preserve"> услуги, и оборудуется информационным стендом, столами, стульями для возможности оформления документов.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В помещении предусматривается оборудование мест общественного пользования (туалетов).</w:t>
      </w:r>
    </w:p>
    <w:p w:rsidR="00505DCA" w:rsidRPr="008B6D5E" w:rsidRDefault="00BC537D" w:rsidP="008F160D">
      <w:pPr>
        <w:pStyle w:val="HTML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28</w:t>
      </w:r>
      <w:r w:rsidR="00505DCA" w:rsidRPr="008B6D5E">
        <w:rPr>
          <w:rFonts w:ascii="PT Astra Serif" w:hAnsi="PT Astra Serif" w:cs="PT Astra Serif"/>
          <w:sz w:val="28"/>
          <w:szCs w:val="28"/>
        </w:rPr>
        <w:t xml:space="preserve">. Рабочие места специалистов, осуществляющих предоставление </w:t>
      </w:r>
      <w:r w:rsidR="00505DCA" w:rsidRPr="008B6D5E">
        <w:rPr>
          <w:rFonts w:ascii="PT Astra Serif" w:hAnsi="PT Astra Serif"/>
          <w:sz w:val="28"/>
          <w:szCs w:val="28"/>
        </w:rPr>
        <w:t>муниципальной</w:t>
      </w:r>
      <w:r w:rsidR="00505DCA" w:rsidRPr="008B6D5E">
        <w:rPr>
          <w:rFonts w:ascii="PT Astra Serif" w:hAnsi="PT Astra Serif" w:cs="PT Astra Serif"/>
          <w:sz w:val="28"/>
          <w:szCs w:val="28"/>
        </w:rPr>
        <w:t xml:space="preserve"> услуги, должны быть оборудованы персональными компьютерами с возможностью доступа к необходимым информационным базам данных, средствами вычислительной и электронной техники, печатающими устройствами, ксероксами, позволяющими предоставлять </w:t>
      </w:r>
      <w:r w:rsidR="00505DCA" w:rsidRPr="008B6D5E">
        <w:rPr>
          <w:rFonts w:ascii="PT Astra Serif" w:hAnsi="PT Astra Serif"/>
          <w:sz w:val="28"/>
          <w:szCs w:val="28"/>
        </w:rPr>
        <w:t>муниципальную</w:t>
      </w:r>
      <w:r w:rsidR="00505DCA" w:rsidRPr="008B6D5E">
        <w:rPr>
          <w:rFonts w:ascii="PT Astra Serif" w:hAnsi="PT Astra Serif" w:cs="PT Astra Serif"/>
          <w:sz w:val="28"/>
          <w:szCs w:val="28"/>
        </w:rPr>
        <w:t xml:space="preserve"> услугу в полном объеме. Рабочие места должны быть оборудованы столами для возможности работы с документами, стульями, креслами, информационными табличками с указанием: номера кабинета, фамилии, имени, отчества специалиста Администрации, осуществляющего предоставление </w:t>
      </w:r>
      <w:r w:rsidR="00505DCA" w:rsidRPr="008B6D5E">
        <w:rPr>
          <w:rFonts w:ascii="PT Astra Serif" w:hAnsi="PT Astra Serif"/>
          <w:sz w:val="28"/>
          <w:szCs w:val="28"/>
        </w:rPr>
        <w:t>муниципальной</w:t>
      </w:r>
      <w:r w:rsidR="00505DCA" w:rsidRPr="008B6D5E">
        <w:rPr>
          <w:rFonts w:ascii="PT Astra Serif" w:hAnsi="PT Astra Serif" w:cs="PT Astra Serif"/>
          <w:sz w:val="28"/>
          <w:szCs w:val="28"/>
        </w:rPr>
        <w:t xml:space="preserve"> услуги.</w:t>
      </w:r>
    </w:p>
    <w:p w:rsidR="00505DCA" w:rsidRPr="008B6D5E" w:rsidRDefault="00BC537D" w:rsidP="008F160D">
      <w:pPr>
        <w:pStyle w:val="HTML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29</w:t>
      </w:r>
      <w:r w:rsidR="00505DCA" w:rsidRPr="008B6D5E">
        <w:rPr>
          <w:rFonts w:ascii="PT Astra Serif" w:hAnsi="PT Astra Serif" w:cs="PT Astra Serif"/>
          <w:sz w:val="28"/>
          <w:szCs w:val="28"/>
        </w:rPr>
        <w:t xml:space="preserve">. Требования к помещениям многофункциональных центров установлены постановлением Правительства Российской Федерации от 22 декабря 2012 года № 1376 «Об утверждении </w:t>
      </w:r>
      <w:proofErr w:type="gramStart"/>
      <w:r w:rsidR="00505DCA" w:rsidRPr="008B6D5E">
        <w:rPr>
          <w:rFonts w:ascii="PT Astra Serif" w:hAnsi="PT Astra Serif" w:cs="PT Astra Serif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505DCA" w:rsidRPr="008B6D5E">
        <w:rPr>
          <w:rFonts w:ascii="PT Astra Serif" w:hAnsi="PT Astra Serif" w:cs="PT Astra Serif"/>
          <w:sz w:val="28"/>
          <w:szCs w:val="28"/>
        </w:rPr>
        <w:t xml:space="preserve"> и муниципальных услуг». </w:t>
      </w:r>
    </w:p>
    <w:p w:rsidR="00BC537D" w:rsidRPr="008B6D5E" w:rsidRDefault="00BC537D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05DCA" w:rsidRPr="008B6D5E" w:rsidRDefault="00505DCA" w:rsidP="008F160D">
      <w:pPr>
        <w:pStyle w:val="2"/>
        <w:rPr>
          <w:rFonts w:ascii="PT Astra Serif" w:hAnsi="PT Astra Serif"/>
          <w:b/>
          <w:sz w:val="28"/>
          <w:szCs w:val="28"/>
          <w:lang w:eastAsia="ru-RU"/>
        </w:rPr>
      </w:pPr>
      <w:proofErr w:type="gramStart"/>
      <w:r w:rsidRPr="008B6D5E">
        <w:rPr>
          <w:rFonts w:ascii="PT Astra Serif" w:hAnsi="PT Astra Serif"/>
          <w:b/>
          <w:sz w:val="28"/>
          <w:szCs w:val="28"/>
          <w:lang w:eastAsia="ru-RU"/>
        </w:rPr>
        <w:t xml:space="preserve">Показатели доступности и качества </w:t>
      </w:r>
      <w:r w:rsidRPr="008B6D5E">
        <w:rPr>
          <w:rFonts w:ascii="PT Astra Serif" w:hAnsi="PT Astra Serif"/>
          <w:b/>
          <w:sz w:val="28"/>
          <w:szCs w:val="28"/>
        </w:rPr>
        <w:t>муниципальной</w:t>
      </w:r>
      <w:r w:rsidRPr="008B6D5E">
        <w:rPr>
          <w:rFonts w:ascii="PT Astra Serif" w:hAnsi="PT Astra Serif"/>
          <w:b/>
          <w:sz w:val="28"/>
          <w:szCs w:val="28"/>
          <w:lang w:eastAsia="ru-RU"/>
        </w:rPr>
        <w:t xml:space="preserve"> услуги, в том числе количество взаимодействий заявителя с должностными лицами при предоставлении </w:t>
      </w:r>
      <w:r w:rsidRPr="008B6D5E">
        <w:rPr>
          <w:rFonts w:ascii="PT Astra Serif" w:hAnsi="PT Astra Serif"/>
          <w:b/>
          <w:sz w:val="28"/>
          <w:szCs w:val="28"/>
        </w:rPr>
        <w:t>муниципальной</w:t>
      </w:r>
      <w:r w:rsidRPr="008B6D5E">
        <w:rPr>
          <w:rFonts w:ascii="PT Astra Serif" w:hAnsi="PT Astra Serif"/>
          <w:b/>
          <w:sz w:val="28"/>
          <w:szCs w:val="28"/>
          <w:lang w:eastAsia="ru-RU"/>
        </w:rPr>
        <w:t xml:space="preserve"> услуги и их продолжительность, возможность получения </w:t>
      </w:r>
      <w:r w:rsidRPr="008B6D5E">
        <w:rPr>
          <w:rFonts w:ascii="PT Astra Serif" w:hAnsi="PT Astra Serif"/>
          <w:b/>
          <w:sz w:val="28"/>
          <w:szCs w:val="28"/>
        </w:rPr>
        <w:t>муниципальной</w:t>
      </w:r>
      <w:r w:rsidRPr="008B6D5E">
        <w:rPr>
          <w:rFonts w:ascii="PT Astra Serif" w:hAnsi="PT Astra Serif"/>
          <w:b/>
          <w:sz w:val="28"/>
          <w:szCs w:val="28"/>
          <w:lang w:eastAsia="ru-RU"/>
        </w:rPr>
        <w:t xml:space="preserve"> услуги в   многофункциональном центре предоставления государственных и муниципальных услуг, </w:t>
      </w:r>
      <w:r w:rsidRPr="008B6D5E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возможность либо невозможность получения </w:t>
      </w:r>
      <w:r w:rsidRPr="008B6D5E">
        <w:rPr>
          <w:rFonts w:ascii="PT Astra Serif" w:hAnsi="PT Astra Serif"/>
          <w:b/>
          <w:sz w:val="28"/>
          <w:szCs w:val="28"/>
        </w:rPr>
        <w:t>муниципальной</w:t>
      </w:r>
      <w:r w:rsidRPr="008B6D5E">
        <w:rPr>
          <w:rFonts w:ascii="PT Astra Serif" w:hAnsi="PT Astra Serif"/>
          <w:b/>
          <w:sz w:val="28"/>
          <w:szCs w:val="28"/>
          <w:lang w:eastAsia="ru-RU"/>
        </w:rPr>
        <w:t xml:space="preserve"> услуги в любом территориальном подразделении органа, предоставляющего </w:t>
      </w:r>
      <w:r w:rsidRPr="008B6D5E">
        <w:rPr>
          <w:rFonts w:ascii="PT Astra Serif" w:hAnsi="PT Astra Serif"/>
          <w:b/>
          <w:sz w:val="28"/>
          <w:szCs w:val="28"/>
        </w:rPr>
        <w:t>муниципальной</w:t>
      </w:r>
      <w:r w:rsidRPr="008B6D5E">
        <w:rPr>
          <w:rFonts w:ascii="PT Astra Serif" w:hAnsi="PT Astra Serif"/>
          <w:b/>
          <w:sz w:val="28"/>
          <w:szCs w:val="28"/>
          <w:lang w:eastAsia="ru-RU"/>
        </w:rPr>
        <w:t xml:space="preserve"> услугу, по выбору заявителя (экстерриториальный принцип), возможность получения информации о ходе предоставления </w:t>
      </w:r>
      <w:r w:rsidRPr="008B6D5E">
        <w:rPr>
          <w:rFonts w:ascii="PT Astra Serif" w:hAnsi="PT Astra Serif"/>
          <w:b/>
          <w:sz w:val="28"/>
          <w:szCs w:val="28"/>
        </w:rPr>
        <w:t>муниципальной</w:t>
      </w:r>
      <w:proofErr w:type="gramEnd"/>
      <w:r w:rsidRPr="008B6D5E">
        <w:rPr>
          <w:rFonts w:ascii="PT Astra Serif" w:hAnsi="PT Astra Serif"/>
          <w:b/>
          <w:sz w:val="28"/>
          <w:szCs w:val="28"/>
          <w:lang w:eastAsia="ru-RU"/>
        </w:rPr>
        <w:t xml:space="preserve"> услуги, в том числе с использованием информационно-коммуникационных технологий</w:t>
      </w:r>
    </w:p>
    <w:p w:rsidR="00BC537D" w:rsidRPr="008B6D5E" w:rsidRDefault="00BC537D" w:rsidP="008F160D">
      <w:pPr>
        <w:rPr>
          <w:rFonts w:ascii="PT Astra Serif" w:hAnsi="PT Astra Serif"/>
          <w:sz w:val="28"/>
          <w:szCs w:val="28"/>
          <w:lang w:eastAsia="ru-RU"/>
        </w:rPr>
      </w:pPr>
    </w:p>
    <w:p w:rsidR="00505DCA" w:rsidRPr="008B6D5E" w:rsidRDefault="00BC537D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30</w:t>
      </w:r>
      <w:r w:rsidR="00505DCA" w:rsidRPr="008B6D5E">
        <w:rPr>
          <w:rFonts w:ascii="PT Astra Serif" w:hAnsi="PT Astra Serif" w:cs="PT Astra Serif"/>
          <w:sz w:val="28"/>
          <w:szCs w:val="28"/>
        </w:rPr>
        <w:t>. Показателями доступности и качества муниципальной услуги являются: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1) качество муниципальной услуги: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ПД = КП / (КП + КН) x 100, где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 xml:space="preserve">КП - количество предоставленных Администрацией </w:t>
      </w:r>
      <w:r w:rsidRPr="008B6D5E">
        <w:rPr>
          <w:rFonts w:ascii="PT Astra Serif" w:hAnsi="PT Astra Serif"/>
          <w:sz w:val="28"/>
          <w:szCs w:val="28"/>
        </w:rPr>
        <w:t>муниципальн</w:t>
      </w:r>
      <w:r w:rsidRPr="008B6D5E">
        <w:rPr>
          <w:rFonts w:ascii="PT Astra Serif" w:hAnsi="PT Astra Serif" w:cs="PT Astra Serif"/>
          <w:sz w:val="28"/>
          <w:szCs w:val="28"/>
        </w:rPr>
        <w:t>ых услуг в соответствии с Административным регламентом;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 xml:space="preserve">КН - количество жалоб на неисполнение </w:t>
      </w:r>
      <w:r w:rsidRPr="008B6D5E">
        <w:rPr>
          <w:rFonts w:ascii="PT Astra Serif" w:hAnsi="PT Astra Serif"/>
          <w:sz w:val="28"/>
          <w:szCs w:val="28"/>
        </w:rPr>
        <w:t>муниципальной</w:t>
      </w:r>
      <w:r w:rsidRPr="008B6D5E">
        <w:rPr>
          <w:rFonts w:ascii="PT Astra Serif" w:hAnsi="PT Astra Serif" w:cs="PT Astra Serif"/>
          <w:sz w:val="28"/>
          <w:szCs w:val="28"/>
        </w:rPr>
        <w:t xml:space="preserve"> услуги;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 xml:space="preserve">2) своевременность и доступность предоставления </w:t>
      </w:r>
      <w:r w:rsidRPr="008B6D5E">
        <w:rPr>
          <w:rFonts w:ascii="PT Astra Serif" w:hAnsi="PT Astra Serif"/>
          <w:sz w:val="28"/>
          <w:szCs w:val="28"/>
        </w:rPr>
        <w:t>муниципальной</w:t>
      </w:r>
      <w:r w:rsidRPr="008B6D5E">
        <w:rPr>
          <w:rFonts w:ascii="PT Astra Serif" w:hAnsi="PT Astra Serif" w:cs="PT Astra Serif"/>
          <w:sz w:val="28"/>
          <w:szCs w:val="28"/>
        </w:rPr>
        <w:t xml:space="preserve"> услуги: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ПК = К</w:t>
      </w:r>
      <w:proofErr w:type="gramStart"/>
      <w:r w:rsidRPr="008B6D5E">
        <w:rPr>
          <w:rFonts w:ascii="PT Astra Serif" w:hAnsi="PT Astra Serif" w:cs="PT Astra Serif"/>
          <w:sz w:val="28"/>
          <w:szCs w:val="28"/>
        </w:rPr>
        <w:t>1</w:t>
      </w:r>
      <w:proofErr w:type="gramEnd"/>
      <w:r w:rsidRPr="008B6D5E">
        <w:rPr>
          <w:rFonts w:ascii="PT Astra Serif" w:hAnsi="PT Astra Serif" w:cs="PT Astra Serif"/>
          <w:sz w:val="28"/>
          <w:szCs w:val="28"/>
        </w:rPr>
        <w:t xml:space="preserve"> / (К1 + К2 + К3) x 100, где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К</w:t>
      </w:r>
      <w:proofErr w:type="gramStart"/>
      <w:r w:rsidRPr="008B6D5E">
        <w:rPr>
          <w:rFonts w:ascii="PT Astra Serif" w:hAnsi="PT Astra Serif" w:cs="PT Astra Serif"/>
          <w:sz w:val="28"/>
          <w:szCs w:val="28"/>
        </w:rPr>
        <w:t>1</w:t>
      </w:r>
      <w:proofErr w:type="gramEnd"/>
      <w:r w:rsidRPr="008B6D5E">
        <w:rPr>
          <w:rFonts w:ascii="PT Astra Serif" w:hAnsi="PT Astra Serif" w:cs="PT Astra Serif"/>
          <w:sz w:val="28"/>
          <w:szCs w:val="28"/>
        </w:rPr>
        <w:t xml:space="preserve"> - количество своевременно предоставленных Администрацией   муниципальных услуг в соответствии с настоящим Административным регламентом;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К</w:t>
      </w:r>
      <w:proofErr w:type="gramStart"/>
      <w:r w:rsidRPr="008B6D5E">
        <w:rPr>
          <w:rFonts w:ascii="PT Astra Serif" w:hAnsi="PT Astra Serif" w:cs="PT Astra Serif"/>
          <w:sz w:val="28"/>
          <w:szCs w:val="28"/>
        </w:rPr>
        <w:t>2</w:t>
      </w:r>
      <w:proofErr w:type="gramEnd"/>
      <w:r w:rsidRPr="008B6D5E">
        <w:rPr>
          <w:rFonts w:ascii="PT Astra Serif" w:hAnsi="PT Astra Serif" w:cs="PT Astra Serif"/>
          <w:sz w:val="28"/>
          <w:szCs w:val="28"/>
        </w:rPr>
        <w:t xml:space="preserve"> - количество предоставленных Администрацией </w:t>
      </w:r>
      <w:r w:rsidRPr="008B6D5E">
        <w:rPr>
          <w:rFonts w:ascii="PT Astra Serif" w:hAnsi="PT Astra Serif"/>
          <w:sz w:val="28"/>
          <w:szCs w:val="28"/>
        </w:rPr>
        <w:t>муниципальн</w:t>
      </w:r>
      <w:r w:rsidRPr="008B6D5E">
        <w:rPr>
          <w:rFonts w:ascii="PT Astra Serif" w:hAnsi="PT Astra Serif" w:cs="PT Astra Serif"/>
          <w:sz w:val="28"/>
          <w:szCs w:val="28"/>
        </w:rPr>
        <w:t>ых услуг в соответствии с настоящим Административным регламентом с нарушением установленного срока;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 xml:space="preserve">К3 - количество необоснованных отказов в предоставлении </w:t>
      </w:r>
      <w:r w:rsidRPr="008B6D5E">
        <w:rPr>
          <w:rFonts w:ascii="PT Astra Serif" w:hAnsi="PT Astra Serif"/>
          <w:sz w:val="28"/>
          <w:szCs w:val="28"/>
        </w:rPr>
        <w:t>муниципальной</w:t>
      </w:r>
      <w:r w:rsidRPr="008B6D5E">
        <w:rPr>
          <w:rFonts w:ascii="PT Astra Serif" w:hAnsi="PT Astra Serif" w:cs="PT Astra Serif"/>
          <w:sz w:val="28"/>
          <w:szCs w:val="28"/>
        </w:rPr>
        <w:t xml:space="preserve"> услуги Администрацией в соответствии с настоящим Административным регламентом.</w:t>
      </w:r>
    </w:p>
    <w:p w:rsidR="00505DCA" w:rsidRPr="008B6D5E" w:rsidRDefault="00BC537D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31</w:t>
      </w:r>
      <w:r w:rsidR="00505DCA" w:rsidRPr="008B6D5E">
        <w:rPr>
          <w:rFonts w:ascii="PT Astra Serif" w:hAnsi="PT Astra Serif" w:cs="PT Astra Serif"/>
          <w:sz w:val="28"/>
          <w:szCs w:val="28"/>
        </w:rPr>
        <w:t>. Заявитель взаимодействует с должностным лицом, специалистами Администрации в ходе: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приема документов для рассмотрения - максимальный срок взаимодействия с заявителем составляет 15 минут;</w:t>
      </w:r>
    </w:p>
    <w:p w:rsidR="00505DCA" w:rsidRPr="008B6D5E" w:rsidRDefault="00505DCA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 xml:space="preserve">получения результата предоставления </w:t>
      </w:r>
      <w:r w:rsidRPr="008B6D5E">
        <w:rPr>
          <w:rFonts w:ascii="PT Astra Serif" w:hAnsi="PT Astra Serif"/>
          <w:sz w:val="28"/>
          <w:szCs w:val="28"/>
        </w:rPr>
        <w:t>муниципальной</w:t>
      </w:r>
      <w:r w:rsidRPr="008B6D5E">
        <w:rPr>
          <w:rFonts w:ascii="PT Astra Serif" w:hAnsi="PT Astra Serif" w:cs="PT Astra Serif"/>
          <w:sz w:val="28"/>
          <w:szCs w:val="28"/>
        </w:rPr>
        <w:t xml:space="preserve"> услуги - максимальный срок взаимодействия с заявителем составляет 15 минут.</w:t>
      </w:r>
    </w:p>
    <w:p w:rsidR="00BC537D" w:rsidRPr="008B6D5E" w:rsidRDefault="00BC537D" w:rsidP="008F160D">
      <w:pPr>
        <w:suppressAutoHyphens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8B6D5E">
        <w:rPr>
          <w:rFonts w:ascii="PT Astra Serif" w:hAnsi="PT Astra Serif" w:cs="PT Astra Serif"/>
          <w:sz w:val="28"/>
          <w:szCs w:val="28"/>
          <w:lang w:eastAsia="ru-RU"/>
        </w:rPr>
        <w:t>32</w:t>
      </w:r>
      <w:r w:rsidR="00505DCA" w:rsidRPr="008B6D5E">
        <w:rPr>
          <w:rFonts w:ascii="PT Astra Serif" w:hAnsi="PT Astra Serif" w:cs="PT Astra Serif"/>
          <w:sz w:val="28"/>
          <w:szCs w:val="28"/>
          <w:lang w:eastAsia="ru-RU"/>
        </w:rPr>
        <w:t xml:space="preserve">. Возможность получения </w:t>
      </w:r>
      <w:r w:rsidR="00505DCA" w:rsidRPr="008B6D5E">
        <w:rPr>
          <w:rFonts w:ascii="PT Astra Serif" w:hAnsi="PT Astra Serif"/>
          <w:sz w:val="28"/>
          <w:szCs w:val="28"/>
        </w:rPr>
        <w:t>муниципальной</w:t>
      </w:r>
      <w:r w:rsidR="00505DCA" w:rsidRPr="008B6D5E">
        <w:rPr>
          <w:rFonts w:ascii="PT Astra Serif" w:hAnsi="PT Astra Serif" w:cs="PT Astra Serif"/>
          <w:sz w:val="28"/>
          <w:szCs w:val="28"/>
          <w:lang w:eastAsia="ru-RU"/>
        </w:rPr>
        <w:t xml:space="preserve"> услуги в любом территориальном подразделении Администрации по выбору заявителя (экстерриториальный принцип) отсутствует.</w:t>
      </w:r>
    </w:p>
    <w:p w:rsidR="00505DCA" w:rsidRPr="008B6D5E" w:rsidRDefault="00BC537D" w:rsidP="008F160D">
      <w:pPr>
        <w:suppressAutoHyphens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8B6D5E">
        <w:rPr>
          <w:rFonts w:ascii="PT Astra Serif" w:hAnsi="PT Astra Serif" w:cs="PT Astra Serif"/>
          <w:sz w:val="28"/>
          <w:szCs w:val="28"/>
          <w:lang w:eastAsia="ru-RU"/>
        </w:rPr>
        <w:t>33</w:t>
      </w:r>
      <w:r w:rsidR="00505DCA" w:rsidRPr="008B6D5E">
        <w:rPr>
          <w:rFonts w:ascii="PT Astra Serif" w:hAnsi="PT Astra Serif" w:cs="PT Astra Serif"/>
          <w:sz w:val="28"/>
          <w:szCs w:val="28"/>
          <w:lang w:eastAsia="ru-RU"/>
        </w:rPr>
        <w:t xml:space="preserve">. Информацию о ходе предоставления </w:t>
      </w:r>
      <w:r w:rsidR="00505DCA" w:rsidRPr="008B6D5E">
        <w:rPr>
          <w:rFonts w:ascii="PT Astra Serif" w:hAnsi="PT Astra Serif"/>
          <w:sz w:val="28"/>
          <w:szCs w:val="28"/>
        </w:rPr>
        <w:t>муниципальной</w:t>
      </w:r>
      <w:r w:rsidR="00505DCA" w:rsidRPr="008B6D5E">
        <w:rPr>
          <w:rFonts w:ascii="PT Astra Serif" w:hAnsi="PT Astra Serif" w:cs="PT Astra Serif"/>
          <w:sz w:val="28"/>
          <w:szCs w:val="28"/>
          <w:lang w:eastAsia="ru-RU"/>
        </w:rPr>
        <w:t xml:space="preserve"> услуги можно получить при личном или письменном обращении в Администрацию, по электронной почте и с использованием Единого портала.</w:t>
      </w:r>
    </w:p>
    <w:p w:rsidR="006C5B63" w:rsidRPr="008B6D5E" w:rsidRDefault="006C5B63" w:rsidP="008F160D">
      <w:pPr>
        <w:pStyle w:val="afa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lastRenderedPageBreak/>
        <w:t>3. Состав, последовательность и сроки выполнения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 xml:space="preserve">административных процедур (действий), требования к порядку </w:t>
      </w:r>
      <w:r w:rsidR="00C651ED" w:rsidRPr="008B6D5E">
        <w:rPr>
          <w:rFonts w:ascii="PT Astra Serif" w:hAnsi="PT Astra Serif"/>
          <w:b/>
          <w:sz w:val="28"/>
          <w:szCs w:val="28"/>
        </w:rPr>
        <w:br/>
      </w:r>
      <w:r w:rsidRPr="008B6D5E">
        <w:rPr>
          <w:rFonts w:ascii="PT Astra Serif" w:hAnsi="PT Astra Serif"/>
          <w:b/>
          <w:sz w:val="28"/>
          <w:szCs w:val="28"/>
        </w:rPr>
        <w:t>их</w:t>
      </w:r>
      <w:r w:rsidR="00C651ED" w:rsidRPr="008B6D5E">
        <w:rPr>
          <w:rFonts w:ascii="PT Astra Serif" w:hAnsi="PT Astra Serif"/>
          <w:b/>
          <w:sz w:val="28"/>
          <w:szCs w:val="28"/>
        </w:rPr>
        <w:t xml:space="preserve"> </w:t>
      </w:r>
      <w:r w:rsidRPr="008B6D5E">
        <w:rPr>
          <w:rFonts w:ascii="PT Astra Serif" w:hAnsi="PT Astra Serif"/>
          <w:b/>
          <w:sz w:val="28"/>
          <w:szCs w:val="28"/>
        </w:rPr>
        <w:t>выполнения, в том числе особенности выполнения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административных процедур в электронной форме</w:t>
      </w:r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b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Перечень административных процедур</w:t>
      </w:r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34. Предоставление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включает в себя следующие административные процедуры (действия):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1) прием, регистрация заявления (документов) и определение ответственного исполнителя за предоставление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2) рассмотрение заявления и документов для установления права заявителя на предоставление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3) формирование и направление межведомственных запросов в государственные органы (организации), в распоряжении которых находятся документы и сведения, необходимые 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4) направление в уполномоченный орган обращения для определения соответствия схемы расположения земельного участка документам территориального планирования (зонирования);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5) подготовка </w:t>
      </w:r>
      <w:r w:rsidR="008F160D">
        <w:rPr>
          <w:rFonts w:ascii="PT Astra Serif" w:hAnsi="PT Astra Serif"/>
          <w:sz w:val="28"/>
          <w:szCs w:val="28"/>
        </w:rPr>
        <w:t>Администрацией постановления</w:t>
      </w:r>
      <w:r w:rsidRPr="008B6D5E">
        <w:rPr>
          <w:rFonts w:ascii="PT Astra Serif" w:hAnsi="PT Astra Serif"/>
          <w:sz w:val="28"/>
          <w:szCs w:val="28"/>
        </w:rPr>
        <w:t xml:space="preserve"> об утверждении схемы расположения земельного участка или земельных участков на кадастровом плане территории, образованного путем перераспределения земельного участка, находящегося в частной собственности, и земель, находящихся в государственной </w:t>
      </w:r>
      <w:r w:rsidR="008F160D">
        <w:rPr>
          <w:rFonts w:ascii="PT Astra Serif" w:hAnsi="PT Astra Serif"/>
          <w:sz w:val="28"/>
          <w:szCs w:val="28"/>
        </w:rPr>
        <w:t xml:space="preserve">или муниципальной </w:t>
      </w:r>
      <w:r w:rsidRPr="008B6D5E">
        <w:rPr>
          <w:rFonts w:ascii="PT Astra Serif" w:hAnsi="PT Astra Serif"/>
          <w:sz w:val="28"/>
          <w:szCs w:val="28"/>
        </w:rPr>
        <w:t>собственности и направление его заявителю;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6) направление заявителю согласия на заключение соглашения </w:t>
      </w:r>
      <w:r w:rsidR="00C651ED" w:rsidRPr="008B6D5E">
        <w:rPr>
          <w:rFonts w:ascii="PT Astra Serif" w:hAnsi="PT Astra Serif"/>
          <w:sz w:val="28"/>
          <w:szCs w:val="28"/>
        </w:rPr>
        <w:br/>
      </w:r>
      <w:r w:rsidRPr="008B6D5E">
        <w:rPr>
          <w:rFonts w:ascii="PT Astra Serif" w:hAnsi="PT Astra Serif"/>
          <w:sz w:val="28"/>
          <w:szCs w:val="28"/>
        </w:rPr>
        <w:t>о перераспределении земельных участков в соответствии с утвержденным проектом межевания территории;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7) направление соглашения о перераспределении земельных участков, находящихся в государственной или муниципальной собственности, и земельных участков, наход</w:t>
      </w:r>
      <w:r w:rsidR="00C651ED" w:rsidRPr="008B6D5E">
        <w:rPr>
          <w:rFonts w:ascii="PT Astra Serif" w:hAnsi="PT Astra Serif"/>
          <w:sz w:val="28"/>
          <w:szCs w:val="28"/>
        </w:rPr>
        <w:t>ящихся в частной собственности;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8) подготовка уведомления об отказе в предоставлении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и направление его заявителю.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Порядок осуществления в электронной форме,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в том числе с использованием Единого портала,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отдельных административных процедур (действий)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35. Для получения </w:t>
      </w:r>
      <w:r w:rsidR="00CB372F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муниципальной услуги 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заявитель авторизуется на Едином портале посредством подтвержденной учетной записи в Единой системе идентификац</w:t>
      </w:r>
      <w:proofErr w:type="gramStart"/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ии и ау</w:t>
      </w:r>
      <w:proofErr w:type="gramEnd"/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тентификации (далее – ЕСИА), затем заполняет заявление в электронном виде с использованием специальной интерактивной формы. При авторизации посредством подтвержденной учетной записи в ЕСИА 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lastRenderedPageBreak/>
        <w:t>заявление считается подписанным простой электронной подписью заявителя, представителя заявителя, уполномоченного на подписание заявления.</w:t>
      </w:r>
    </w:p>
    <w:p w:rsidR="006C5B63" w:rsidRPr="008B6D5E" w:rsidRDefault="006C5B63" w:rsidP="008F160D">
      <w:pPr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Заполненное заявление отправляется заявителем вместе с прикрепленными электронными образами документов, необходимых для предоставления </w:t>
      </w:r>
      <w:r w:rsidR="00CB372F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муниципальной услуги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, </w:t>
      </w:r>
      <w:r w:rsidR="00BC537D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в Администрацию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.</w:t>
      </w:r>
    </w:p>
    <w:p w:rsidR="006C5B63" w:rsidRPr="008B6D5E" w:rsidRDefault="006C5B63" w:rsidP="008F160D">
      <w:pPr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Заявитель уведомляется о получении </w:t>
      </w:r>
      <w:r w:rsidR="00BC537D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Администрацией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заявления и документов в день подачи заявления посредством изменения статуса заявления в личном кабинете заявителя на Едином портале.</w:t>
      </w:r>
    </w:p>
    <w:p w:rsidR="006C5B63" w:rsidRPr="008B6D5E" w:rsidRDefault="006C5B63" w:rsidP="008F160D">
      <w:pPr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36. Решение о предоставлении </w:t>
      </w:r>
      <w:r w:rsidR="00CB372F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муниципальной услуги 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принимается </w:t>
      </w:r>
      <w:r w:rsidR="00BC537D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Администрацией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на основании электронных образов документов, представленных заявителем, а также сведений, находящихся в распоряжении иных органов государственной власти, полученных </w:t>
      </w:r>
      <w:r w:rsidR="00BC537D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Администрацией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посредством межведомственного информационного взаимодействия.</w:t>
      </w:r>
    </w:p>
    <w:p w:rsidR="006C5B63" w:rsidRPr="008B6D5E" w:rsidRDefault="00C651ED" w:rsidP="008F160D">
      <w:pPr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Заявителю в течение одного</w:t>
      </w:r>
      <w:r w:rsidR="006C5B63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рабочего дня после принятия решения 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br/>
      </w:r>
      <w:r w:rsidR="006C5B63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о предоставлении </w:t>
      </w:r>
      <w:r w:rsidR="00CB372F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муниципальной услуги </w:t>
      </w:r>
      <w:r w:rsidR="006C5B63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или об отказе в предоставлении </w:t>
      </w:r>
      <w:r w:rsidR="00CB372F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муниципальной услуги </w:t>
      </w:r>
      <w:r w:rsidR="006C5B63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в личный кабинет на Едином портале направляется соответствующее уведомление.</w:t>
      </w:r>
    </w:p>
    <w:p w:rsidR="006C5B63" w:rsidRPr="008B6D5E" w:rsidRDefault="006C5B63" w:rsidP="008F160D">
      <w:pPr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Выбор заявителем способа подачи заявления и документов, необходимых для получения </w:t>
      </w:r>
      <w:r w:rsidR="00CB372F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муниципальной услуги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, осуществляется в соответствии с законодательством Российской Федерации.</w:t>
      </w:r>
    </w:p>
    <w:p w:rsidR="006C5B63" w:rsidRPr="008B6D5E" w:rsidRDefault="006C5B63" w:rsidP="008F160D">
      <w:pPr>
        <w:pStyle w:val="afa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 xml:space="preserve">Прием, регистрация заявления (документов) и определение ответственного исполнителя за предоставление </w:t>
      </w:r>
      <w:r w:rsidR="00CB372F" w:rsidRPr="008B6D5E">
        <w:rPr>
          <w:rFonts w:ascii="PT Astra Serif" w:hAnsi="PT Astra Serif"/>
          <w:b/>
          <w:sz w:val="28"/>
          <w:szCs w:val="28"/>
        </w:rPr>
        <w:t xml:space="preserve">муниципальной услуги </w:t>
      </w:r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37. Основанием для начала административной процедуры является </w:t>
      </w:r>
      <w:r w:rsidR="00AE5E99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получение Администрацией 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заявлени</w:t>
      </w:r>
      <w:r w:rsidR="00AE5E99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я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о предоставлении </w:t>
      </w:r>
      <w:r w:rsidR="00CB372F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муниципальной услуги 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и приложенны</w:t>
      </w:r>
      <w:r w:rsidR="00AE5E99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х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к нему документ</w:t>
      </w:r>
      <w:r w:rsidR="00AE5E99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ов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, предусмотренны</w:t>
      </w:r>
      <w:r w:rsidR="00AE5E99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х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пунктом 10 настоящего Административного регламента, </w:t>
      </w:r>
      <w:r w:rsidR="00AE5E99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на бумажном носителе по почте, 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получение </w:t>
      </w:r>
      <w:r w:rsidR="00BC537D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Администрацией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заявления и приложенных к нему документов в электронном виде.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38. Сотрудник организационного отдела </w:t>
      </w:r>
      <w:r w:rsidR="003116A3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Администрации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, ответственный за прием документов: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осуществляет прием заявления и документов, необходимых для предоставления </w:t>
      </w:r>
      <w:r w:rsidR="00CB372F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муниципальной услуги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проводит первичную проверку представленных документов на предмет соответствия их установленным пунктом 10 настоящего Административного регламента требованиям, удостоверяясь, что: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документы в установленных законодательством случаях нотариально заверены;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тексты документов написаны разборчиво, наименования юридических лиц </w:t>
      </w:r>
      <w:r w:rsidR="00D94407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–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без сокращения, с указанием их мест нахождения;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фамилии, имена, отчества, адреса их мест жительства написаны полностью;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в документах нет подчисток, приписок, зачеркнутых слов и иных неоговоренных исправлений;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lastRenderedPageBreak/>
        <w:t>документы не исполнены карандашом;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Максимальный срок выполнения данного административного действия </w:t>
      </w:r>
      <w:r w:rsidR="00D94407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–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20 минут с момента получения </w:t>
      </w:r>
      <w:r w:rsidR="00BC537D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Администрацией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документов.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39. Сотрудник </w:t>
      </w:r>
      <w:r w:rsidR="003116A3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Администрации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, ответственный за прием документов: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регистрирует принятое заявление (документы) в базе данных автоматизированной системы электронного документооборота;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в порядке делопроизводства передает заявление (документы), представленные заявителем, руководителю </w:t>
      </w:r>
      <w:r w:rsidR="003116A3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Администрации 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либо иному уполномоченному должностному лицу;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передает проект уведомления о возврате документов, послуживших основанием для его разработки, руководителю </w:t>
      </w:r>
      <w:r w:rsidR="003116A3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Администрации  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либо иному уполномоченному должностному лицу.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Срок административного действия </w:t>
      </w:r>
      <w:r w:rsidR="00D94407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–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1 рабочий день со дня приема заявления.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40. Руководитель </w:t>
      </w:r>
      <w:r w:rsidR="003116A3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Администрации 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либо иное</w:t>
      </w:r>
      <w:r w:rsidR="00AE5E99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уполномоченное должностное лицо: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определяет специалиста </w:t>
      </w:r>
      <w:r w:rsidR="003116A3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Администрации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, ответственного за расс</w:t>
      </w:r>
      <w:r w:rsidR="00D94407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мотрение заявления (документов).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Максимальный срок выполнения данного административного действия </w:t>
      </w:r>
      <w:r w:rsidR="00D94407"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–</w:t>
      </w: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1 рабочий день со дня регистрации заявления.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B6D5E">
        <w:rPr>
          <w:rFonts w:ascii="PT Astra Serif" w:eastAsia="Calibri" w:hAnsi="PT Astra Serif" w:cs="PT Astra Serif"/>
          <w:sz w:val="28"/>
          <w:szCs w:val="28"/>
          <w:lang w:eastAsia="en-US"/>
        </w:rPr>
        <w:t>41. Результатом административной процедуры является регистрация заявления, определение исполнителя, ответственного за рассмотрение заявления.</w:t>
      </w:r>
    </w:p>
    <w:p w:rsidR="006C5B63" w:rsidRPr="008B6D5E" w:rsidRDefault="006C5B63" w:rsidP="008F160D">
      <w:pPr>
        <w:pStyle w:val="afa"/>
        <w:ind w:firstLine="851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 xml:space="preserve">Рассмотрение заявления и документов для установления права заявителя на предоставление </w:t>
      </w:r>
      <w:r w:rsidR="00CB372F" w:rsidRPr="008B6D5E">
        <w:rPr>
          <w:rFonts w:ascii="PT Astra Serif" w:hAnsi="PT Astra Serif"/>
          <w:b/>
          <w:sz w:val="28"/>
          <w:szCs w:val="28"/>
        </w:rPr>
        <w:t xml:space="preserve">муниципальной услуги </w:t>
      </w:r>
    </w:p>
    <w:p w:rsidR="006C5B63" w:rsidRPr="008B6D5E" w:rsidRDefault="006C5B63" w:rsidP="008F160D">
      <w:pPr>
        <w:pStyle w:val="afa"/>
        <w:ind w:firstLine="851"/>
        <w:jc w:val="center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42. Основанием для начала административной процедуры является поступление зарегистрированного заявления и документов с резолюцией руководителя </w:t>
      </w:r>
      <w:r w:rsidR="003116A3" w:rsidRPr="008B6D5E">
        <w:rPr>
          <w:rFonts w:ascii="PT Astra Serif" w:hAnsi="PT Astra Serif"/>
          <w:sz w:val="28"/>
          <w:szCs w:val="28"/>
        </w:rPr>
        <w:t xml:space="preserve">Администрации  </w:t>
      </w:r>
      <w:r w:rsidRPr="008B6D5E">
        <w:rPr>
          <w:rFonts w:ascii="PT Astra Serif" w:hAnsi="PT Astra Serif"/>
          <w:sz w:val="28"/>
          <w:szCs w:val="28"/>
        </w:rPr>
        <w:t xml:space="preserve"> или иного уполномоченного лица </w:t>
      </w:r>
      <w:r w:rsidR="003116A3" w:rsidRPr="008B6D5E">
        <w:rPr>
          <w:rFonts w:ascii="PT Astra Serif" w:hAnsi="PT Astra Serif"/>
          <w:sz w:val="28"/>
          <w:szCs w:val="28"/>
        </w:rPr>
        <w:t xml:space="preserve">Администрации  </w:t>
      </w:r>
      <w:r w:rsidRPr="008B6D5E">
        <w:rPr>
          <w:rFonts w:ascii="PT Astra Serif" w:hAnsi="PT Astra Serif"/>
          <w:sz w:val="28"/>
          <w:szCs w:val="28"/>
        </w:rPr>
        <w:t xml:space="preserve"> сотруднику </w:t>
      </w:r>
      <w:r w:rsidR="003116A3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, ответственному за предоставление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43. Сотрудник </w:t>
      </w:r>
      <w:r w:rsidR="003116A3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, ответственный за предоставление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, проверяет (устанавливает):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наличие документов, указанных в заявлении в качестве приложений;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соответствие приложений требованиям, установленным Административным регламентом, за исключением документов, которые могут быть затребованы у заявителя;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соответствие сведений, указанных в заявлении, сведениям, содержащимся в приложенных к заявлению документах;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наличие (отсутствие) противоречий в представленных заявителем документах (информации, сведениях, данных) в отношении адресных ориентиров земельного участка, объектов капитального строительства, </w:t>
      </w:r>
      <w:r w:rsidRPr="008B6D5E">
        <w:rPr>
          <w:rFonts w:ascii="PT Astra Serif" w:hAnsi="PT Astra Serif"/>
          <w:sz w:val="28"/>
          <w:szCs w:val="28"/>
        </w:rPr>
        <w:lastRenderedPageBreak/>
        <w:t>находящихся на земельном участке, площади земельного участка, наименовании правообладателя земельного участка;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наличие (отсутствие) оснований для перераспределения земельного участка.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Максимальный срок административного действия не может превышать 1 рабочий день со дня поступления зарегистрированного заявления и документов сотруднику </w:t>
      </w:r>
      <w:r w:rsidR="003116A3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>, ответственному за предоставление</w:t>
      </w:r>
      <w:r w:rsidR="00AB18CD" w:rsidRPr="008B6D5E">
        <w:rPr>
          <w:rFonts w:ascii="PT Astra Serif" w:hAnsi="PT Astra Serif"/>
          <w:sz w:val="28"/>
          <w:szCs w:val="28"/>
        </w:rPr>
        <w:t xml:space="preserve">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44. Результатом выполнения административной процедуры является установление оснований 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либо наличия оснований для отказа в предоставлении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.</w:t>
      </w:r>
    </w:p>
    <w:p w:rsidR="006C5B63" w:rsidRPr="008B6D5E" w:rsidRDefault="006C5B63" w:rsidP="008F160D">
      <w:pPr>
        <w:pStyle w:val="afa"/>
        <w:ind w:firstLine="851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 xml:space="preserve">Формирование и направление межведомственных запросов </w:t>
      </w:r>
      <w:r w:rsidR="00D94407" w:rsidRPr="008B6D5E">
        <w:rPr>
          <w:rFonts w:ascii="PT Astra Serif" w:hAnsi="PT Astra Serif"/>
          <w:b/>
          <w:sz w:val="28"/>
          <w:szCs w:val="28"/>
        </w:rPr>
        <w:br/>
      </w:r>
      <w:r w:rsidRPr="008B6D5E">
        <w:rPr>
          <w:rFonts w:ascii="PT Astra Serif" w:hAnsi="PT Astra Serif"/>
          <w:b/>
          <w:sz w:val="28"/>
          <w:szCs w:val="28"/>
        </w:rPr>
        <w:t xml:space="preserve">в государственные органы (организации), в распоряжении которых находятся документы и сведения, необходимые для предоставления </w:t>
      </w:r>
      <w:r w:rsidR="00CB372F" w:rsidRPr="008B6D5E">
        <w:rPr>
          <w:rFonts w:ascii="PT Astra Serif" w:hAnsi="PT Astra Serif"/>
          <w:b/>
          <w:sz w:val="28"/>
          <w:szCs w:val="28"/>
        </w:rPr>
        <w:t xml:space="preserve">муниципальной услуги </w:t>
      </w:r>
    </w:p>
    <w:p w:rsidR="006C5B63" w:rsidRPr="008B6D5E" w:rsidRDefault="006C5B63" w:rsidP="008F160D">
      <w:pPr>
        <w:pStyle w:val="ConsPlusNormal"/>
        <w:ind w:firstLine="851"/>
        <w:rPr>
          <w:rFonts w:ascii="PT Astra Serif" w:hAnsi="PT Astra Serif"/>
          <w:b/>
          <w:sz w:val="28"/>
          <w:szCs w:val="28"/>
        </w:rPr>
      </w:pPr>
    </w:p>
    <w:p w:rsidR="006C5B63" w:rsidRPr="008B6D5E" w:rsidRDefault="006C5B63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45. Основанием для начала административной процедуры является отсутствие оснований для отказа в предоставлении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 xml:space="preserve">, указанных в пункте 16 настоящего Административного регламента. Сотрудник </w:t>
      </w:r>
      <w:r w:rsidR="003116A3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, ответственный за предоставление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:</w:t>
      </w:r>
    </w:p>
    <w:p w:rsidR="006C5B63" w:rsidRPr="008B6D5E" w:rsidRDefault="006C5B63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осуществляет проверку всей имеющейся информации о земельном участке, в том числе путем направления межведомственных запросов в органы, участвующие в предоставлении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;</w:t>
      </w:r>
    </w:p>
    <w:p w:rsidR="006C5B63" w:rsidRPr="008B6D5E" w:rsidRDefault="006C5B63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проверяет наличие или отсутствие оснований для отказа в предоставлении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.</w:t>
      </w:r>
    </w:p>
    <w:p w:rsidR="006C5B63" w:rsidRPr="008B6D5E" w:rsidRDefault="006C5B63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46. </w:t>
      </w:r>
      <w:r w:rsidR="007F442B" w:rsidRPr="008B6D5E">
        <w:rPr>
          <w:rFonts w:ascii="PT Astra Serif" w:hAnsi="PT Astra Serif"/>
          <w:sz w:val="28"/>
          <w:szCs w:val="28"/>
        </w:rPr>
        <w:t>Администрация</w:t>
      </w:r>
      <w:r w:rsidRPr="008B6D5E">
        <w:rPr>
          <w:rFonts w:ascii="PT Astra Serif" w:hAnsi="PT Astra Serif"/>
          <w:sz w:val="28"/>
          <w:szCs w:val="28"/>
        </w:rPr>
        <w:t xml:space="preserve"> взаимодействует по системе межведомственного электронного взаимодействия (далее </w:t>
      </w:r>
      <w:r w:rsidR="00D94407" w:rsidRPr="008B6D5E">
        <w:rPr>
          <w:rFonts w:ascii="PT Astra Serif" w:hAnsi="PT Astra Serif"/>
          <w:sz w:val="28"/>
          <w:szCs w:val="28"/>
        </w:rPr>
        <w:t>–</w:t>
      </w:r>
      <w:r w:rsidRPr="008B6D5E">
        <w:rPr>
          <w:rFonts w:ascii="PT Astra Serif" w:hAnsi="PT Astra Serif"/>
          <w:sz w:val="28"/>
          <w:szCs w:val="28"/>
        </w:rPr>
        <w:t xml:space="preserve"> СМЭВ) с Федеральной службой государственной регистрации, кадастра и картографии, Федеральной налоговой службой Российской Федерации путем направления запросов (получения ответов), формируемых в соответствии с разработанной технологической картой межведомственного взаимодействия.</w:t>
      </w:r>
    </w:p>
    <w:p w:rsidR="006C5B63" w:rsidRPr="008B6D5E" w:rsidRDefault="006C5B63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47. </w:t>
      </w:r>
      <w:proofErr w:type="gramStart"/>
      <w:r w:rsidRPr="008B6D5E">
        <w:rPr>
          <w:rFonts w:ascii="PT Astra Serif" w:hAnsi="PT Astra Serif"/>
          <w:sz w:val="28"/>
          <w:szCs w:val="28"/>
        </w:rPr>
        <w:t xml:space="preserve">Межведомственный запрос о представлении документов и (или) информации, указанных в </w:t>
      </w:r>
      <w:hyperlink r:id="rId17" w:tgtFrame="Федеральный закон от 27.07.2010 N 210-ФЗ (ред. от 27.12.2019) Об организации предоставления государственных и муниципальных услуг&quot;{КонсультантПлюс}">
        <w:r w:rsidRPr="008B6D5E">
          <w:rPr>
            <w:rFonts w:ascii="PT Astra Serif" w:hAnsi="PT Astra Serif"/>
            <w:sz w:val="28"/>
            <w:szCs w:val="28"/>
          </w:rPr>
          <w:t>пункте 2 части 1 статьи 7</w:t>
        </w:r>
      </w:hyperlink>
      <w:r w:rsidRPr="008B6D5E">
        <w:rPr>
          <w:rFonts w:ascii="PT Astra Serif" w:hAnsi="PT Astra Serif"/>
          <w:sz w:val="28"/>
          <w:szCs w:val="28"/>
        </w:rPr>
        <w:t xml:space="preserve"> Федерального закона </w:t>
      </w:r>
      <w:r w:rsidR="00D94407" w:rsidRPr="008B6D5E">
        <w:rPr>
          <w:rFonts w:ascii="PT Astra Serif" w:hAnsi="PT Astra Serif"/>
          <w:sz w:val="28"/>
          <w:szCs w:val="28"/>
        </w:rPr>
        <w:br/>
      </w:r>
      <w:r w:rsidRPr="008B6D5E">
        <w:rPr>
          <w:rFonts w:ascii="PT Astra Serif" w:hAnsi="PT Astra Serif"/>
          <w:sz w:val="28"/>
          <w:szCs w:val="28"/>
        </w:rPr>
        <w:t xml:space="preserve">от 27 июля 2010 года </w:t>
      </w:r>
      <w:r w:rsidR="00D94407" w:rsidRPr="008B6D5E">
        <w:rPr>
          <w:rFonts w:ascii="PT Astra Serif" w:hAnsi="PT Astra Serif"/>
          <w:sz w:val="28"/>
          <w:szCs w:val="28"/>
        </w:rPr>
        <w:t>№ 210-ФЗ «</w:t>
      </w:r>
      <w:r w:rsidRPr="008B6D5E">
        <w:rPr>
          <w:rFonts w:ascii="PT Astra Serif" w:hAnsi="PT Astra Serif"/>
          <w:sz w:val="28"/>
          <w:szCs w:val="28"/>
        </w:rPr>
        <w:t>Об организации предоставления государственных и муниципальных услуг</w:t>
      </w:r>
      <w:r w:rsidR="00D94407" w:rsidRPr="008B6D5E">
        <w:rPr>
          <w:rFonts w:ascii="PT Astra Serif" w:hAnsi="PT Astra Serif"/>
          <w:sz w:val="28"/>
          <w:szCs w:val="28"/>
        </w:rPr>
        <w:t>»</w:t>
      </w:r>
      <w:r w:rsidRPr="008B6D5E">
        <w:rPr>
          <w:rFonts w:ascii="PT Astra Serif" w:hAnsi="PT Astra Serif"/>
          <w:sz w:val="28"/>
          <w:szCs w:val="28"/>
        </w:rPr>
        <w:t xml:space="preserve">, 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>с использованием межведомственного информационного взаимодействия должен содержать указание на базовый государственный информационный ресурс, в целях ведения которого запрашиваются документы и информация, или в случае, если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такие документы и информация не были представлены заявителем, следующие сведения:</w:t>
      </w:r>
    </w:p>
    <w:p w:rsidR="006C5B63" w:rsidRPr="008B6D5E" w:rsidRDefault="006C5B63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наименование органа, направляющего межведомственный запрос;</w:t>
      </w:r>
    </w:p>
    <w:p w:rsidR="006C5B63" w:rsidRPr="008B6D5E" w:rsidRDefault="006C5B63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наименование органа, в адрес которого направляется межведомственный запрос;</w:t>
      </w:r>
    </w:p>
    <w:p w:rsidR="006C5B63" w:rsidRPr="008B6D5E" w:rsidRDefault="006C5B63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lastRenderedPageBreak/>
        <w:t xml:space="preserve">наименование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6C5B63" w:rsidRPr="008B6D5E" w:rsidRDefault="006C5B63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указание на положения нормативного правового акта, которым установлено представление документа и (или) информации, </w:t>
      </w:r>
      <w:proofErr w:type="gramStart"/>
      <w:r w:rsidRPr="008B6D5E">
        <w:rPr>
          <w:rFonts w:ascii="PT Astra Serif" w:hAnsi="PT Astra Serif"/>
          <w:sz w:val="28"/>
          <w:szCs w:val="28"/>
        </w:rPr>
        <w:t>необходимых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, и указание на реквизиты данного нормативного правового акта;</w:t>
      </w:r>
    </w:p>
    <w:p w:rsidR="006C5B63" w:rsidRPr="008B6D5E" w:rsidRDefault="006C5B63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сведения, необходимые для представления документа и (или) информации, установленные административным регламентом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 xml:space="preserve">, а также сведения, предусмотренные нормативными правовыми актами как необходимые для представления таких документов </w:t>
      </w:r>
      <w:r w:rsidR="00D94407" w:rsidRPr="008B6D5E">
        <w:rPr>
          <w:rFonts w:ascii="PT Astra Serif" w:hAnsi="PT Astra Serif"/>
          <w:sz w:val="28"/>
          <w:szCs w:val="28"/>
        </w:rPr>
        <w:br/>
      </w:r>
      <w:r w:rsidRPr="008B6D5E">
        <w:rPr>
          <w:rFonts w:ascii="PT Astra Serif" w:hAnsi="PT Astra Serif"/>
          <w:sz w:val="28"/>
          <w:szCs w:val="28"/>
        </w:rPr>
        <w:t>и (или) информации;</w:t>
      </w:r>
    </w:p>
    <w:p w:rsidR="006C5B63" w:rsidRPr="008B6D5E" w:rsidRDefault="006C5B63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контактная информация для направления ответа на межведомственный запрос;</w:t>
      </w:r>
    </w:p>
    <w:p w:rsidR="006C5B63" w:rsidRPr="008B6D5E" w:rsidRDefault="006C5B63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дата направления межведомственного запроса;</w:t>
      </w:r>
    </w:p>
    <w:p w:rsidR="006C5B63" w:rsidRPr="008B6D5E" w:rsidRDefault="006C5B63" w:rsidP="008F160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Максимальный срок выполнения данного административного действия не должен превышать 1 рабочий день со дня поступления зарегистрированного заявления.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48. Результатом административной процедуры является получение сотрудником </w:t>
      </w:r>
      <w:r w:rsidR="003116A3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, ответственным за предоставление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 xml:space="preserve">, находящихся в распоряжении государственных органов (организаций) документов и информации, необходимых 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.</w:t>
      </w:r>
    </w:p>
    <w:p w:rsidR="006C5B63" w:rsidRPr="008B6D5E" w:rsidRDefault="006C5B63" w:rsidP="008F160D">
      <w:pPr>
        <w:pStyle w:val="afa"/>
        <w:ind w:firstLine="851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 xml:space="preserve">Направление в </w:t>
      </w:r>
      <w:r w:rsidR="00391507" w:rsidRPr="008B6D5E">
        <w:rPr>
          <w:rFonts w:ascii="PT Astra Serif" w:hAnsi="PT Astra Serif"/>
          <w:b/>
          <w:sz w:val="28"/>
          <w:szCs w:val="28"/>
        </w:rPr>
        <w:t>структурное подразделение Администрации</w:t>
      </w:r>
      <w:r w:rsidR="000A57D8" w:rsidRPr="008B6D5E">
        <w:rPr>
          <w:rFonts w:ascii="PT Astra Serif" w:hAnsi="PT Astra Serif"/>
          <w:b/>
          <w:sz w:val="28"/>
          <w:szCs w:val="28"/>
        </w:rPr>
        <w:t xml:space="preserve"> </w:t>
      </w:r>
      <w:r w:rsidRPr="008B6D5E">
        <w:rPr>
          <w:rFonts w:ascii="PT Astra Serif" w:hAnsi="PT Astra Serif"/>
          <w:b/>
          <w:sz w:val="28"/>
          <w:szCs w:val="28"/>
        </w:rPr>
        <w:t xml:space="preserve"> обращения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для определения соответствия схемы расположения земельного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участка документам территориального планирования</w:t>
      </w:r>
      <w:r w:rsidR="00D94407" w:rsidRPr="008B6D5E">
        <w:rPr>
          <w:rFonts w:ascii="PT Astra Serif" w:hAnsi="PT Astra Serif"/>
          <w:b/>
          <w:sz w:val="28"/>
          <w:szCs w:val="28"/>
        </w:rPr>
        <w:t xml:space="preserve"> </w:t>
      </w:r>
      <w:r w:rsidRPr="008B6D5E">
        <w:rPr>
          <w:rFonts w:ascii="PT Astra Serif" w:hAnsi="PT Astra Serif"/>
          <w:b/>
          <w:sz w:val="28"/>
          <w:szCs w:val="28"/>
        </w:rPr>
        <w:t xml:space="preserve">(зонирования) муниципального образования </w:t>
      </w:r>
      <w:r w:rsidR="000219F8" w:rsidRPr="008B6D5E">
        <w:rPr>
          <w:rFonts w:ascii="PT Astra Serif" w:hAnsi="PT Astra Serif"/>
          <w:b/>
          <w:sz w:val="28"/>
          <w:szCs w:val="28"/>
        </w:rPr>
        <w:t>Кимовский район</w:t>
      </w:r>
    </w:p>
    <w:p w:rsidR="006C5B63" w:rsidRPr="008B6D5E" w:rsidRDefault="006C5B63" w:rsidP="008F160D">
      <w:pPr>
        <w:pStyle w:val="afa"/>
        <w:ind w:firstLine="851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49. Основанием для начала административной процедуры является поступление сотруднику </w:t>
      </w:r>
      <w:r w:rsidR="003116A3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, ответственному за предоставление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 xml:space="preserve">, зарегистрированного заявления, а также документов и информации, необходимых 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, полученных в ходе межведомственного информационного взаимодействия в органах и организациях, в распоряжении которых они находились.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50. Сотрудник </w:t>
      </w:r>
      <w:r w:rsidR="003116A3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, ответственный за предоставление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 xml:space="preserve">, устанавливает наличие (отсутствие) оснований 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51. Сотрудник </w:t>
      </w:r>
      <w:r w:rsidR="003116A3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, ответственный за предоставление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, подготавливает: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в случае наличия оснований 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проект обращения в </w:t>
      </w:r>
      <w:r w:rsidR="00576895" w:rsidRPr="008B6D5E">
        <w:rPr>
          <w:rFonts w:ascii="PT Astra Serif" w:hAnsi="PT Astra Serif"/>
          <w:sz w:val="28"/>
          <w:szCs w:val="28"/>
        </w:rPr>
        <w:t xml:space="preserve">отдел строительства и архитектуры администрации </w:t>
      </w:r>
      <w:r w:rsidR="00576895" w:rsidRPr="008B6D5E">
        <w:rPr>
          <w:rFonts w:ascii="PT Astra Serif" w:hAnsi="PT Astra Serif"/>
          <w:sz w:val="28"/>
          <w:szCs w:val="28"/>
        </w:rPr>
        <w:lastRenderedPageBreak/>
        <w:t>муниципального образования Кимовский район</w:t>
      </w:r>
      <w:r w:rsidRPr="008B6D5E">
        <w:rPr>
          <w:rFonts w:ascii="PT Astra Serif" w:hAnsi="PT Astra Serif"/>
          <w:sz w:val="28"/>
          <w:szCs w:val="28"/>
        </w:rPr>
        <w:t xml:space="preserve"> для определения соответствия схемы расположения земельного участка документам территориального планирования (зонирования) муници</w:t>
      </w:r>
      <w:r w:rsidR="00D94407" w:rsidRPr="008B6D5E">
        <w:rPr>
          <w:rFonts w:ascii="PT Astra Serif" w:hAnsi="PT Astra Serif"/>
          <w:sz w:val="28"/>
          <w:szCs w:val="28"/>
        </w:rPr>
        <w:t xml:space="preserve">пального образования </w:t>
      </w:r>
      <w:r w:rsidR="00576895" w:rsidRPr="008B6D5E">
        <w:rPr>
          <w:rFonts w:ascii="PT Astra Serif" w:hAnsi="PT Astra Serif"/>
          <w:sz w:val="28"/>
          <w:szCs w:val="28"/>
        </w:rPr>
        <w:t>Кимовский район</w:t>
      </w:r>
      <w:r w:rsidR="00D94407" w:rsidRPr="008B6D5E">
        <w:rPr>
          <w:rFonts w:ascii="PT Astra Serif" w:hAnsi="PT Astra Serif"/>
          <w:sz w:val="28"/>
          <w:szCs w:val="28"/>
        </w:rPr>
        <w:t>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Максимальный срок административного действия не должен превышать 1 рабочего дня со дня регистрации заявления.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52. Результатом административной процедуры является направление обращения в </w:t>
      </w:r>
      <w:r w:rsidR="00576895" w:rsidRPr="008B6D5E">
        <w:rPr>
          <w:rFonts w:ascii="PT Astra Serif" w:hAnsi="PT Astra Serif"/>
          <w:sz w:val="28"/>
          <w:szCs w:val="28"/>
        </w:rPr>
        <w:t>структурное подразделение Администрации</w:t>
      </w:r>
      <w:r w:rsidR="00576895" w:rsidRPr="008B6D5E">
        <w:rPr>
          <w:rFonts w:ascii="PT Astra Serif" w:hAnsi="PT Astra Serif"/>
          <w:b/>
          <w:sz w:val="28"/>
          <w:szCs w:val="28"/>
        </w:rPr>
        <w:t xml:space="preserve">  </w:t>
      </w:r>
      <w:r w:rsidRPr="008B6D5E">
        <w:rPr>
          <w:rFonts w:ascii="PT Astra Serif" w:hAnsi="PT Astra Serif"/>
          <w:sz w:val="28"/>
          <w:szCs w:val="28"/>
        </w:rPr>
        <w:t xml:space="preserve">о предоставлении </w:t>
      </w:r>
      <w:proofErr w:type="gramStart"/>
      <w:r w:rsidRPr="008B6D5E">
        <w:rPr>
          <w:rFonts w:ascii="PT Astra Serif" w:hAnsi="PT Astra Serif"/>
          <w:sz w:val="28"/>
          <w:szCs w:val="28"/>
        </w:rPr>
        <w:t>информации соответствия схемы расположения земельного участка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документам территориального планирования (зонирования).</w:t>
      </w:r>
    </w:p>
    <w:p w:rsidR="006C5B63" w:rsidRPr="008B6D5E" w:rsidRDefault="006C5B63" w:rsidP="008F160D">
      <w:pPr>
        <w:pStyle w:val="afa"/>
        <w:ind w:firstLine="851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8B6D5E">
        <w:rPr>
          <w:rFonts w:ascii="PT Astra Serif" w:hAnsi="PT Astra Serif"/>
          <w:b/>
          <w:sz w:val="28"/>
          <w:szCs w:val="28"/>
        </w:rPr>
        <w:t xml:space="preserve">Подготовка </w:t>
      </w:r>
      <w:r w:rsidR="007F442B" w:rsidRPr="008B6D5E">
        <w:rPr>
          <w:rFonts w:ascii="PT Astra Serif" w:hAnsi="PT Astra Serif"/>
          <w:b/>
          <w:sz w:val="28"/>
          <w:szCs w:val="28"/>
        </w:rPr>
        <w:t>постановления</w:t>
      </w:r>
      <w:r w:rsidRPr="008B6D5E">
        <w:rPr>
          <w:rFonts w:ascii="PT Astra Serif" w:hAnsi="PT Astra Serif"/>
          <w:b/>
          <w:sz w:val="28"/>
          <w:szCs w:val="28"/>
        </w:rPr>
        <w:t xml:space="preserve"> </w:t>
      </w:r>
      <w:r w:rsidR="003116A3" w:rsidRPr="008B6D5E">
        <w:rPr>
          <w:rFonts w:ascii="PT Astra Serif" w:hAnsi="PT Astra Serif"/>
          <w:b/>
          <w:sz w:val="28"/>
          <w:szCs w:val="28"/>
        </w:rPr>
        <w:t xml:space="preserve">Администрации </w:t>
      </w:r>
      <w:r w:rsidRPr="008B6D5E">
        <w:rPr>
          <w:rFonts w:ascii="PT Astra Serif" w:hAnsi="PT Astra Serif"/>
          <w:b/>
          <w:sz w:val="28"/>
          <w:szCs w:val="28"/>
        </w:rPr>
        <w:t xml:space="preserve">об утверждении схемы расположения земельного участка или земельных участков на кадастровом плане территории, образованного путем перераспределения земельного участка, находящегося в частной собственности, и земель, находящихся в государственной </w:t>
      </w:r>
      <w:r w:rsidR="007F442B" w:rsidRPr="008B6D5E">
        <w:rPr>
          <w:rFonts w:ascii="PT Astra Serif" w:hAnsi="PT Astra Serif"/>
          <w:b/>
          <w:sz w:val="28"/>
          <w:szCs w:val="28"/>
        </w:rPr>
        <w:t xml:space="preserve">или муниципальной </w:t>
      </w:r>
      <w:r w:rsidRPr="008B6D5E">
        <w:rPr>
          <w:rFonts w:ascii="PT Astra Serif" w:hAnsi="PT Astra Serif"/>
          <w:b/>
          <w:sz w:val="28"/>
          <w:szCs w:val="28"/>
        </w:rPr>
        <w:t>собственности, соглашения о перераспределении земельного участка, находящегося в частной собственности, и земель, находящихся в государственной</w:t>
      </w:r>
      <w:r w:rsidR="007F442B" w:rsidRPr="008B6D5E">
        <w:rPr>
          <w:rFonts w:ascii="PT Astra Serif" w:hAnsi="PT Astra Serif"/>
          <w:b/>
          <w:sz w:val="28"/>
          <w:szCs w:val="28"/>
        </w:rPr>
        <w:t xml:space="preserve"> или муниципальной </w:t>
      </w:r>
      <w:r w:rsidRPr="008B6D5E">
        <w:rPr>
          <w:rFonts w:ascii="PT Astra Serif" w:hAnsi="PT Astra Serif"/>
          <w:b/>
          <w:sz w:val="28"/>
          <w:szCs w:val="28"/>
        </w:rPr>
        <w:t xml:space="preserve"> собственности, а также согласия на заключение соглашения о перераспре</w:t>
      </w:r>
      <w:r w:rsidR="00D94407" w:rsidRPr="008B6D5E">
        <w:rPr>
          <w:rFonts w:ascii="PT Astra Serif" w:hAnsi="PT Astra Serif"/>
          <w:b/>
          <w:sz w:val="28"/>
          <w:szCs w:val="28"/>
        </w:rPr>
        <w:t>делении земельных участков</w:t>
      </w:r>
      <w:proofErr w:type="gramEnd"/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53. Основанием для начала административной процедуры является отсутствие оснований для отказа в предоставлении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54. Сотрудник </w:t>
      </w:r>
      <w:r w:rsidR="003116A3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, ответственный за предоставление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, осуществляет подготовку: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проекта </w:t>
      </w:r>
      <w:r w:rsidR="007F442B" w:rsidRPr="008B6D5E">
        <w:rPr>
          <w:rFonts w:ascii="PT Astra Serif" w:hAnsi="PT Astra Serif"/>
          <w:sz w:val="28"/>
          <w:szCs w:val="28"/>
        </w:rPr>
        <w:t>постановления</w:t>
      </w:r>
      <w:r w:rsidRPr="008B6D5E">
        <w:rPr>
          <w:rFonts w:ascii="PT Astra Serif" w:hAnsi="PT Astra Serif"/>
          <w:sz w:val="28"/>
          <w:szCs w:val="28"/>
        </w:rPr>
        <w:t xml:space="preserve"> </w:t>
      </w:r>
      <w:r w:rsidR="003116A3" w:rsidRPr="008B6D5E">
        <w:rPr>
          <w:rFonts w:ascii="PT Astra Serif" w:hAnsi="PT Astra Serif"/>
          <w:sz w:val="28"/>
          <w:szCs w:val="28"/>
        </w:rPr>
        <w:t xml:space="preserve">Администрации </w:t>
      </w:r>
      <w:r w:rsidRPr="008B6D5E">
        <w:rPr>
          <w:rFonts w:ascii="PT Astra Serif" w:hAnsi="PT Astra Serif"/>
          <w:sz w:val="28"/>
          <w:szCs w:val="28"/>
        </w:rPr>
        <w:t xml:space="preserve">об утверждении схемы расположения земельного участка или земельных участков на кадастровом плане территории, образованного путем перераспределения земельного участка, находящегося в частной собственности, и земель, находящихся в государственной </w:t>
      </w:r>
      <w:r w:rsidR="00576895" w:rsidRPr="008B6D5E">
        <w:rPr>
          <w:rFonts w:ascii="PT Astra Serif" w:hAnsi="PT Astra Serif"/>
          <w:sz w:val="28"/>
          <w:szCs w:val="28"/>
        </w:rPr>
        <w:t xml:space="preserve">или муниципальной </w:t>
      </w:r>
      <w:r w:rsidRPr="008B6D5E">
        <w:rPr>
          <w:rFonts w:ascii="PT Astra Serif" w:hAnsi="PT Astra Serif"/>
          <w:sz w:val="28"/>
          <w:szCs w:val="28"/>
        </w:rPr>
        <w:t>собственности при наличии правовых оснований для перераспределения земельного участка;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проект соглашения о перераспределении земельного участка.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Сотрудник </w:t>
      </w:r>
      <w:r w:rsidR="003116A3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, ответственный за предоставление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 xml:space="preserve">, передает проект </w:t>
      </w:r>
      <w:r w:rsidR="007F442B" w:rsidRPr="008B6D5E">
        <w:rPr>
          <w:rFonts w:ascii="PT Astra Serif" w:hAnsi="PT Astra Serif"/>
          <w:sz w:val="28"/>
          <w:szCs w:val="28"/>
        </w:rPr>
        <w:t>постановления</w:t>
      </w:r>
      <w:r w:rsidRPr="008B6D5E">
        <w:rPr>
          <w:rFonts w:ascii="PT Astra Serif" w:hAnsi="PT Astra Serif"/>
          <w:sz w:val="28"/>
          <w:szCs w:val="28"/>
        </w:rPr>
        <w:t xml:space="preserve"> либо соответствующий проект соглашения о перераспределении непосредственному руководителю (начальнику отдела) для рассмотрения и определения правовых оснований для их подготовки.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Максимальный срок административного действия не может превышать 1 рабочий день после завершения процедуры проверки и экспертизы документов, необходимых 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со дня установления оснований 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55. Начальник отдела при наличии правовых оснований для подготовки проекта </w:t>
      </w:r>
      <w:r w:rsidR="007F442B" w:rsidRPr="008B6D5E">
        <w:rPr>
          <w:rFonts w:ascii="PT Astra Serif" w:hAnsi="PT Astra Serif"/>
          <w:sz w:val="28"/>
          <w:szCs w:val="28"/>
        </w:rPr>
        <w:t>постановления</w:t>
      </w:r>
      <w:r w:rsidRPr="008B6D5E">
        <w:rPr>
          <w:rFonts w:ascii="PT Astra Serif" w:hAnsi="PT Astra Serif"/>
          <w:sz w:val="28"/>
          <w:szCs w:val="28"/>
        </w:rPr>
        <w:t xml:space="preserve"> либо проекта соглашения о перераспределении осуществляет их согласование и последующую передачу руководителю </w:t>
      </w:r>
      <w:r w:rsidR="003116A3" w:rsidRPr="008B6D5E">
        <w:rPr>
          <w:rFonts w:ascii="PT Astra Serif" w:hAnsi="PT Astra Serif"/>
          <w:sz w:val="28"/>
          <w:szCs w:val="28"/>
        </w:rPr>
        <w:t xml:space="preserve">Администрации </w:t>
      </w:r>
      <w:r w:rsidRPr="008B6D5E">
        <w:rPr>
          <w:rFonts w:ascii="PT Astra Serif" w:hAnsi="PT Astra Serif"/>
          <w:sz w:val="28"/>
          <w:szCs w:val="28"/>
        </w:rPr>
        <w:t xml:space="preserve">либо иному уполномоченному должностному лицу </w:t>
      </w:r>
      <w:r w:rsidR="003116A3" w:rsidRPr="008B6D5E">
        <w:rPr>
          <w:rFonts w:ascii="PT Astra Serif" w:hAnsi="PT Astra Serif"/>
          <w:sz w:val="28"/>
          <w:szCs w:val="28"/>
        </w:rPr>
        <w:t xml:space="preserve">Администрации  </w:t>
      </w:r>
      <w:r w:rsidRPr="008B6D5E">
        <w:rPr>
          <w:rFonts w:ascii="PT Astra Serif" w:hAnsi="PT Astra Serif"/>
          <w:sz w:val="28"/>
          <w:szCs w:val="28"/>
        </w:rPr>
        <w:t xml:space="preserve"> для подписания.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lastRenderedPageBreak/>
        <w:t>Максимальный срок административного действия не может превышать 1 рабочий день со дня передачи соответствующего проекта начальнику отдела.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После подписания проекта </w:t>
      </w:r>
      <w:r w:rsidR="007F442B" w:rsidRPr="008B6D5E">
        <w:rPr>
          <w:rFonts w:ascii="PT Astra Serif" w:hAnsi="PT Astra Serif"/>
          <w:sz w:val="28"/>
          <w:szCs w:val="28"/>
        </w:rPr>
        <w:t>постановления</w:t>
      </w:r>
      <w:r w:rsidRPr="008B6D5E">
        <w:rPr>
          <w:rFonts w:ascii="PT Astra Serif" w:hAnsi="PT Astra Serif"/>
          <w:sz w:val="28"/>
          <w:szCs w:val="28"/>
        </w:rPr>
        <w:t xml:space="preserve"> либо проекта соглашения </w:t>
      </w:r>
      <w:r w:rsidR="00D94407" w:rsidRPr="008B6D5E">
        <w:rPr>
          <w:rFonts w:ascii="PT Astra Serif" w:hAnsi="PT Astra Serif"/>
          <w:sz w:val="28"/>
          <w:szCs w:val="28"/>
        </w:rPr>
        <w:br/>
      </w:r>
      <w:r w:rsidRPr="008B6D5E">
        <w:rPr>
          <w:rFonts w:ascii="PT Astra Serif" w:hAnsi="PT Astra Serif"/>
          <w:sz w:val="28"/>
          <w:szCs w:val="28"/>
        </w:rPr>
        <w:t xml:space="preserve">о перераспределении руководитель </w:t>
      </w:r>
      <w:r w:rsidR="003116A3" w:rsidRPr="008B6D5E">
        <w:rPr>
          <w:rFonts w:ascii="PT Astra Serif" w:hAnsi="PT Astra Serif"/>
          <w:sz w:val="28"/>
          <w:szCs w:val="28"/>
        </w:rPr>
        <w:t xml:space="preserve">Администрации </w:t>
      </w:r>
      <w:r w:rsidRPr="008B6D5E">
        <w:rPr>
          <w:rFonts w:ascii="PT Astra Serif" w:hAnsi="PT Astra Serif"/>
          <w:sz w:val="28"/>
          <w:szCs w:val="28"/>
        </w:rPr>
        <w:t xml:space="preserve">или иное должностное уполномоченное лицо </w:t>
      </w:r>
      <w:r w:rsidR="003116A3" w:rsidRPr="008B6D5E">
        <w:rPr>
          <w:rFonts w:ascii="PT Astra Serif" w:hAnsi="PT Astra Serif"/>
          <w:sz w:val="28"/>
          <w:szCs w:val="28"/>
        </w:rPr>
        <w:t xml:space="preserve">Администрации </w:t>
      </w:r>
      <w:r w:rsidRPr="008B6D5E">
        <w:rPr>
          <w:rFonts w:ascii="PT Astra Serif" w:hAnsi="PT Astra Serif"/>
          <w:sz w:val="28"/>
          <w:szCs w:val="28"/>
        </w:rPr>
        <w:t xml:space="preserve">передает документы сотруднику </w:t>
      </w:r>
      <w:r w:rsidR="003116A3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, ответственному за предоставление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Сотрудник </w:t>
      </w:r>
      <w:r w:rsidR="003116A3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, ответственный за предоставление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 xml:space="preserve">, передает подписанное </w:t>
      </w:r>
      <w:r w:rsidR="00576895" w:rsidRPr="008B6D5E">
        <w:rPr>
          <w:rFonts w:ascii="PT Astra Serif" w:hAnsi="PT Astra Serif"/>
          <w:sz w:val="28"/>
          <w:szCs w:val="28"/>
        </w:rPr>
        <w:t>постановление</w:t>
      </w:r>
      <w:r w:rsidRPr="008B6D5E">
        <w:rPr>
          <w:rFonts w:ascii="PT Astra Serif" w:hAnsi="PT Astra Serif"/>
          <w:sz w:val="28"/>
          <w:szCs w:val="28"/>
        </w:rPr>
        <w:t xml:space="preserve"> либо соответствующее соглашение о перераспределении сотруднику отдела</w:t>
      </w:r>
      <w:r w:rsidR="00576895" w:rsidRPr="008B6D5E">
        <w:rPr>
          <w:rFonts w:ascii="PT Astra Serif" w:hAnsi="PT Astra Serif"/>
          <w:sz w:val="28"/>
          <w:szCs w:val="28"/>
        </w:rPr>
        <w:t xml:space="preserve"> Администрации, осуществляющего регистрацию постановления</w:t>
      </w:r>
      <w:r w:rsidRPr="008B6D5E">
        <w:rPr>
          <w:rFonts w:ascii="PT Astra Serif" w:hAnsi="PT Astra Serif"/>
          <w:sz w:val="28"/>
          <w:szCs w:val="28"/>
        </w:rPr>
        <w:t>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Максимальный срок административного действия не может превышать 1 рабочий день.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Сотрудник </w:t>
      </w:r>
      <w:proofErr w:type="gramStart"/>
      <w:r w:rsidR="00576895" w:rsidRPr="008B6D5E">
        <w:rPr>
          <w:rFonts w:ascii="PT Astra Serif" w:hAnsi="PT Astra Serif"/>
          <w:sz w:val="28"/>
          <w:szCs w:val="28"/>
        </w:rPr>
        <w:t xml:space="preserve">отдела Администрации, осуществляющего регистрацию постановления </w:t>
      </w:r>
      <w:r w:rsidRPr="008B6D5E">
        <w:rPr>
          <w:rFonts w:ascii="PT Astra Serif" w:hAnsi="PT Astra Serif"/>
          <w:sz w:val="28"/>
          <w:szCs w:val="28"/>
        </w:rPr>
        <w:t>регистр</w:t>
      </w:r>
      <w:r w:rsidR="00576895" w:rsidRPr="008B6D5E">
        <w:rPr>
          <w:rFonts w:ascii="PT Astra Serif" w:hAnsi="PT Astra Serif"/>
          <w:sz w:val="28"/>
          <w:szCs w:val="28"/>
        </w:rPr>
        <w:t>ирует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</w:t>
      </w:r>
      <w:r w:rsidR="007F442B" w:rsidRPr="008B6D5E">
        <w:rPr>
          <w:rFonts w:ascii="PT Astra Serif" w:hAnsi="PT Astra Serif"/>
          <w:sz w:val="28"/>
          <w:szCs w:val="28"/>
        </w:rPr>
        <w:t>постановлени</w:t>
      </w:r>
      <w:r w:rsidR="00576895" w:rsidRPr="008B6D5E">
        <w:rPr>
          <w:rFonts w:ascii="PT Astra Serif" w:hAnsi="PT Astra Serif"/>
          <w:sz w:val="28"/>
          <w:szCs w:val="28"/>
        </w:rPr>
        <w:t>е</w:t>
      </w:r>
      <w:r w:rsidRPr="008B6D5E">
        <w:rPr>
          <w:rFonts w:ascii="PT Astra Serif" w:hAnsi="PT Astra Serif"/>
          <w:sz w:val="28"/>
          <w:szCs w:val="28"/>
        </w:rPr>
        <w:t xml:space="preserve"> и осуществляет направление заверенной копии </w:t>
      </w:r>
      <w:r w:rsidR="007F442B" w:rsidRPr="008B6D5E">
        <w:rPr>
          <w:rFonts w:ascii="PT Astra Serif" w:hAnsi="PT Astra Serif"/>
          <w:sz w:val="28"/>
          <w:szCs w:val="28"/>
        </w:rPr>
        <w:t>постановления</w:t>
      </w:r>
      <w:r w:rsidRPr="008B6D5E">
        <w:rPr>
          <w:rFonts w:ascii="PT Astra Serif" w:hAnsi="PT Astra Serif"/>
          <w:sz w:val="28"/>
          <w:szCs w:val="28"/>
        </w:rPr>
        <w:t xml:space="preserve"> либо соответствующего соглашения о перераспределении с зарегистрированным сопроводительным письмом заявителю.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Максимальный срок административного действия не может превышать 1 рабочий день.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56. </w:t>
      </w:r>
      <w:proofErr w:type="gramStart"/>
      <w:r w:rsidRPr="008B6D5E">
        <w:rPr>
          <w:rFonts w:ascii="PT Astra Serif" w:hAnsi="PT Astra Serif"/>
          <w:sz w:val="28"/>
          <w:szCs w:val="28"/>
        </w:rPr>
        <w:t xml:space="preserve">Результатом предоставления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является направление заявителю заверенной копии </w:t>
      </w:r>
      <w:r w:rsidR="007F442B" w:rsidRPr="008B6D5E">
        <w:rPr>
          <w:rFonts w:ascii="PT Astra Serif" w:hAnsi="PT Astra Serif"/>
          <w:sz w:val="28"/>
          <w:szCs w:val="28"/>
        </w:rPr>
        <w:t>постановления</w:t>
      </w:r>
      <w:r w:rsidRPr="008B6D5E">
        <w:rPr>
          <w:rFonts w:ascii="PT Astra Serif" w:hAnsi="PT Astra Serif"/>
          <w:sz w:val="28"/>
          <w:szCs w:val="28"/>
        </w:rPr>
        <w:t xml:space="preserve"> </w:t>
      </w:r>
      <w:r w:rsidR="003116A3" w:rsidRPr="008B6D5E">
        <w:rPr>
          <w:rFonts w:ascii="PT Astra Serif" w:hAnsi="PT Astra Serif"/>
          <w:sz w:val="28"/>
          <w:szCs w:val="28"/>
        </w:rPr>
        <w:t xml:space="preserve">Администрации  </w:t>
      </w:r>
      <w:r w:rsidRPr="008B6D5E">
        <w:rPr>
          <w:rFonts w:ascii="PT Astra Serif" w:hAnsi="PT Astra Serif"/>
          <w:sz w:val="28"/>
          <w:szCs w:val="28"/>
        </w:rPr>
        <w:t xml:space="preserve"> </w:t>
      </w:r>
      <w:r w:rsidR="00B45127" w:rsidRPr="008B6D5E">
        <w:rPr>
          <w:rFonts w:ascii="PT Astra Serif" w:hAnsi="PT Astra Serif"/>
          <w:sz w:val="28"/>
          <w:szCs w:val="28"/>
        </w:rPr>
        <w:br/>
      </w:r>
      <w:r w:rsidRPr="008B6D5E">
        <w:rPr>
          <w:rFonts w:ascii="PT Astra Serif" w:hAnsi="PT Astra Serif"/>
          <w:sz w:val="28"/>
          <w:szCs w:val="28"/>
        </w:rPr>
        <w:t xml:space="preserve">об утверждении схемы расположения земельного участка или земельных участков на кадастровом плане территории, образованного путем перераспределения земельного участка, находящегося в частной собственности, и земель, находящихся в государственной </w:t>
      </w:r>
      <w:r w:rsidR="00576895" w:rsidRPr="008B6D5E">
        <w:rPr>
          <w:rFonts w:ascii="PT Astra Serif" w:hAnsi="PT Astra Serif"/>
          <w:sz w:val="28"/>
          <w:szCs w:val="28"/>
        </w:rPr>
        <w:t xml:space="preserve">или муниципальной </w:t>
      </w:r>
      <w:r w:rsidRPr="008B6D5E">
        <w:rPr>
          <w:rFonts w:ascii="PT Astra Serif" w:hAnsi="PT Astra Serif"/>
          <w:sz w:val="28"/>
          <w:szCs w:val="28"/>
        </w:rPr>
        <w:t>собственности, либо согласия на заключение соглашения о перераспределении земельных участков, либо заключение соглашения о перераспределении земельного участка.</w:t>
      </w:r>
      <w:proofErr w:type="gramEnd"/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 xml:space="preserve">Подготовка уведомления об отказе 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 xml:space="preserve">в предоставлении </w:t>
      </w:r>
      <w:r w:rsidR="00CB372F" w:rsidRPr="008B6D5E">
        <w:rPr>
          <w:rFonts w:ascii="PT Astra Serif" w:hAnsi="PT Astra Serif"/>
          <w:b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b/>
          <w:sz w:val="28"/>
          <w:szCs w:val="28"/>
        </w:rPr>
        <w:t xml:space="preserve"> </w:t>
      </w: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и направление его заявителю</w:t>
      </w:r>
    </w:p>
    <w:p w:rsidR="006C5B63" w:rsidRPr="008B6D5E" w:rsidRDefault="006C5B63" w:rsidP="008F160D">
      <w:pPr>
        <w:pStyle w:val="afa"/>
        <w:jc w:val="both"/>
        <w:rPr>
          <w:rFonts w:ascii="PT Astra Serif" w:hAnsi="PT Astra Serif"/>
          <w:b/>
          <w:sz w:val="28"/>
          <w:szCs w:val="28"/>
        </w:rPr>
      </w:pP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57. Основанием для начала административной процедуры является установление оснований для отказа в предоставлении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 xml:space="preserve">. 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58. Сотрудник </w:t>
      </w:r>
      <w:r w:rsidR="003116A3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, ответственный за предоставление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: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осуществляет подготовку проекта отказа в предоставлении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;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передает проект отказа в предоставлении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непосредственному руководителю (начальнику отдела) для рассмотрения на предмет наличия правовых оснований для подготовки проекта отказа, который передает проект отказа с документами, послужившими основанием для его подготовки, руководителю </w:t>
      </w:r>
      <w:r w:rsidR="003116A3" w:rsidRPr="008B6D5E">
        <w:rPr>
          <w:rFonts w:ascii="PT Astra Serif" w:hAnsi="PT Astra Serif"/>
          <w:sz w:val="28"/>
          <w:szCs w:val="28"/>
        </w:rPr>
        <w:t xml:space="preserve">Администрации  </w:t>
      </w:r>
      <w:r w:rsidRPr="008B6D5E">
        <w:rPr>
          <w:rFonts w:ascii="PT Astra Serif" w:hAnsi="PT Astra Serif"/>
          <w:sz w:val="28"/>
          <w:szCs w:val="28"/>
        </w:rPr>
        <w:t xml:space="preserve">либо иному уполномоченному должностному лицу </w:t>
      </w:r>
      <w:r w:rsidR="003116A3" w:rsidRPr="008B6D5E">
        <w:rPr>
          <w:rFonts w:ascii="PT Astra Serif" w:hAnsi="PT Astra Serif"/>
          <w:sz w:val="28"/>
          <w:szCs w:val="28"/>
        </w:rPr>
        <w:t xml:space="preserve">Администрации </w:t>
      </w:r>
      <w:r w:rsidRPr="008B6D5E">
        <w:rPr>
          <w:rFonts w:ascii="PT Astra Serif" w:hAnsi="PT Astra Serif"/>
          <w:sz w:val="28"/>
          <w:szCs w:val="28"/>
        </w:rPr>
        <w:t xml:space="preserve"> для подписания.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lastRenderedPageBreak/>
        <w:t xml:space="preserve">В случае подготовки проекта уведомления отказа в предоставлении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максимальный срок выполнения административного действия не может превышать 6 рабочих дней после завершения процедуры проверки и экспертизы документов, необходимых для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proofErr w:type="gramStart"/>
      <w:r w:rsidR="00CB372F" w:rsidRPr="008B6D5E">
        <w:rPr>
          <w:rFonts w:ascii="PT Astra Serif" w:hAnsi="PT Astra Serif"/>
          <w:sz w:val="28"/>
          <w:szCs w:val="28"/>
        </w:rPr>
        <w:t xml:space="preserve"> </w:t>
      </w:r>
      <w:r w:rsidRPr="008B6D5E">
        <w:rPr>
          <w:rFonts w:ascii="PT Astra Serif" w:hAnsi="PT Astra Serif"/>
          <w:sz w:val="28"/>
          <w:szCs w:val="28"/>
        </w:rPr>
        <w:t>.</w:t>
      </w:r>
      <w:proofErr w:type="gramEnd"/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59. После подписания проекта отказа в предоставлении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руководитель </w:t>
      </w:r>
      <w:r w:rsidR="003116A3" w:rsidRPr="008B6D5E">
        <w:rPr>
          <w:rFonts w:ascii="PT Astra Serif" w:hAnsi="PT Astra Serif"/>
          <w:sz w:val="28"/>
          <w:szCs w:val="28"/>
        </w:rPr>
        <w:t xml:space="preserve">Администрации </w:t>
      </w:r>
      <w:r w:rsidRPr="008B6D5E">
        <w:rPr>
          <w:rFonts w:ascii="PT Astra Serif" w:hAnsi="PT Astra Serif"/>
          <w:sz w:val="28"/>
          <w:szCs w:val="28"/>
        </w:rPr>
        <w:t xml:space="preserve">либо иное уполномоченное должностное лицо </w:t>
      </w:r>
      <w:r w:rsidR="003116A3" w:rsidRPr="008B6D5E">
        <w:rPr>
          <w:rFonts w:ascii="PT Astra Serif" w:hAnsi="PT Astra Serif"/>
          <w:sz w:val="28"/>
          <w:szCs w:val="28"/>
        </w:rPr>
        <w:t xml:space="preserve">Администрации </w:t>
      </w:r>
      <w:r w:rsidRPr="008B6D5E">
        <w:rPr>
          <w:rFonts w:ascii="PT Astra Serif" w:hAnsi="PT Astra Serif"/>
          <w:sz w:val="28"/>
          <w:szCs w:val="28"/>
        </w:rPr>
        <w:t xml:space="preserve">передает подписанный проект отказа сотруднику </w:t>
      </w:r>
      <w:r w:rsidR="003116A3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, ответственному за предоставление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>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Сотрудник </w:t>
      </w:r>
      <w:r w:rsidR="003116A3" w:rsidRPr="008B6D5E">
        <w:rPr>
          <w:rFonts w:ascii="PT Astra Serif" w:hAnsi="PT Astra Serif"/>
          <w:sz w:val="28"/>
          <w:szCs w:val="28"/>
        </w:rPr>
        <w:t>Администрации</w:t>
      </w:r>
      <w:r w:rsidRPr="008B6D5E">
        <w:rPr>
          <w:rFonts w:ascii="PT Astra Serif" w:hAnsi="PT Astra Serif"/>
          <w:sz w:val="28"/>
          <w:szCs w:val="28"/>
        </w:rPr>
        <w:t xml:space="preserve">, ответственный за предоставление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="00576895" w:rsidRPr="008B6D5E">
        <w:rPr>
          <w:rFonts w:ascii="PT Astra Serif" w:hAnsi="PT Astra Serif"/>
          <w:sz w:val="28"/>
          <w:szCs w:val="28"/>
        </w:rPr>
        <w:t>,</w:t>
      </w:r>
      <w:r w:rsidRPr="008B6D5E">
        <w:rPr>
          <w:rFonts w:ascii="PT Astra Serif" w:hAnsi="PT Astra Serif"/>
          <w:sz w:val="28"/>
          <w:szCs w:val="28"/>
        </w:rPr>
        <w:t xml:space="preserve"> </w:t>
      </w:r>
      <w:r w:rsidR="00576895" w:rsidRPr="008B6D5E">
        <w:rPr>
          <w:rFonts w:ascii="PT Astra Serif" w:hAnsi="PT Astra Serif"/>
          <w:sz w:val="28"/>
          <w:szCs w:val="28"/>
        </w:rPr>
        <w:t>направляет</w:t>
      </w:r>
      <w:r w:rsidRPr="008B6D5E">
        <w:rPr>
          <w:rFonts w:ascii="PT Astra Serif" w:hAnsi="PT Astra Serif"/>
          <w:sz w:val="28"/>
          <w:szCs w:val="28"/>
        </w:rPr>
        <w:t xml:space="preserve"> подписанный отказ сотруднику</w:t>
      </w:r>
      <w:r w:rsidR="008B6D5E" w:rsidRPr="008B6D5E">
        <w:rPr>
          <w:rFonts w:ascii="PT Astra Serif" w:hAnsi="PT Astra Serif"/>
          <w:sz w:val="28"/>
          <w:szCs w:val="28"/>
        </w:rPr>
        <w:t xml:space="preserve"> Администрации, ответственному за регистрацию и отправку корреспонденции,</w:t>
      </w:r>
      <w:r w:rsidR="003116A3" w:rsidRPr="008B6D5E">
        <w:rPr>
          <w:rFonts w:ascii="PT Astra Serif" w:hAnsi="PT Astra Serif"/>
          <w:sz w:val="28"/>
          <w:szCs w:val="28"/>
        </w:rPr>
        <w:t xml:space="preserve">  </w:t>
      </w:r>
      <w:r w:rsidRPr="008B6D5E">
        <w:rPr>
          <w:rFonts w:ascii="PT Astra Serif" w:hAnsi="PT Astra Serif"/>
          <w:sz w:val="28"/>
          <w:szCs w:val="28"/>
        </w:rPr>
        <w:t xml:space="preserve"> для направления заявителю.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Максимальный срок административного действия не может превышать 1 рабочего дня после подписания проекта отказа.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Сотрудник </w:t>
      </w:r>
      <w:r w:rsidR="008B6D5E" w:rsidRPr="008B6D5E">
        <w:rPr>
          <w:rFonts w:ascii="PT Astra Serif" w:hAnsi="PT Astra Serif"/>
          <w:sz w:val="28"/>
          <w:szCs w:val="28"/>
        </w:rPr>
        <w:t xml:space="preserve">Администрации, ответственному за регистрацию и отправку корреспонденции, </w:t>
      </w:r>
      <w:r w:rsidRPr="008B6D5E">
        <w:rPr>
          <w:rFonts w:ascii="PT Astra Serif" w:hAnsi="PT Astra Serif"/>
          <w:sz w:val="28"/>
          <w:szCs w:val="28"/>
        </w:rPr>
        <w:t>осуществляет регистрацию подписанного отказа в базе данных автоматизированной системы электронного документооборота и обеспечивает направление заявителю.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Максимальный срок административного действия не может превышать 1 рабочего дня со дня поступления отказа на регистрацию.</w:t>
      </w:r>
    </w:p>
    <w:p w:rsidR="006C5B63" w:rsidRPr="008B6D5E" w:rsidRDefault="006C5B63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60. Результатом административной процедуры является направление заявителю отказа в предоставлении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с указанием оснований отказа.</w:t>
      </w:r>
    </w:p>
    <w:p w:rsidR="008B6D5E" w:rsidRPr="008B6D5E" w:rsidRDefault="008B6D5E" w:rsidP="008F160D">
      <w:pPr>
        <w:pStyle w:val="afa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pStyle w:val="afa"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bCs/>
          <w:sz w:val="28"/>
          <w:szCs w:val="28"/>
        </w:rPr>
        <w:t xml:space="preserve">Порядок исправления допущенных опечаток и ошибок в выданных </w:t>
      </w:r>
      <w:r w:rsidR="00B45127" w:rsidRPr="008B6D5E">
        <w:rPr>
          <w:rFonts w:ascii="PT Astra Serif" w:hAnsi="PT Astra Serif"/>
          <w:b/>
          <w:bCs/>
          <w:sz w:val="28"/>
          <w:szCs w:val="28"/>
        </w:rPr>
        <w:br/>
      </w:r>
      <w:r w:rsidRPr="008B6D5E">
        <w:rPr>
          <w:rFonts w:ascii="PT Astra Serif" w:hAnsi="PT Astra Serif"/>
          <w:b/>
          <w:bCs/>
          <w:sz w:val="28"/>
          <w:szCs w:val="28"/>
        </w:rPr>
        <w:t xml:space="preserve">в результате предоставления </w:t>
      </w:r>
      <w:r w:rsidR="00CB372F" w:rsidRPr="008B6D5E">
        <w:rPr>
          <w:rFonts w:ascii="PT Astra Serif" w:hAnsi="PT Astra Serif"/>
          <w:b/>
          <w:bCs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b/>
          <w:bCs/>
          <w:sz w:val="28"/>
          <w:szCs w:val="28"/>
        </w:rPr>
        <w:t xml:space="preserve"> документах</w:t>
      </w:r>
    </w:p>
    <w:p w:rsidR="006C5B63" w:rsidRPr="008B6D5E" w:rsidRDefault="006C5B63" w:rsidP="008F160D">
      <w:pPr>
        <w:ind w:firstLine="851"/>
        <w:jc w:val="center"/>
        <w:rPr>
          <w:rFonts w:ascii="PT Astra Serif" w:hAnsi="PT Astra Serif"/>
          <w:sz w:val="28"/>
          <w:szCs w:val="28"/>
        </w:rPr>
      </w:pP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61. </w:t>
      </w:r>
      <w:proofErr w:type="gramStart"/>
      <w:r w:rsidRPr="008B6D5E">
        <w:rPr>
          <w:rFonts w:ascii="PT Astra Serif" w:hAnsi="PT Astra Serif"/>
          <w:sz w:val="28"/>
          <w:szCs w:val="28"/>
        </w:rPr>
        <w:t xml:space="preserve">В случае если в выданных в результате предоставления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документах допущены опечатки и (или) ошибки, то заявитель вправе обратиться </w:t>
      </w:r>
      <w:r w:rsidR="00BC537D" w:rsidRPr="008B6D5E">
        <w:rPr>
          <w:rFonts w:ascii="PT Astra Serif" w:hAnsi="PT Astra Serif"/>
          <w:sz w:val="28"/>
          <w:szCs w:val="28"/>
        </w:rPr>
        <w:t>в Администрацию</w:t>
      </w:r>
      <w:r w:rsidRPr="008B6D5E">
        <w:rPr>
          <w:rFonts w:ascii="PT Astra Serif" w:hAnsi="PT Astra Serif"/>
          <w:sz w:val="28"/>
          <w:szCs w:val="28"/>
        </w:rPr>
        <w:t xml:space="preserve"> посредством почтовой связи либо непосредственно при личном обращении </w:t>
      </w:r>
      <w:r w:rsidR="00BC537D" w:rsidRPr="008B6D5E">
        <w:rPr>
          <w:rFonts w:ascii="PT Astra Serif" w:hAnsi="PT Astra Serif"/>
          <w:sz w:val="28"/>
          <w:szCs w:val="28"/>
        </w:rPr>
        <w:t>в Администрацию</w:t>
      </w:r>
      <w:r w:rsidRPr="008B6D5E">
        <w:rPr>
          <w:rFonts w:ascii="PT Astra Serif" w:hAnsi="PT Astra Serif"/>
          <w:sz w:val="28"/>
          <w:szCs w:val="28"/>
        </w:rPr>
        <w:t xml:space="preserve"> с заявлением </w:t>
      </w:r>
      <w:r w:rsidR="00B45127" w:rsidRPr="008B6D5E">
        <w:rPr>
          <w:rFonts w:ascii="PT Astra Serif" w:hAnsi="PT Astra Serif"/>
          <w:sz w:val="28"/>
          <w:szCs w:val="28"/>
        </w:rPr>
        <w:br/>
      </w:r>
      <w:r w:rsidRPr="008B6D5E">
        <w:rPr>
          <w:rFonts w:ascii="PT Astra Serif" w:hAnsi="PT Astra Serif"/>
          <w:sz w:val="28"/>
          <w:szCs w:val="28"/>
        </w:rPr>
        <w:t>о необходимости устранения допущенных опечаток и (или) ошибок с изложением их сути и приложением копии документа, содержащего опечатки и (или) ошибки.</w:t>
      </w:r>
      <w:proofErr w:type="gramEnd"/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Срок рассмотрения заявлений об устранении опечаток и (или) ошибок в выданных в результате предоставления </w:t>
      </w:r>
      <w:r w:rsidR="00CB372F" w:rsidRPr="008B6D5E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8B6D5E">
        <w:rPr>
          <w:rFonts w:ascii="PT Astra Serif" w:hAnsi="PT Astra Serif"/>
          <w:sz w:val="28"/>
          <w:szCs w:val="28"/>
        </w:rPr>
        <w:t xml:space="preserve"> документах составляет 30 календарных дней со дня поступления заявления.</w:t>
      </w: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Срок регистрации заявления о необходимости устранения допущенных опечаток и (или) ошибок составляет 1 календарный день со дня поступления заявления.</w:t>
      </w:r>
    </w:p>
    <w:p w:rsidR="006C5B63" w:rsidRPr="008B6D5E" w:rsidRDefault="006C5B63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62. Документ, выдаваемый в результате предоставления </w:t>
      </w:r>
      <w:r w:rsidR="00CB372F" w:rsidRPr="008B6D5E">
        <w:rPr>
          <w:rFonts w:ascii="PT Astra Serif" w:hAnsi="PT Astra Serif"/>
          <w:sz w:val="28"/>
          <w:szCs w:val="28"/>
        </w:rPr>
        <w:t>муниципальной услуги</w:t>
      </w:r>
      <w:r w:rsidRPr="008B6D5E">
        <w:rPr>
          <w:rFonts w:ascii="PT Astra Serif" w:hAnsi="PT Astra Serif"/>
          <w:sz w:val="28"/>
          <w:szCs w:val="28"/>
        </w:rPr>
        <w:t xml:space="preserve">, в который внесены исправления, либо уведомление об отсутствии технической ошибки вручается заявителю лично или направляется заказным </w:t>
      </w:r>
      <w:r w:rsidRPr="008B6D5E">
        <w:rPr>
          <w:rFonts w:ascii="PT Astra Serif" w:hAnsi="PT Astra Serif"/>
          <w:sz w:val="28"/>
          <w:szCs w:val="28"/>
        </w:rPr>
        <w:lastRenderedPageBreak/>
        <w:t>почтовым отправлением с уведомлением о вручении не позднее одного календарного дня следующего за днем принятия решения.</w:t>
      </w:r>
    </w:p>
    <w:p w:rsidR="006C5B63" w:rsidRPr="008B6D5E" w:rsidRDefault="006C5B63" w:rsidP="008F160D">
      <w:pPr>
        <w:pStyle w:val="afa"/>
        <w:ind w:firstLine="851"/>
        <w:rPr>
          <w:rFonts w:ascii="PT Astra Serif" w:hAnsi="PT Astra Serif"/>
          <w:sz w:val="28"/>
          <w:szCs w:val="28"/>
        </w:rPr>
      </w:pPr>
    </w:p>
    <w:p w:rsidR="008B6D5E" w:rsidRDefault="008B6D5E" w:rsidP="008F160D">
      <w:pPr>
        <w:pStyle w:val="1"/>
        <w:rPr>
          <w:rFonts w:ascii="PT Astra Serif" w:hAnsi="PT Astra Serif"/>
          <w:b/>
          <w:szCs w:val="28"/>
        </w:rPr>
      </w:pPr>
      <w:r w:rsidRPr="008B6D5E">
        <w:rPr>
          <w:rFonts w:ascii="PT Astra Serif" w:hAnsi="PT Astra Serif"/>
          <w:b/>
          <w:szCs w:val="28"/>
        </w:rPr>
        <w:t xml:space="preserve">4. Формы </w:t>
      </w:r>
      <w:proofErr w:type="gramStart"/>
      <w:r w:rsidRPr="008B6D5E">
        <w:rPr>
          <w:rFonts w:ascii="PT Astra Serif" w:hAnsi="PT Astra Serif"/>
          <w:b/>
          <w:szCs w:val="28"/>
        </w:rPr>
        <w:t>контроля за</w:t>
      </w:r>
      <w:proofErr w:type="gramEnd"/>
      <w:r w:rsidRPr="008B6D5E">
        <w:rPr>
          <w:rFonts w:ascii="PT Astra Serif" w:hAnsi="PT Astra Serif"/>
          <w:b/>
          <w:szCs w:val="28"/>
        </w:rPr>
        <w:t xml:space="preserve"> предоставлением муниципальной услуги</w:t>
      </w:r>
    </w:p>
    <w:p w:rsidR="004E7884" w:rsidRPr="004E7884" w:rsidRDefault="004E7884" w:rsidP="008F160D"/>
    <w:p w:rsidR="008B6D5E" w:rsidRDefault="008B6D5E" w:rsidP="008F160D">
      <w:pPr>
        <w:pStyle w:val="2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 xml:space="preserve">Порядок осуществления текущего </w:t>
      </w:r>
      <w:proofErr w:type="gramStart"/>
      <w:r w:rsidRPr="008B6D5E">
        <w:rPr>
          <w:rFonts w:ascii="PT Astra Serif" w:hAnsi="PT Astra Serif"/>
          <w:b/>
          <w:sz w:val="28"/>
          <w:szCs w:val="28"/>
        </w:rPr>
        <w:t>контроля за</w:t>
      </w:r>
      <w:proofErr w:type="gramEnd"/>
      <w:r w:rsidRPr="008B6D5E">
        <w:rPr>
          <w:rFonts w:ascii="PT Astra Serif" w:hAnsi="PT Astra Serif"/>
          <w:b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4E7884" w:rsidRPr="004E7884" w:rsidRDefault="004E7884" w:rsidP="008F160D"/>
    <w:p w:rsidR="008B6D5E" w:rsidRPr="008B6D5E" w:rsidRDefault="008B6D5E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 xml:space="preserve">63. Текущий </w:t>
      </w:r>
      <w:proofErr w:type="gramStart"/>
      <w:r w:rsidRPr="008B6D5E">
        <w:rPr>
          <w:rFonts w:ascii="PT Astra Serif" w:hAnsi="PT Astra Serif" w:cs="PT Astra Serif"/>
          <w:sz w:val="28"/>
          <w:szCs w:val="28"/>
        </w:rPr>
        <w:t>контроль за</w:t>
      </w:r>
      <w:proofErr w:type="gramEnd"/>
      <w:r w:rsidRPr="008B6D5E">
        <w:rPr>
          <w:rFonts w:ascii="PT Astra Serif" w:hAnsi="PT Astra Serif" w:cs="PT Astra Serif"/>
          <w:sz w:val="28"/>
          <w:szCs w:val="28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 руководитель Отдела.</w:t>
      </w:r>
    </w:p>
    <w:p w:rsidR="008B6D5E" w:rsidRDefault="008B6D5E" w:rsidP="008F160D">
      <w:pPr>
        <w:pStyle w:val="HTML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64. Текущий контроль осуществляется путем визирования документов, подлежащих направлению вышестоящему должностному лицу, проведения проверок соблюдения и исполнения сотрудниками нормативных правовых актов, устанавливающих требования к предоставлению муниципальной услуги, а также положений настоящего Административного регламента.</w:t>
      </w:r>
    </w:p>
    <w:p w:rsidR="004E7884" w:rsidRPr="008B6D5E" w:rsidRDefault="004E7884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6D5E" w:rsidRDefault="008B6D5E" w:rsidP="008F160D">
      <w:pPr>
        <w:pStyle w:val="2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8B6D5E">
        <w:rPr>
          <w:rFonts w:ascii="PT Astra Serif" w:hAnsi="PT Astra Serif"/>
          <w:b/>
          <w:sz w:val="28"/>
          <w:szCs w:val="28"/>
        </w:rPr>
        <w:t>контроля за</w:t>
      </w:r>
      <w:proofErr w:type="gramEnd"/>
      <w:r w:rsidRPr="008B6D5E">
        <w:rPr>
          <w:rFonts w:ascii="PT Astra Serif" w:hAnsi="PT Astra Serif"/>
          <w:b/>
          <w:sz w:val="28"/>
          <w:szCs w:val="28"/>
        </w:rPr>
        <w:t xml:space="preserve"> полнотой и качеством предоставления муниципальной услуги</w:t>
      </w:r>
    </w:p>
    <w:p w:rsidR="004E7884" w:rsidRPr="004E7884" w:rsidRDefault="004E7884" w:rsidP="008F160D"/>
    <w:p w:rsidR="008B6D5E" w:rsidRPr="008B6D5E" w:rsidRDefault="008B6D5E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65. Контроль полноты и качества предоставления муниципальной услуги осуществляется путем проведения руководителем Отдела и должностными лицами Отдела, ответственными за организацию работы по предоставлению муниципальной услуги, проверок соблюдения и исполнения должностными лицами положений Административного регламента.</w:t>
      </w:r>
    </w:p>
    <w:p w:rsidR="008B6D5E" w:rsidRPr="008B6D5E" w:rsidRDefault="008B6D5E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 xml:space="preserve">Периодичность осуществления </w:t>
      </w:r>
      <w:proofErr w:type="gramStart"/>
      <w:r w:rsidRPr="008B6D5E">
        <w:rPr>
          <w:rFonts w:ascii="PT Astra Serif" w:hAnsi="PT Astra Serif" w:cs="PT Astra Serif"/>
          <w:sz w:val="28"/>
          <w:szCs w:val="28"/>
        </w:rPr>
        <w:t>контроля за</w:t>
      </w:r>
      <w:proofErr w:type="gramEnd"/>
      <w:r w:rsidRPr="008B6D5E">
        <w:rPr>
          <w:rFonts w:ascii="PT Astra Serif" w:hAnsi="PT Astra Serif" w:cs="PT Astra Serif"/>
          <w:sz w:val="28"/>
          <w:szCs w:val="28"/>
        </w:rPr>
        <w:t xml:space="preserve"> предоставлением муниципальной услуги устанавливается руководителем Отдела. При этом контроль должен осуществляться не реже 1 раза в календарный год.</w:t>
      </w:r>
    </w:p>
    <w:p w:rsidR="008B6D5E" w:rsidRPr="008B6D5E" w:rsidRDefault="008B6D5E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B6D5E">
        <w:rPr>
          <w:rFonts w:ascii="PT Astra Serif" w:hAnsi="PT Astra Serif" w:cs="PT Astra Serif"/>
          <w:sz w:val="28"/>
          <w:szCs w:val="28"/>
        </w:rPr>
        <w:t>Контроль за</w:t>
      </w:r>
      <w:proofErr w:type="gramEnd"/>
      <w:r w:rsidRPr="008B6D5E">
        <w:rPr>
          <w:rFonts w:ascii="PT Astra Serif" w:hAnsi="PT Astra Serif" w:cs="PT Astra Serif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 Отдела.</w:t>
      </w:r>
    </w:p>
    <w:p w:rsidR="008B6D5E" w:rsidRPr="008B6D5E" w:rsidRDefault="008B6D5E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66. Проверки полноты и качества предоставления муниципальной услуги осуществляются по поручению руководителя Отдела.</w:t>
      </w:r>
    </w:p>
    <w:p w:rsidR="008B6D5E" w:rsidRDefault="008B6D5E" w:rsidP="008F160D">
      <w:pPr>
        <w:pStyle w:val="HTML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Периодичность проведения проверок носит плановый характер (осуществляется на основании годовых планов работы) и внеплановый характер (по конкретному обращению заявителя).</w:t>
      </w:r>
    </w:p>
    <w:p w:rsidR="004E7884" w:rsidRPr="008B6D5E" w:rsidRDefault="004E7884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6D5E" w:rsidRDefault="008B6D5E" w:rsidP="008F160D">
      <w:pPr>
        <w:pStyle w:val="2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lastRenderedPageBreak/>
        <w:t>Ответственность должностных лиц Администрации за</w:t>
      </w:r>
      <w:r w:rsidRPr="008B6D5E">
        <w:rPr>
          <w:rFonts w:ascii="PT Astra Serif" w:eastAsia="PT Astra Serif" w:hAnsi="PT Astra Serif"/>
          <w:b/>
          <w:sz w:val="28"/>
          <w:szCs w:val="28"/>
        </w:rPr>
        <w:t xml:space="preserve"> </w:t>
      </w:r>
      <w:r w:rsidRPr="008B6D5E">
        <w:rPr>
          <w:rFonts w:ascii="PT Astra Serif" w:hAnsi="PT Astra Serif"/>
          <w:b/>
          <w:sz w:val="28"/>
          <w:szCs w:val="28"/>
        </w:rPr>
        <w:t>решения и действия (бездействие), принимаемые (осуществляемые) ими в ходе предоставления муниципальной услуги</w:t>
      </w:r>
    </w:p>
    <w:p w:rsidR="004E7884" w:rsidRPr="004E7884" w:rsidRDefault="004E7884" w:rsidP="008F160D"/>
    <w:p w:rsidR="008B6D5E" w:rsidRPr="008B6D5E" w:rsidRDefault="008B6D5E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67. Должностные лица Администрации за решения и действия (бездействие), принимаемые (осуществляемые) в ходе предоставления муниципальной услуги, несут ответственность, установленную Федеральным законом от 02 марта 2007 года № 25-ФЗ «О муниципальной службе в Российской Федерации».</w:t>
      </w:r>
    </w:p>
    <w:p w:rsidR="008B6D5E" w:rsidRPr="008B6D5E" w:rsidRDefault="008B6D5E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>68. Иные должностные лица Администрации за решения и действия (бездействие), принимаемые (осуществляемые) в ходе предоставления муниципальной услуги, несут ответственность, установленную законодательством Российской Федерации о труде.</w:t>
      </w:r>
    </w:p>
    <w:p w:rsidR="008B6D5E" w:rsidRPr="008B6D5E" w:rsidRDefault="008B6D5E" w:rsidP="008F160D">
      <w:pPr>
        <w:pStyle w:val="2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 w:rsidRPr="008B6D5E">
        <w:rPr>
          <w:rFonts w:ascii="PT Astra Serif" w:hAnsi="PT Astra Serif"/>
          <w:sz w:val="28"/>
          <w:szCs w:val="28"/>
        </w:rPr>
        <w:t>контроля за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8B6D5E" w:rsidRPr="008B6D5E" w:rsidRDefault="008B6D5E" w:rsidP="008F160D">
      <w:pPr>
        <w:pStyle w:val="HTML1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 w:cs="PT Astra Serif"/>
          <w:sz w:val="28"/>
          <w:szCs w:val="28"/>
        </w:rPr>
        <w:t xml:space="preserve">69. Граждане, их объединения и организации имеют право на любые предусмотренные действующим законодательством формы </w:t>
      </w:r>
      <w:proofErr w:type="gramStart"/>
      <w:r w:rsidRPr="008B6D5E">
        <w:rPr>
          <w:rFonts w:ascii="PT Astra Serif" w:hAnsi="PT Astra Serif" w:cs="PT Astra Serif"/>
          <w:sz w:val="28"/>
          <w:szCs w:val="28"/>
        </w:rPr>
        <w:t>контроля за</w:t>
      </w:r>
      <w:proofErr w:type="gramEnd"/>
      <w:r w:rsidRPr="008B6D5E">
        <w:rPr>
          <w:rFonts w:ascii="PT Astra Serif" w:hAnsi="PT Astra Serif" w:cs="PT Astra Serif"/>
          <w:sz w:val="28"/>
          <w:szCs w:val="28"/>
        </w:rPr>
        <w:t xml:space="preserve"> деятельностью Администрации при предоставлении муниципальной услуги.</w:t>
      </w:r>
    </w:p>
    <w:p w:rsidR="008B6D5E" w:rsidRPr="008B6D5E" w:rsidRDefault="008B6D5E" w:rsidP="008F160D">
      <w:pPr>
        <w:pStyle w:val="afa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8B6D5E" w:rsidRPr="008B6D5E" w:rsidRDefault="008B6D5E" w:rsidP="008F160D">
      <w:pPr>
        <w:pStyle w:val="afa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8B6D5E">
        <w:rPr>
          <w:rFonts w:ascii="PT Astra Serif" w:hAnsi="PT Astra Serif"/>
          <w:b/>
          <w:sz w:val="28"/>
          <w:szCs w:val="28"/>
        </w:rPr>
        <w:t>5.</w:t>
      </w:r>
      <w:r w:rsidRPr="008B6D5E">
        <w:rPr>
          <w:rFonts w:ascii="PT Astra Serif" w:hAnsi="PT Astra Serif"/>
          <w:sz w:val="28"/>
          <w:szCs w:val="28"/>
        </w:rPr>
        <w:t xml:space="preserve"> </w:t>
      </w:r>
      <w:r w:rsidRPr="008B6D5E">
        <w:rPr>
          <w:rFonts w:ascii="PT Astra Serif" w:hAnsi="PT Astra Serif"/>
          <w:b/>
          <w:sz w:val="28"/>
          <w:szCs w:val="28"/>
        </w:rPr>
        <w:t xml:space="preserve">Досудебный (внесудебный) порядок обжалования решений и действий (бездействия) </w:t>
      </w:r>
      <w:r w:rsidRPr="008B6D5E">
        <w:rPr>
          <w:rFonts w:ascii="PT Astra Serif" w:hAnsi="PT Astra Serif"/>
          <w:b/>
          <w:color w:val="000000" w:themeColor="text1"/>
          <w:sz w:val="28"/>
          <w:szCs w:val="28"/>
        </w:rPr>
        <w:t>органа, предоставляющего муниципальную услугу</w:t>
      </w:r>
      <w:r w:rsidRPr="008B6D5E">
        <w:rPr>
          <w:rFonts w:ascii="PT Astra Serif" w:hAnsi="PT Astra Serif"/>
          <w:b/>
          <w:sz w:val="28"/>
          <w:szCs w:val="28"/>
        </w:rPr>
        <w:t>, а также его должностных лиц</w:t>
      </w:r>
    </w:p>
    <w:p w:rsidR="008B6D5E" w:rsidRPr="008B6D5E" w:rsidRDefault="008B6D5E" w:rsidP="008F160D">
      <w:pPr>
        <w:pStyle w:val="afa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8B6D5E" w:rsidRPr="008B6D5E" w:rsidRDefault="008B6D5E" w:rsidP="008F160D">
      <w:pPr>
        <w:pStyle w:val="afc"/>
        <w:shd w:val="clear" w:color="auto" w:fill="FFFFFF"/>
        <w:spacing w:before="0" w:after="0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8B6D5E">
        <w:rPr>
          <w:rFonts w:ascii="PT Astra Serif" w:hAnsi="PT Astra Serif"/>
          <w:b/>
          <w:color w:val="000000" w:themeColor="text1"/>
          <w:sz w:val="28"/>
          <w:szCs w:val="28"/>
        </w:rPr>
        <w:t xml:space="preserve">Информация для заинтересованных лиц об их праве на досудебное (внесудебное) обжалование </w:t>
      </w:r>
      <w:r w:rsidRPr="008B6D5E">
        <w:rPr>
          <w:rFonts w:ascii="PT Astra Serif" w:hAnsi="PT Astra Serif"/>
          <w:b/>
          <w:sz w:val="28"/>
          <w:szCs w:val="28"/>
        </w:rPr>
        <w:t>действий (бездействия) и (или) решений, принятых (осуществленных) в ходе предоставления муниципальной услуги (далее - жалоба)</w:t>
      </w:r>
      <w:proofErr w:type="gramEnd"/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70.  Заявитель, обратившийся для получения муниципальной услуги в случае неудовлетворенности ее качеством либо результатом, имеет право на досудебное (внесудебное) обжалование действий (бездействие) и решений, принятых (осуществляемых) в ходе предоставления муниципальной услуги.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8B6D5E" w:rsidRPr="008B6D5E" w:rsidRDefault="008B6D5E" w:rsidP="008F160D">
      <w:pPr>
        <w:pStyle w:val="afc"/>
        <w:shd w:val="clear" w:color="auto" w:fill="FFFFFF"/>
        <w:spacing w:before="0" w:after="0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b/>
          <w:color w:val="000000" w:themeColor="text1"/>
          <w:sz w:val="28"/>
          <w:szCs w:val="28"/>
        </w:rPr>
        <w:t>Предмет жалобы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8B6D5E" w:rsidRPr="008B6D5E" w:rsidRDefault="008B6D5E" w:rsidP="008F160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71. Заявитель может обратиться с </w:t>
      </w:r>
      <w:proofErr w:type="gramStart"/>
      <w:r w:rsidRPr="008B6D5E">
        <w:rPr>
          <w:rFonts w:ascii="PT Astra Serif" w:hAnsi="PT Astra Serif"/>
          <w:sz w:val="28"/>
          <w:szCs w:val="28"/>
        </w:rPr>
        <w:t>жалобой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в том числе в следующих случаях:</w:t>
      </w:r>
    </w:p>
    <w:p w:rsidR="008B6D5E" w:rsidRPr="008B6D5E" w:rsidRDefault="008B6D5E" w:rsidP="008F160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1. нарушение срока регистрации заявления о предоставлении муниципальной услуги;</w:t>
      </w:r>
    </w:p>
    <w:p w:rsidR="008B6D5E" w:rsidRPr="008B6D5E" w:rsidRDefault="008B6D5E" w:rsidP="008F160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2. нарушение срока предоставления муниципальной услуги;</w:t>
      </w:r>
    </w:p>
    <w:p w:rsidR="008B6D5E" w:rsidRPr="008B6D5E" w:rsidRDefault="008B6D5E" w:rsidP="008F160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3.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</w:t>
      </w:r>
      <w:r w:rsidRPr="008B6D5E">
        <w:rPr>
          <w:rFonts w:ascii="PT Astra Serif" w:hAnsi="PT Astra Serif"/>
          <w:sz w:val="28"/>
          <w:szCs w:val="28"/>
        </w:rPr>
        <w:lastRenderedPageBreak/>
        <w:t>муниципальными правовыми актами для предоставления муниципальной услуги,</w:t>
      </w:r>
      <w:r w:rsidRPr="008B6D5E">
        <w:rPr>
          <w:rFonts w:ascii="PT Astra Serif" w:hAnsi="PT Astra Serif"/>
          <w:color w:val="000000" w:themeColor="text1"/>
          <w:sz w:val="28"/>
          <w:szCs w:val="28"/>
        </w:rPr>
        <w:t xml:space="preserve"> настоящим Административным регламентом</w:t>
      </w:r>
      <w:r w:rsidRPr="008B6D5E">
        <w:rPr>
          <w:rFonts w:ascii="PT Astra Serif" w:hAnsi="PT Astra Serif"/>
          <w:sz w:val="28"/>
          <w:szCs w:val="28"/>
        </w:rPr>
        <w:t>;</w:t>
      </w:r>
    </w:p>
    <w:p w:rsidR="008B6D5E" w:rsidRPr="008B6D5E" w:rsidRDefault="008B6D5E" w:rsidP="008F160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4.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8B6D5E" w:rsidRPr="008B6D5E" w:rsidRDefault="008B6D5E" w:rsidP="008F160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B6D5E">
        <w:rPr>
          <w:rFonts w:ascii="PT Astra Serif" w:hAnsi="PT Astra Serif"/>
          <w:sz w:val="28"/>
          <w:szCs w:val="28"/>
        </w:rPr>
        <w:t xml:space="preserve">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  <w:proofErr w:type="gramEnd"/>
    </w:p>
    <w:p w:rsidR="008B6D5E" w:rsidRPr="008B6D5E" w:rsidRDefault="008B6D5E" w:rsidP="008F160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8B6D5E" w:rsidRPr="008B6D5E" w:rsidRDefault="008B6D5E" w:rsidP="008F160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B6D5E">
        <w:rPr>
          <w:rFonts w:ascii="PT Astra Serif" w:hAnsi="PT Astra Serif"/>
          <w:sz w:val="28"/>
          <w:szCs w:val="28"/>
        </w:rPr>
        <w:t xml:space="preserve">7.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proofErr w:type="gramEnd"/>
    </w:p>
    <w:p w:rsidR="008B6D5E" w:rsidRPr="008B6D5E" w:rsidRDefault="008B6D5E" w:rsidP="008F160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8. нарушение срока или порядка выдачи документов по результатам предоставления муниципальной услуги;</w:t>
      </w:r>
    </w:p>
    <w:p w:rsidR="008B6D5E" w:rsidRPr="008B6D5E" w:rsidRDefault="008B6D5E" w:rsidP="008F160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B6D5E">
        <w:rPr>
          <w:rFonts w:ascii="PT Astra Serif" w:hAnsi="PT Astra Serif"/>
          <w:sz w:val="28"/>
          <w:szCs w:val="28"/>
        </w:rPr>
        <w:t xml:space="preserve">9.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8" w:history="1">
        <w:r w:rsidRPr="008B6D5E">
          <w:rPr>
            <w:rFonts w:ascii="PT Astra Serif" w:hAnsi="PT Astra Serif"/>
            <w:color w:val="000000" w:themeColor="text1"/>
            <w:sz w:val="28"/>
            <w:szCs w:val="28"/>
          </w:rPr>
          <w:t>пунктом 4 части 1 статьи 7</w:t>
        </w:r>
      </w:hyperlink>
      <w:r w:rsidRPr="008B6D5E">
        <w:rPr>
          <w:rFonts w:ascii="PT Astra Serif" w:hAnsi="PT Astra Serif"/>
          <w:sz w:val="28"/>
          <w:szCs w:val="28"/>
        </w:rPr>
        <w:t xml:space="preserve">Федерального закона от 27.07.2010 № 210-ФЗ «Об организации предоставления государственных и муниципальных услуг». </w:t>
      </w:r>
      <w:proofErr w:type="gramEnd"/>
    </w:p>
    <w:p w:rsidR="008B6D5E" w:rsidRPr="008B6D5E" w:rsidRDefault="008B6D5E" w:rsidP="008F160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B6D5E" w:rsidRPr="008B6D5E" w:rsidRDefault="008B6D5E" w:rsidP="008F160D">
      <w:pPr>
        <w:pStyle w:val="afc"/>
        <w:shd w:val="clear" w:color="auto" w:fill="FFFFFF"/>
        <w:spacing w:before="0" w:after="0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b/>
          <w:color w:val="000000" w:themeColor="text1"/>
          <w:sz w:val="28"/>
          <w:szCs w:val="28"/>
        </w:rPr>
        <w:t xml:space="preserve">Органы муниципальной власти и уполномоченные на рассмотрение жалобы должностные лица, которым может быть направлена жалоба </w:t>
      </w:r>
      <w:r w:rsidRPr="008B6D5E">
        <w:rPr>
          <w:rFonts w:ascii="PT Astra Serif" w:hAnsi="PT Astra Serif"/>
          <w:b/>
          <w:sz w:val="28"/>
          <w:szCs w:val="28"/>
        </w:rPr>
        <w:t>заявителя в досудебном (внесудебном) порядке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72. Жалоба на решение и действие (бездействие) может быть подана заявителем главе администрации муниципального образования Кимовский район или его заместителю.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73.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7D4B1A" w:rsidRDefault="007D4B1A" w:rsidP="008F160D">
      <w:pPr>
        <w:pStyle w:val="afc"/>
        <w:shd w:val="clear" w:color="auto" w:fill="FFFFFF"/>
        <w:spacing w:before="0" w:after="0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8B6D5E" w:rsidRPr="008B6D5E" w:rsidRDefault="008B6D5E" w:rsidP="008F160D">
      <w:pPr>
        <w:pStyle w:val="afc"/>
        <w:shd w:val="clear" w:color="auto" w:fill="FFFFFF"/>
        <w:spacing w:before="0" w:after="0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b/>
          <w:color w:val="000000" w:themeColor="text1"/>
          <w:sz w:val="28"/>
          <w:szCs w:val="28"/>
        </w:rPr>
        <w:t>Порядок подачи и рассмотрения жалобы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lastRenderedPageBreak/>
        <w:t>74. Жалоба может быть направлена по почте, с использованием информационно-телекоммуникационной сети «Интернет», официального сайта Администрации,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Жалоба должна содержать:</w:t>
      </w:r>
    </w:p>
    <w:p w:rsidR="008B6D5E" w:rsidRPr="008B6D5E" w:rsidRDefault="008B6D5E" w:rsidP="008F160D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 xml:space="preserve">1) </w:t>
      </w:r>
      <w:r w:rsidRPr="008B6D5E">
        <w:rPr>
          <w:rFonts w:ascii="PT Astra Serif" w:hAnsi="PT Astra Serif" w:cs="PT Astra Serif"/>
          <w:sz w:val="28"/>
          <w:szCs w:val="28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организаций, предусмотренных </w:t>
      </w:r>
      <w:hyperlink r:id="rId19" w:history="1">
        <w:r w:rsidRPr="008B6D5E">
          <w:rPr>
            <w:rFonts w:ascii="PT Astra Serif" w:hAnsi="PT Astra Serif" w:cs="PT Astra Serif"/>
            <w:color w:val="000000" w:themeColor="text1"/>
            <w:sz w:val="28"/>
            <w:szCs w:val="28"/>
          </w:rPr>
          <w:t>частью 1.1 статьи 16</w:t>
        </w:r>
      </w:hyperlink>
      <w:r w:rsidRPr="008B6D5E">
        <w:rPr>
          <w:rFonts w:ascii="PT Astra Serif" w:hAnsi="PT Astra Serif" w:cs="PT Astra Serif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gramStart"/>
      <w:r w:rsidRPr="008B6D5E">
        <w:rPr>
          <w:rFonts w:ascii="PT Astra Serif" w:hAnsi="PT Astra Serif"/>
          <w:color w:val="000000" w:themeColor="text1"/>
          <w:sz w:val="28"/>
          <w:szCs w:val="28"/>
        </w:rPr>
        <w:t>2) фамилию, имя, отчество,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B6D5E" w:rsidRPr="008B6D5E" w:rsidRDefault="008B6D5E" w:rsidP="008F160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8B6D5E">
        <w:rPr>
          <w:rFonts w:ascii="PT Astra Serif" w:hAnsi="PT Astra Serif" w:cs="PT Astra Serif"/>
          <w:sz w:val="28"/>
          <w:szCs w:val="28"/>
        </w:rPr>
        <w:t xml:space="preserve"> организаций, предусмотренных </w:t>
      </w:r>
      <w:hyperlink r:id="rId20" w:history="1">
        <w:r w:rsidRPr="008B6D5E">
          <w:rPr>
            <w:rFonts w:ascii="PT Astra Serif" w:hAnsi="PT Astra Serif" w:cs="PT Astra Serif"/>
            <w:color w:val="000000" w:themeColor="text1"/>
            <w:sz w:val="28"/>
            <w:szCs w:val="28"/>
          </w:rPr>
          <w:t>частью 1.1 статьи 16</w:t>
        </w:r>
      </w:hyperlink>
      <w:r w:rsidRPr="008B6D5E">
        <w:rPr>
          <w:rFonts w:ascii="PT Astra Serif" w:hAnsi="PT Astra Serif" w:cs="PT Astra Serif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</w:t>
      </w:r>
      <w:r w:rsidRPr="008B6D5E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8B6D5E" w:rsidRPr="008B6D5E" w:rsidRDefault="008B6D5E" w:rsidP="008F160D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8B6D5E">
        <w:rPr>
          <w:rFonts w:ascii="PT Astra Serif" w:hAnsi="PT Astra Serif" w:cs="PT Astra Serif"/>
          <w:sz w:val="28"/>
          <w:szCs w:val="28"/>
        </w:rPr>
        <w:t xml:space="preserve">организаций, предусмотренных </w:t>
      </w:r>
      <w:hyperlink r:id="rId21" w:history="1">
        <w:r w:rsidRPr="008B6D5E">
          <w:rPr>
            <w:rFonts w:ascii="PT Astra Serif" w:hAnsi="PT Astra Serif" w:cs="PT Astra Serif"/>
            <w:color w:val="000000" w:themeColor="text1"/>
            <w:sz w:val="28"/>
            <w:szCs w:val="28"/>
          </w:rPr>
          <w:t>частью 1.1 статьи 16</w:t>
        </w:r>
      </w:hyperlink>
      <w:r w:rsidRPr="008B6D5E">
        <w:rPr>
          <w:rFonts w:ascii="PT Astra Serif" w:hAnsi="PT Astra Serif" w:cs="PT Astra Serif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работников. Заявителем могут быть представлены документы (при наличии), подтверждающие доводы заявителя, либо их копии.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8B6D5E" w:rsidRPr="008B6D5E" w:rsidRDefault="008B6D5E" w:rsidP="008F160D">
      <w:pPr>
        <w:pStyle w:val="afc"/>
        <w:shd w:val="clear" w:color="auto" w:fill="FFFFFF"/>
        <w:spacing w:before="0" w:after="0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b/>
          <w:color w:val="000000" w:themeColor="text1"/>
          <w:sz w:val="28"/>
          <w:szCs w:val="28"/>
        </w:rPr>
        <w:t>Сроки рассмотрения жалобы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 xml:space="preserve">75. </w:t>
      </w:r>
      <w:proofErr w:type="gramStart"/>
      <w:r w:rsidRPr="008B6D5E">
        <w:rPr>
          <w:rFonts w:ascii="PT Astra Serif" w:hAnsi="PT Astra Serif"/>
          <w:color w:val="000000" w:themeColor="text1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8B6D5E">
        <w:rPr>
          <w:rFonts w:ascii="PT Astra Serif" w:hAnsi="PT Astra Serif"/>
          <w:color w:val="000000" w:themeColor="text1"/>
          <w:sz w:val="28"/>
          <w:szCs w:val="28"/>
        </w:rPr>
        <w:t xml:space="preserve"> исправлений – в течение 5 рабочих дней со дня ее регистрации.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8B6D5E" w:rsidRPr="008B6D5E" w:rsidRDefault="008B6D5E" w:rsidP="008F160D">
      <w:pPr>
        <w:pStyle w:val="afc"/>
        <w:shd w:val="clear" w:color="auto" w:fill="FFFFFF"/>
        <w:spacing w:before="0" w:after="0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b/>
          <w:color w:val="000000" w:themeColor="text1"/>
          <w:sz w:val="28"/>
          <w:szCs w:val="28"/>
        </w:rPr>
        <w:t>Результат рассмотрения жалобы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lastRenderedPageBreak/>
        <w:t>76. По результатам рассмотрения жалобы органом, предоставляющим муниципальную услугу или должностным лицом, наделенным полномочиями по рассмотрению жалоб, принимается одно из следующих решений: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gramStart"/>
      <w:r w:rsidRPr="008B6D5E">
        <w:rPr>
          <w:rFonts w:ascii="PT Astra Serif" w:hAnsi="PT Astra Serif"/>
          <w:color w:val="000000" w:themeColor="text1"/>
          <w:sz w:val="28"/>
          <w:szCs w:val="28"/>
        </w:rPr>
        <w:t>– жалоба удовлетворяется,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настоящим Административным регламентом;</w:t>
      </w:r>
      <w:proofErr w:type="gramEnd"/>
    </w:p>
    <w:p w:rsidR="008B6D5E" w:rsidRPr="008B6D5E" w:rsidRDefault="008B6D5E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 xml:space="preserve">– </w:t>
      </w:r>
      <w:r w:rsidRPr="008B6D5E">
        <w:rPr>
          <w:rFonts w:ascii="PT Astra Serif" w:hAnsi="PT Astra Serif"/>
          <w:sz w:val="28"/>
          <w:szCs w:val="28"/>
        </w:rPr>
        <w:t xml:space="preserve">отказывается в удовлетворении жалобы в следующих случаях: </w:t>
      </w:r>
    </w:p>
    <w:p w:rsidR="008B6D5E" w:rsidRPr="008B6D5E" w:rsidRDefault="008B6D5E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8B6D5E" w:rsidRPr="008B6D5E" w:rsidRDefault="008B6D5E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2) подача жалобы лицом, полномочия которого не подтверждены в порядке, установленном законодательством Российской Федерации; </w:t>
      </w:r>
    </w:p>
    <w:p w:rsidR="008B6D5E" w:rsidRPr="008B6D5E" w:rsidRDefault="008B6D5E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3) наличие решения по жалобе, принятого ранее в соответствии с требованиями настоящего </w:t>
      </w:r>
      <w:r w:rsidRPr="008B6D5E">
        <w:rPr>
          <w:rFonts w:ascii="PT Astra Serif" w:hAnsi="PT Astra Serif"/>
          <w:color w:val="000000" w:themeColor="text1"/>
          <w:sz w:val="28"/>
          <w:szCs w:val="28"/>
        </w:rPr>
        <w:t xml:space="preserve">Административного </w:t>
      </w:r>
      <w:r w:rsidRPr="008B6D5E">
        <w:rPr>
          <w:rFonts w:ascii="PT Astra Serif" w:hAnsi="PT Astra Serif"/>
          <w:sz w:val="28"/>
          <w:szCs w:val="28"/>
        </w:rPr>
        <w:t xml:space="preserve">регламента в отношении того же заявителя и по тому же предмету жалобы. 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77. Орган, предоставляющий муниципальную услугу или должностное лицо, наделенное полномочиями по рассмотрению жалоб, оставляет жалобу без ответа: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– в случае наличия в жалобе нецензурных либо оскорбительных выражений, угроз жизни, здоровью и имуществу должностного лица, а также членам его семьи с уведомлением гражданина, направившего жалобу, о недопустимости злоупотребления правом.</w:t>
      </w:r>
    </w:p>
    <w:p w:rsidR="008B6D5E" w:rsidRPr="008B6D5E" w:rsidRDefault="008B6D5E" w:rsidP="008F160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 xml:space="preserve">78. </w:t>
      </w:r>
      <w:r w:rsidRPr="008B6D5E">
        <w:rPr>
          <w:rFonts w:ascii="PT Astra Serif" w:hAnsi="PT Astra Serif"/>
          <w:sz w:val="28"/>
          <w:szCs w:val="28"/>
        </w:rPr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 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</w:p>
    <w:p w:rsidR="008B6D5E" w:rsidRPr="008B6D5E" w:rsidRDefault="008B6D5E" w:rsidP="008F160D">
      <w:pPr>
        <w:pStyle w:val="afc"/>
        <w:shd w:val="clear" w:color="auto" w:fill="FFFFFF"/>
        <w:spacing w:before="0" w:after="0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b/>
          <w:color w:val="000000" w:themeColor="text1"/>
          <w:sz w:val="28"/>
          <w:szCs w:val="28"/>
        </w:rPr>
        <w:t>Порядок информирования заявителя о результатах рассмотрения жалобы</w:t>
      </w:r>
    </w:p>
    <w:p w:rsidR="008B6D5E" w:rsidRPr="008B6D5E" w:rsidRDefault="008B6D5E" w:rsidP="008F160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PT Astra Serif" w:hAnsi="PT Astra Serif"/>
          <w:sz w:val="28"/>
          <w:szCs w:val="28"/>
        </w:rPr>
      </w:pPr>
    </w:p>
    <w:p w:rsidR="008B6D5E" w:rsidRPr="008B6D5E" w:rsidRDefault="008B6D5E" w:rsidP="008F160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79. Не позднее дня, следующего за днем принятия решения, заявителю в письменной форме и (или) по желанию заявителя в электронной форме направляется мотивированный ответ о результатах рассмотрения жалобы.</w:t>
      </w:r>
    </w:p>
    <w:p w:rsidR="008B6D5E" w:rsidRPr="008B6D5E" w:rsidRDefault="008B6D5E" w:rsidP="008F160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8B6D5E">
        <w:rPr>
          <w:rFonts w:ascii="PT Astra Serif" w:hAnsi="PT Astra Serif"/>
          <w:sz w:val="28"/>
          <w:szCs w:val="28"/>
        </w:rPr>
        <w:t>неудобства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B6D5E" w:rsidRPr="008B6D5E" w:rsidRDefault="008B6D5E" w:rsidP="008F160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 xml:space="preserve">В случае признания </w:t>
      </w:r>
      <w:proofErr w:type="gramStart"/>
      <w:r w:rsidRPr="008B6D5E">
        <w:rPr>
          <w:rFonts w:ascii="PT Astra Serif" w:hAnsi="PT Astra Serif"/>
          <w:sz w:val="28"/>
          <w:szCs w:val="28"/>
        </w:rPr>
        <w:t>жалобы</w:t>
      </w:r>
      <w:proofErr w:type="gramEnd"/>
      <w:r w:rsidRPr="008B6D5E">
        <w:rPr>
          <w:rFonts w:ascii="PT Astra Serif" w:hAnsi="PT Astra Serif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8B6D5E" w:rsidRPr="008B6D5E" w:rsidRDefault="008B6D5E" w:rsidP="008F160D">
      <w:pPr>
        <w:pStyle w:val="afc"/>
        <w:shd w:val="clear" w:color="auto" w:fill="FFFFFF"/>
        <w:spacing w:before="0" w:after="0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b/>
          <w:color w:val="000000" w:themeColor="text1"/>
          <w:sz w:val="28"/>
          <w:szCs w:val="28"/>
        </w:rPr>
        <w:t>Порядок обжалования решения по жалобе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80. Заявители вправе обжаловать решения, принятые в ходе рассмотрения жалобы на действие (бездействие) должностных лиц органа, предоставляющего муниципальную услугу в судебном порядке.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</w:p>
    <w:p w:rsidR="008B6D5E" w:rsidRPr="008B6D5E" w:rsidRDefault="008B6D5E" w:rsidP="008F160D">
      <w:pPr>
        <w:pStyle w:val="afc"/>
        <w:shd w:val="clear" w:color="auto" w:fill="FFFFFF"/>
        <w:spacing w:before="0" w:after="0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b/>
          <w:color w:val="000000" w:themeColor="text1"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81. Любому обратившемуся лицу должностные лица Администрации обязаны предоставить следующую информацию о порядке досудебного (внесудебного) обжалования, действий (бездействия) и решений, принятых (осуществляемых) в ходе предоставления муниципальной услуги:</w:t>
      </w:r>
    </w:p>
    <w:p w:rsidR="008B6D5E" w:rsidRPr="008B6D5E" w:rsidRDefault="008B6D5E" w:rsidP="008F160D">
      <w:pPr>
        <w:pStyle w:val="ConsPlusNormal"/>
        <w:widowControl w:val="0"/>
        <w:numPr>
          <w:ilvl w:val="0"/>
          <w:numId w:val="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о перечне документов необходимых для рассмотрения жалобы;</w:t>
      </w:r>
    </w:p>
    <w:p w:rsidR="008B6D5E" w:rsidRPr="008B6D5E" w:rsidRDefault="008B6D5E" w:rsidP="008F160D">
      <w:pPr>
        <w:pStyle w:val="ConsPlusNormal"/>
        <w:widowControl w:val="0"/>
        <w:numPr>
          <w:ilvl w:val="0"/>
          <w:numId w:val="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о требованиях к оформлению документов, прилагаемых к жалобе;</w:t>
      </w:r>
    </w:p>
    <w:p w:rsidR="008B6D5E" w:rsidRPr="008B6D5E" w:rsidRDefault="008B6D5E" w:rsidP="008F160D">
      <w:pPr>
        <w:pStyle w:val="ConsPlusNormal"/>
        <w:widowControl w:val="0"/>
        <w:numPr>
          <w:ilvl w:val="0"/>
          <w:numId w:val="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о порядке ознакомления с информацией о рассмотренных и урегулированных спорах и разногласиях (в том числе порядок получения копий документов по результатам рассмотрения);</w:t>
      </w:r>
    </w:p>
    <w:p w:rsidR="008B6D5E" w:rsidRPr="008B6D5E" w:rsidRDefault="008B6D5E" w:rsidP="008F160D">
      <w:pPr>
        <w:pStyle w:val="ConsPlusNormal"/>
        <w:widowControl w:val="0"/>
        <w:numPr>
          <w:ilvl w:val="0"/>
          <w:numId w:val="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о местонахождении органов, в которые можно подать жалобу, по досудебному обжалованию, графике его работы, процедурах приема посетителей (предварительная запись по телефону, прием в день обращения, живая очередь и т.п.);</w:t>
      </w:r>
    </w:p>
    <w:p w:rsidR="008B6D5E" w:rsidRPr="008B6D5E" w:rsidRDefault="008B6D5E" w:rsidP="008F160D">
      <w:pPr>
        <w:pStyle w:val="ConsPlusNormal"/>
        <w:widowControl w:val="0"/>
        <w:numPr>
          <w:ilvl w:val="0"/>
          <w:numId w:val="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о сроке оказания рассмотрения жалобы;</w:t>
      </w:r>
    </w:p>
    <w:p w:rsidR="008B6D5E" w:rsidRPr="008B6D5E" w:rsidRDefault="008B6D5E" w:rsidP="008F160D">
      <w:pPr>
        <w:pStyle w:val="ConsPlusNormal"/>
        <w:widowControl w:val="0"/>
        <w:numPr>
          <w:ilvl w:val="0"/>
          <w:numId w:val="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о порядке рассмотрения жалобы;</w:t>
      </w:r>
    </w:p>
    <w:p w:rsidR="008B6D5E" w:rsidRPr="008B6D5E" w:rsidRDefault="008B6D5E" w:rsidP="008F160D">
      <w:pPr>
        <w:pStyle w:val="ConsPlusNormal"/>
        <w:widowControl w:val="0"/>
        <w:numPr>
          <w:ilvl w:val="0"/>
          <w:numId w:val="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о ходе (стадии) рассмотрения жалобы, принятых промежуточных решениях (удовлетворении или отклонении ходатайств, принятии жалобы к рассмотрению, истребовании документов), о принятом по жалобе решении, о его исполнении и контроле.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8B6D5E" w:rsidRPr="008B6D5E" w:rsidRDefault="008B6D5E" w:rsidP="008F160D">
      <w:pPr>
        <w:pStyle w:val="afc"/>
        <w:shd w:val="clear" w:color="auto" w:fill="FFFFFF"/>
        <w:spacing w:before="0" w:after="0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b/>
          <w:color w:val="000000" w:themeColor="text1"/>
          <w:sz w:val="28"/>
          <w:szCs w:val="28"/>
        </w:rPr>
        <w:t xml:space="preserve">Способы информирования заявителей о порядке подачи 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b/>
          <w:color w:val="000000" w:themeColor="text1"/>
          <w:sz w:val="28"/>
          <w:szCs w:val="28"/>
        </w:rPr>
        <w:t>и рассмотрения жалобы</w:t>
      </w: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8B6D5E" w:rsidRPr="008B6D5E" w:rsidRDefault="008B6D5E" w:rsidP="008F160D">
      <w:pPr>
        <w:pStyle w:val="afc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B6D5E">
        <w:rPr>
          <w:rFonts w:ascii="PT Astra Serif" w:hAnsi="PT Astra Serif"/>
          <w:color w:val="000000" w:themeColor="text1"/>
          <w:sz w:val="28"/>
          <w:szCs w:val="28"/>
        </w:rPr>
        <w:t>82. Способами получения сведений по досудебному (внесудебному) обжалованию действий (бездействия) и решений, принятых (осуществляемых) в ходе предоставления муниципальной услуги являются:</w:t>
      </w:r>
    </w:p>
    <w:p w:rsidR="008B6D5E" w:rsidRPr="008B6D5E" w:rsidRDefault="008B6D5E" w:rsidP="008F160D">
      <w:pPr>
        <w:pStyle w:val="ConsPlusNormal"/>
        <w:widowControl w:val="0"/>
        <w:numPr>
          <w:ilvl w:val="0"/>
          <w:numId w:val="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личное обращение;</w:t>
      </w:r>
    </w:p>
    <w:p w:rsidR="008B6D5E" w:rsidRPr="008B6D5E" w:rsidRDefault="008B6D5E" w:rsidP="008F160D">
      <w:pPr>
        <w:pStyle w:val="ConsPlusNormal"/>
        <w:widowControl w:val="0"/>
        <w:numPr>
          <w:ilvl w:val="0"/>
          <w:numId w:val="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письменное обращение;</w:t>
      </w:r>
    </w:p>
    <w:p w:rsidR="008B6D5E" w:rsidRPr="008B6D5E" w:rsidRDefault="008B6D5E" w:rsidP="008F160D">
      <w:pPr>
        <w:pStyle w:val="ConsPlusNormal"/>
        <w:widowControl w:val="0"/>
        <w:numPr>
          <w:ilvl w:val="0"/>
          <w:numId w:val="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обращение по телефону;</w:t>
      </w:r>
    </w:p>
    <w:p w:rsidR="008B6D5E" w:rsidRPr="008B6D5E" w:rsidRDefault="008B6D5E" w:rsidP="008F160D">
      <w:pPr>
        <w:pStyle w:val="ConsPlusNormal"/>
        <w:widowControl w:val="0"/>
        <w:numPr>
          <w:ilvl w:val="0"/>
          <w:numId w:val="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B6D5E">
        <w:rPr>
          <w:rFonts w:ascii="PT Astra Serif" w:hAnsi="PT Astra Serif"/>
          <w:sz w:val="28"/>
          <w:szCs w:val="28"/>
        </w:rPr>
        <w:t>обращение по электронной почте.</w:t>
      </w:r>
    </w:p>
    <w:p w:rsidR="008B6D5E" w:rsidRPr="008B6D5E" w:rsidRDefault="008B6D5E" w:rsidP="008F160D">
      <w:pPr>
        <w:pStyle w:val="ConsPlusNormal"/>
        <w:tabs>
          <w:tab w:val="left" w:pos="1134"/>
        </w:tabs>
        <w:ind w:left="709"/>
        <w:jc w:val="both"/>
        <w:rPr>
          <w:rFonts w:ascii="PT Astra Serif" w:hAnsi="PT Astra Serif"/>
          <w:sz w:val="28"/>
          <w:szCs w:val="28"/>
        </w:rPr>
      </w:pPr>
    </w:p>
    <w:p w:rsidR="008B6D5E" w:rsidRPr="008B6D5E" w:rsidRDefault="008B6D5E" w:rsidP="008F160D">
      <w:pPr>
        <w:pStyle w:val="1"/>
        <w:rPr>
          <w:rFonts w:ascii="PT Astra Serif" w:hAnsi="PT Astra Serif" w:cs="PT Astra Serif"/>
          <w:b/>
          <w:bCs/>
          <w:color w:val="000000"/>
          <w:szCs w:val="28"/>
          <w:lang w:eastAsia="ru-RU"/>
        </w:rPr>
      </w:pPr>
      <w:r w:rsidRPr="008B6D5E">
        <w:rPr>
          <w:rFonts w:ascii="PT Astra Serif" w:hAnsi="PT Astra Serif"/>
          <w:color w:val="000000" w:themeColor="text1"/>
          <w:szCs w:val="28"/>
        </w:rPr>
        <w:t>__________________________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  <w:sectPr w:rsidR="006C5B63" w:rsidSect="00CB372F">
          <w:headerReference w:type="default" r:id="rId22"/>
          <w:headerReference w:type="first" r:id="rId23"/>
          <w:pgSz w:w="11906" w:h="16838"/>
          <w:pgMar w:top="1134" w:right="566" w:bottom="1134" w:left="1701" w:header="426" w:footer="720" w:gutter="0"/>
          <w:pgNumType w:start="1"/>
          <w:cols w:space="720"/>
          <w:titlePg/>
          <w:docGrid w:linePitch="360"/>
        </w:sect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B45127" w:rsidTr="00B45127">
        <w:tc>
          <w:tcPr>
            <w:tcW w:w="4106" w:type="dxa"/>
          </w:tcPr>
          <w:p w:rsidR="00B45127" w:rsidRDefault="00B45127" w:rsidP="008F160D">
            <w:pPr>
              <w:pStyle w:val="afa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239" w:type="dxa"/>
          </w:tcPr>
          <w:p w:rsidR="00B45127" w:rsidRDefault="00B45127" w:rsidP="008F160D">
            <w:pPr>
              <w:pStyle w:val="afa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Приложение № 1</w:t>
            </w:r>
          </w:p>
          <w:p w:rsidR="00B45127" w:rsidRDefault="00B45127" w:rsidP="008F160D">
            <w:pPr>
              <w:pStyle w:val="afa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 административному регламенту</w:t>
            </w:r>
          </w:p>
          <w:p w:rsidR="00B45127" w:rsidRDefault="00B45127" w:rsidP="008F160D">
            <w:pPr>
              <w:pStyle w:val="afa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предоставления </w:t>
            </w:r>
            <w:proofErr w:type="gramStart"/>
            <w:r w:rsidR="00B74AE2">
              <w:rPr>
                <w:rFonts w:ascii="PT Astra Serif" w:hAnsi="PT Astra Serif"/>
                <w:sz w:val="26"/>
                <w:szCs w:val="26"/>
              </w:rPr>
              <w:t>муниципаль</w:t>
            </w:r>
            <w:r>
              <w:rPr>
                <w:rFonts w:ascii="PT Astra Serif" w:hAnsi="PT Astra Serif"/>
                <w:sz w:val="26"/>
                <w:szCs w:val="26"/>
              </w:rPr>
              <w:t>ной</w:t>
            </w:r>
            <w:proofErr w:type="gramEnd"/>
          </w:p>
          <w:p w:rsidR="00B45127" w:rsidRDefault="00B45127" w:rsidP="008F160D">
            <w:pPr>
              <w:pStyle w:val="afa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услуги «Перераспределение земель и (или)</w:t>
            </w:r>
          </w:p>
          <w:p w:rsidR="00B45127" w:rsidRDefault="00B45127" w:rsidP="008F160D">
            <w:pPr>
              <w:pStyle w:val="afa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земельных участков, находящихся</w:t>
            </w:r>
          </w:p>
          <w:p w:rsidR="00B45127" w:rsidRDefault="00B45127" w:rsidP="008F160D">
            <w:pPr>
              <w:pStyle w:val="afa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в государственной </w:t>
            </w:r>
            <w:r w:rsidR="00B74AE2">
              <w:rPr>
                <w:rFonts w:ascii="PT Astra Serif" w:hAnsi="PT Astra Serif"/>
                <w:sz w:val="26"/>
                <w:szCs w:val="26"/>
              </w:rPr>
              <w:t xml:space="preserve">или муниципальной </w:t>
            </w:r>
            <w:r>
              <w:rPr>
                <w:rFonts w:ascii="PT Astra Serif" w:hAnsi="PT Astra Serif"/>
                <w:sz w:val="26"/>
                <w:szCs w:val="26"/>
              </w:rPr>
              <w:t>собственности,</w:t>
            </w:r>
            <w:r w:rsidR="00B74AE2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>и земельных участков, находящихся</w:t>
            </w:r>
            <w:r w:rsidR="00B74AE2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>в частной собственности»</w:t>
            </w:r>
          </w:p>
          <w:p w:rsidR="00B45127" w:rsidRDefault="00B45127" w:rsidP="008F160D">
            <w:pPr>
              <w:pStyle w:val="afa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B45127" w:rsidRDefault="00B45127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</w:p>
    <w:p w:rsidR="006C5B63" w:rsidRDefault="006C5B63" w:rsidP="008F160D">
      <w:pPr>
        <w:pStyle w:val="afa"/>
        <w:jc w:val="center"/>
        <w:rPr>
          <w:rFonts w:ascii="PT Astra Serif" w:hAnsi="PT Astra Serif"/>
          <w:b/>
          <w:sz w:val="26"/>
          <w:szCs w:val="26"/>
        </w:rPr>
      </w:pPr>
      <w:bookmarkStart w:id="8" w:name="P567"/>
      <w:bookmarkEnd w:id="8"/>
      <w:r>
        <w:rPr>
          <w:rFonts w:ascii="PT Astra Serif" w:hAnsi="PT Astra Serif"/>
          <w:b/>
          <w:sz w:val="26"/>
          <w:szCs w:val="26"/>
        </w:rPr>
        <w:t>ФОРМА ЗАЯВЛЕНИЯ</w:t>
      </w:r>
    </w:p>
    <w:p w:rsidR="006C5B63" w:rsidRDefault="006C5B63" w:rsidP="008F160D">
      <w:pPr>
        <w:pStyle w:val="afa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2"/>
          <w:szCs w:val="26"/>
        </w:rPr>
        <w:t>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</w:p>
    <w:p w:rsidR="006C5B63" w:rsidRDefault="006C5B63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</w:p>
    <w:p w:rsidR="006C5B63" w:rsidRDefault="00BC537D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Администрацию</w:t>
      </w:r>
      <w:r w:rsidR="006C5B63">
        <w:rPr>
          <w:rFonts w:ascii="PT Astra Serif" w:hAnsi="PT Astra Serif"/>
          <w:sz w:val="26"/>
          <w:szCs w:val="26"/>
        </w:rPr>
        <w:t xml:space="preserve"> </w:t>
      </w:r>
      <w:r w:rsidR="00B74AE2">
        <w:rPr>
          <w:rFonts w:ascii="PT Astra Serif" w:hAnsi="PT Astra Serif"/>
          <w:sz w:val="26"/>
          <w:szCs w:val="26"/>
        </w:rPr>
        <w:t>муниципального образования Кимовский район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от ________________________________________________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___________________________________________________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>(в заявлении от имени гражданина указываются:</w:t>
      </w:r>
      <w:proofErr w:type="gramEnd"/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Ф.И.О., место жительства и реквизиты документа,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>удостоверяющего</w:t>
      </w:r>
      <w:proofErr w:type="gramEnd"/>
      <w:r>
        <w:rPr>
          <w:rFonts w:ascii="PT Astra Serif" w:hAnsi="PT Astra Serif"/>
          <w:sz w:val="26"/>
          <w:szCs w:val="26"/>
        </w:rPr>
        <w:t xml:space="preserve"> личность, контактный телефон,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адрес электронной почты (при наличии);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заявлении от имени юридического лица указываются: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наименование и место нахождения юридического лица,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государственный регистрационный номер записи</w:t>
      </w:r>
    </w:p>
    <w:p w:rsidR="006C5B63" w:rsidRDefault="004D26D6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 </w:t>
      </w:r>
      <w:r w:rsidR="006C5B63">
        <w:rPr>
          <w:rFonts w:ascii="PT Astra Serif" w:hAnsi="PT Astra Serif"/>
          <w:sz w:val="26"/>
          <w:szCs w:val="26"/>
        </w:rPr>
        <w:t>государственной регистрации юридического лица</w:t>
      </w:r>
    </w:p>
    <w:p w:rsidR="006C5B63" w:rsidRDefault="004D26D6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</w:t>
      </w:r>
      <w:r w:rsidR="006C5B63">
        <w:rPr>
          <w:rFonts w:ascii="PT Astra Serif" w:hAnsi="PT Astra Serif"/>
          <w:sz w:val="26"/>
          <w:szCs w:val="26"/>
        </w:rPr>
        <w:t>Едином государственном реестре юридических лиц,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идентификационный номер налогоплательщика,</w:t>
      </w:r>
    </w:p>
    <w:p w:rsidR="006C5B63" w:rsidRDefault="004D26D6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 </w:t>
      </w:r>
      <w:r w:rsidR="006C5B63">
        <w:rPr>
          <w:rFonts w:ascii="PT Astra Serif" w:hAnsi="PT Astra Serif"/>
          <w:sz w:val="26"/>
          <w:szCs w:val="26"/>
        </w:rPr>
        <w:t>исключением случаев, если заявителем является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иностранное юридическое лицо, телефон, Ф.И.О.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руководителя, почтовый адрес и (или) </w:t>
      </w:r>
    </w:p>
    <w:p w:rsidR="006C5B63" w:rsidRDefault="004D26D6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адрес </w:t>
      </w:r>
      <w:r w:rsidR="006C5B63">
        <w:rPr>
          <w:rFonts w:ascii="PT Astra Serif" w:hAnsi="PT Astra Serif"/>
          <w:sz w:val="26"/>
          <w:szCs w:val="26"/>
        </w:rPr>
        <w:t>электронной почты (при наличии)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</w:p>
    <w:p w:rsidR="006C5B63" w:rsidRDefault="006C5B63" w:rsidP="008F160D">
      <w:pPr>
        <w:pStyle w:val="afa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ЗАЯВЛЕНИЕ</w:t>
      </w:r>
    </w:p>
    <w:p w:rsidR="006C5B63" w:rsidRDefault="006C5B63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</w:p>
    <w:p w:rsidR="006C5B63" w:rsidRDefault="006C5B63" w:rsidP="008F160D">
      <w:pPr>
        <w:pStyle w:val="afa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Прошу предоставить земельный участок путем перераспределения земельного(ых) участка(</w:t>
      </w:r>
      <w:proofErr w:type="spellStart"/>
      <w:r>
        <w:rPr>
          <w:rFonts w:ascii="PT Astra Serif" w:hAnsi="PT Astra Serif"/>
          <w:sz w:val="26"/>
          <w:szCs w:val="26"/>
        </w:rPr>
        <w:t>ов</w:t>
      </w:r>
      <w:proofErr w:type="spellEnd"/>
      <w:r>
        <w:rPr>
          <w:rFonts w:ascii="PT Astra Serif" w:hAnsi="PT Astra Serif"/>
          <w:sz w:val="26"/>
          <w:szCs w:val="26"/>
        </w:rPr>
        <w:t>) с</w:t>
      </w:r>
      <w:proofErr w:type="gramStart"/>
      <w:r>
        <w:rPr>
          <w:rFonts w:ascii="PT Astra Serif" w:hAnsi="PT Astra Serif"/>
          <w:sz w:val="26"/>
          <w:szCs w:val="26"/>
        </w:rPr>
        <w:t xml:space="preserve"> К</w:t>
      </w:r>
      <w:proofErr w:type="gramEnd"/>
      <w:r>
        <w:rPr>
          <w:rFonts w:ascii="PT Astra Serif" w:hAnsi="PT Astra Serif"/>
          <w:sz w:val="26"/>
          <w:szCs w:val="26"/>
        </w:rPr>
        <w:t>№ _______________________</w:t>
      </w:r>
      <w:r w:rsidR="008F160D">
        <w:rPr>
          <w:rFonts w:ascii="PT Astra Serif" w:hAnsi="PT Astra Serif"/>
          <w:sz w:val="26"/>
          <w:szCs w:val="26"/>
        </w:rPr>
        <w:t>_______________.</w:t>
      </w:r>
      <w:r>
        <w:rPr>
          <w:rFonts w:ascii="PT Astra Serif" w:hAnsi="PT Astra Serif"/>
          <w:sz w:val="26"/>
          <w:szCs w:val="26"/>
        </w:rPr>
        <w:t xml:space="preserve"> </w:t>
      </w:r>
    </w:p>
    <w:p w:rsidR="006C5B63" w:rsidRDefault="006C5B63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                    (</w:t>
      </w:r>
      <w:r>
        <w:rPr>
          <w:rFonts w:ascii="PT Astra Serif" w:hAnsi="PT Astra Serif"/>
          <w:sz w:val="16"/>
          <w:szCs w:val="26"/>
        </w:rPr>
        <w:t>кадастровый номер земельного участка, перераспределение которого планируется осуществить</w:t>
      </w:r>
      <w:r>
        <w:rPr>
          <w:rFonts w:ascii="PT Astra Serif" w:hAnsi="PT Astra Serif"/>
          <w:sz w:val="26"/>
          <w:szCs w:val="26"/>
        </w:rPr>
        <w:t>)</w:t>
      </w:r>
    </w:p>
    <w:p w:rsidR="006C5B63" w:rsidRDefault="006C5B63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Реквизиты утвержденного проекта межевания территории (если перераспределение земельных участков планируется осуществить в соответствии с данным проектом)</w:t>
      </w:r>
    </w:p>
    <w:p w:rsidR="006C5B63" w:rsidRDefault="006C5B63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_______________________________________________________________________</w:t>
      </w:r>
    </w:p>
    <w:p w:rsidR="006C5B63" w:rsidRDefault="006C5B63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Приложение: на ____ листах.</w:t>
      </w:r>
    </w:p>
    <w:p w:rsidR="006C5B63" w:rsidRDefault="006C5B63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_______________________________________________________________________</w:t>
      </w:r>
    </w:p>
    <w:p w:rsidR="006C5B63" w:rsidRDefault="006C5B63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_______________________________________________________________________</w:t>
      </w:r>
    </w:p>
    <w:p w:rsidR="008F160D" w:rsidRDefault="008F160D" w:rsidP="008F160D">
      <w:pPr>
        <w:autoSpaceDE w:val="0"/>
        <w:ind w:firstLine="709"/>
        <w:jc w:val="both"/>
        <w:rPr>
          <w:rFonts w:eastAsia="Arial"/>
          <w:lang w:eastAsia="ar-SA"/>
        </w:rPr>
      </w:pPr>
    </w:p>
    <w:p w:rsidR="00B74AE2" w:rsidRPr="00E31910" w:rsidRDefault="00B74AE2" w:rsidP="008F160D">
      <w:pPr>
        <w:autoSpaceDE w:val="0"/>
        <w:ind w:firstLine="709"/>
        <w:jc w:val="both"/>
        <w:rPr>
          <w:rFonts w:eastAsia="Arial"/>
          <w:lang w:eastAsia="ar-SA"/>
        </w:rPr>
      </w:pPr>
      <w:r w:rsidRPr="00E31910">
        <w:rPr>
          <w:rFonts w:eastAsia="Arial"/>
          <w:lang w:eastAsia="ar-SA"/>
        </w:rPr>
        <w:t xml:space="preserve">Настоящим во исполнение требований Федерального закона от 27.07.2006 № 152-ФЗ «О персональных данных» даем (даю) свое согласие </w:t>
      </w:r>
      <w:r>
        <w:rPr>
          <w:rFonts w:eastAsia="Arial"/>
          <w:lang w:eastAsia="ar-SA"/>
        </w:rPr>
        <w:t>администрации муниципального образования Кимовский район</w:t>
      </w:r>
      <w:r w:rsidRPr="00E31910">
        <w:rPr>
          <w:rFonts w:eastAsia="Arial"/>
          <w:lang w:eastAsia="ar-SA"/>
        </w:rPr>
        <w:t xml:space="preserve"> на обработку моих персональных данных, указанных в заявлении. С персональными данными может производиться автоматизированная и </w:t>
      </w:r>
      <w:r w:rsidRPr="00E31910">
        <w:rPr>
          <w:rFonts w:eastAsia="Arial"/>
          <w:lang w:eastAsia="ar-SA"/>
        </w:rPr>
        <w:lastRenderedPageBreak/>
        <w:t xml:space="preserve">неавтоматизированная обработка, передача  (распространение,  предоставление, доступ) третьим лицам в порядке, предусмотренном законодательством Российской Федерации,  а  также  осуществление  любых иных действий с моими персональными данными с учетом законодательства Российской Федерации. Настоящее согласие выдано без ограничения срока его действия. Я могу отозвать вышеуказанное согласие, предоставив в </w:t>
      </w:r>
      <w:r>
        <w:rPr>
          <w:rFonts w:eastAsia="Arial"/>
          <w:lang w:eastAsia="ar-SA"/>
        </w:rPr>
        <w:t>Администрацию</w:t>
      </w:r>
      <w:r w:rsidRPr="002B4FCE">
        <w:rPr>
          <w:rFonts w:eastAsia="Arial"/>
          <w:lang w:eastAsia="ar-SA"/>
        </w:rPr>
        <w:t xml:space="preserve"> </w:t>
      </w:r>
      <w:r>
        <w:rPr>
          <w:rFonts w:eastAsia="Arial"/>
          <w:lang w:eastAsia="ar-SA"/>
        </w:rPr>
        <w:t>муниципального образования Кимовский район</w:t>
      </w:r>
      <w:r w:rsidRPr="00E31910">
        <w:rPr>
          <w:rFonts w:eastAsia="Arial"/>
          <w:lang w:eastAsia="ar-SA"/>
        </w:rPr>
        <w:t xml:space="preserve"> заявление в простой письменной форме.   </w:t>
      </w:r>
    </w:p>
    <w:p w:rsidR="00B74AE2" w:rsidRPr="00E31910" w:rsidRDefault="00B74AE2" w:rsidP="008F160D">
      <w:pPr>
        <w:ind w:firstLine="709"/>
        <w:jc w:val="both"/>
        <w:rPr>
          <w:rFonts w:eastAsia="Arial"/>
          <w:kern w:val="1"/>
          <w:lang w:bidi="hi-IN"/>
        </w:rPr>
      </w:pPr>
      <w:r w:rsidRPr="00E31910">
        <w:rPr>
          <w:rFonts w:eastAsia="Arial"/>
          <w:kern w:val="1"/>
          <w:lang w:bidi="hi-IN"/>
        </w:rPr>
        <w:t>Датой начала обработки персональных данных является дата подписания настоящего заявления.</w:t>
      </w:r>
    </w:p>
    <w:p w:rsidR="00B74AE2" w:rsidRDefault="00B74AE2" w:rsidP="008F160D">
      <w:pPr>
        <w:pStyle w:val="afa"/>
        <w:jc w:val="both"/>
        <w:rPr>
          <w:rFonts w:ascii="PT Astra Serif" w:hAnsi="PT Astra Serif"/>
        </w:rPr>
      </w:pPr>
    </w:p>
    <w:p w:rsidR="00B74AE2" w:rsidRDefault="00B74AE2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Заявитель: _____________________________________________ ___________</w:t>
      </w:r>
    </w:p>
    <w:p w:rsidR="00B74AE2" w:rsidRDefault="00B74AE2" w:rsidP="008F160D">
      <w:pPr>
        <w:pStyle w:val="afa"/>
        <w:jc w:val="both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 xml:space="preserve">                                                     </w:t>
      </w:r>
      <w:r w:rsidRPr="00B74AE2">
        <w:rPr>
          <w:rFonts w:ascii="PT Astra Serif" w:hAnsi="PT Astra Serif"/>
        </w:rPr>
        <w:t>Ф.И.О. гражданина</w:t>
      </w:r>
      <w:r>
        <w:rPr>
          <w:rFonts w:ascii="PT Astra Serif" w:hAnsi="PT Astra Serif"/>
          <w:sz w:val="26"/>
          <w:szCs w:val="26"/>
        </w:rPr>
        <w:t xml:space="preserve">                                  </w:t>
      </w:r>
      <w:r w:rsidRPr="00B74AE2">
        <w:rPr>
          <w:rFonts w:ascii="PT Astra Serif" w:hAnsi="PT Astra Serif"/>
        </w:rPr>
        <w:t>(подпись)</w:t>
      </w:r>
    </w:p>
    <w:p w:rsidR="00B74AE2" w:rsidRDefault="00B74AE2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</w:p>
    <w:p w:rsidR="006C5B63" w:rsidRDefault="006C5B63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"_____" ______________ 20__ г.                                                                   М.П.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  <w:sectPr w:rsidR="006C5B63" w:rsidSect="006C5B63">
          <w:pgSz w:w="11906" w:h="16838"/>
          <w:pgMar w:top="1134" w:right="850" w:bottom="1134" w:left="1701" w:header="0" w:footer="720" w:gutter="0"/>
          <w:cols w:space="720"/>
          <w:titlePg/>
          <w:docGrid w:linePitch="360"/>
        </w:sect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4D26D6" w:rsidTr="004D26D6">
        <w:tc>
          <w:tcPr>
            <w:tcW w:w="4106" w:type="dxa"/>
          </w:tcPr>
          <w:p w:rsidR="004D26D6" w:rsidRDefault="004D26D6" w:rsidP="008F160D">
            <w:pPr>
              <w:pStyle w:val="afa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239" w:type="dxa"/>
          </w:tcPr>
          <w:p w:rsidR="004D26D6" w:rsidRDefault="004D26D6" w:rsidP="008F160D">
            <w:pPr>
              <w:pStyle w:val="afa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Приложение № 2</w:t>
            </w:r>
          </w:p>
          <w:p w:rsidR="004D26D6" w:rsidRDefault="004D26D6" w:rsidP="008F160D">
            <w:pPr>
              <w:pStyle w:val="afa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 административному регламенту</w:t>
            </w:r>
          </w:p>
          <w:p w:rsidR="00B74AE2" w:rsidRDefault="00B74AE2" w:rsidP="008F160D">
            <w:pPr>
              <w:pStyle w:val="afa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предоставления </w:t>
            </w: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муниципальной</w:t>
            </w:r>
            <w:proofErr w:type="gramEnd"/>
          </w:p>
          <w:p w:rsidR="00B74AE2" w:rsidRDefault="00B74AE2" w:rsidP="008F160D">
            <w:pPr>
              <w:pStyle w:val="afa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услуги «Перераспределение земель и (или)</w:t>
            </w:r>
          </w:p>
          <w:p w:rsidR="00B74AE2" w:rsidRDefault="00B74AE2" w:rsidP="008F160D">
            <w:pPr>
              <w:pStyle w:val="afa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земельных участков, находящихся</w:t>
            </w:r>
          </w:p>
          <w:p w:rsidR="00B74AE2" w:rsidRDefault="00B74AE2" w:rsidP="008F160D">
            <w:pPr>
              <w:pStyle w:val="afa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 государственной или муниципальной собственности, и земельных участков, находящихся в частной собственности»</w:t>
            </w:r>
          </w:p>
          <w:p w:rsidR="004D26D6" w:rsidRDefault="004D26D6" w:rsidP="008F160D">
            <w:pPr>
              <w:pStyle w:val="afa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6C5B63" w:rsidRDefault="006C5B63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</w:p>
    <w:p w:rsidR="006C5B63" w:rsidRDefault="006C5B63" w:rsidP="008F160D">
      <w:pPr>
        <w:pStyle w:val="afa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ФОРМА ЗАЯВЛЕНИЯ</w:t>
      </w:r>
    </w:p>
    <w:p w:rsidR="006C5B63" w:rsidRDefault="006C5B63" w:rsidP="008F160D">
      <w:pPr>
        <w:pStyle w:val="afa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2"/>
          <w:szCs w:val="26"/>
        </w:rPr>
        <w:t>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</w:p>
    <w:p w:rsidR="006C5B63" w:rsidRDefault="006C5B63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</w:p>
    <w:p w:rsidR="00B74AE2" w:rsidRDefault="00B74AE2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Администрацию муниципального образования Кимовский район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от ________________________________________________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___________________________________________________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>(в заявлении от имени гражданина указываются:</w:t>
      </w:r>
      <w:proofErr w:type="gramEnd"/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Ф.И.О., место жительства и реквизиты документа,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>удостоверяющего</w:t>
      </w:r>
      <w:proofErr w:type="gramEnd"/>
      <w:r>
        <w:rPr>
          <w:rFonts w:ascii="PT Astra Serif" w:hAnsi="PT Astra Serif"/>
          <w:sz w:val="26"/>
          <w:szCs w:val="26"/>
        </w:rPr>
        <w:t xml:space="preserve"> личность, контактный телефон,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адрес электронной почты (при наличии);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заявлении от имени юридического лица указываются: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наименование и место нахождения юридического лица,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государственный регистрационный номер записи</w:t>
      </w:r>
    </w:p>
    <w:p w:rsidR="006C5B63" w:rsidRDefault="004D26D6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 </w:t>
      </w:r>
      <w:r w:rsidR="006C5B63">
        <w:rPr>
          <w:rFonts w:ascii="PT Astra Serif" w:hAnsi="PT Astra Serif"/>
          <w:sz w:val="26"/>
          <w:szCs w:val="26"/>
        </w:rPr>
        <w:t>государственной регистрации юридиче</w:t>
      </w:r>
      <w:r>
        <w:rPr>
          <w:rFonts w:ascii="PT Astra Serif" w:hAnsi="PT Astra Serif"/>
          <w:sz w:val="26"/>
          <w:szCs w:val="26"/>
        </w:rPr>
        <w:t>ского лица</w:t>
      </w:r>
    </w:p>
    <w:p w:rsidR="006C5B63" w:rsidRDefault="004D26D6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</w:t>
      </w:r>
      <w:r w:rsidR="006C5B63">
        <w:rPr>
          <w:rFonts w:ascii="PT Astra Serif" w:hAnsi="PT Astra Serif"/>
          <w:sz w:val="26"/>
          <w:szCs w:val="26"/>
        </w:rPr>
        <w:t>Едином государственном реестре юридических лиц,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идентификационный номер налогоплательщика,</w:t>
      </w:r>
    </w:p>
    <w:p w:rsidR="006C5B63" w:rsidRDefault="004D26D6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 </w:t>
      </w:r>
      <w:r w:rsidR="006C5B63">
        <w:rPr>
          <w:rFonts w:ascii="PT Astra Serif" w:hAnsi="PT Astra Serif"/>
          <w:sz w:val="26"/>
          <w:szCs w:val="26"/>
        </w:rPr>
        <w:t>исключением случаев, если заявителем является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иностранное юридическое лицо, телефон, Ф.И.О.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руководителя, почтовый адрес и (или) </w:t>
      </w:r>
    </w:p>
    <w:p w:rsidR="006C5B63" w:rsidRDefault="004D26D6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адрес </w:t>
      </w:r>
      <w:r w:rsidR="006C5B63">
        <w:rPr>
          <w:rFonts w:ascii="PT Astra Serif" w:hAnsi="PT Astra Serif"/>
          <w:sz w:val="26"/>
          <w:szCs w:val="26"/>
        </w:rPr>
        <w:t>электронной почты (при наличии)</w:t>
      </w:r>
    </w:p>
    <w:p w:rsidR="006C5B63" w:rsidRDefault="006C5B63" w:rsidP="008F160D">
      <w:pPr>
        <w:pStyle w:val="afa"/>
        <w:jc w:val="right"/>
        <w:rPr>
          <w:rFonts w:ascii="PT Astra Serif" w:hAnsi="PT Astra Serif"/>
          <w:sz w:val="26"/>
          <w:szCs w:val="26"/>
        </w:rPr>
      </w:pPr>
    </w:p>
    <w:p w:rsidR="006C5B63" w:rsidRDefault="006C5B63" w:rsidP="008F160D">
      <w:pPr>
        <w:pStyle w:val="afa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ЗАЯВЛЕНИЕ</w:t>
      </w:r>
    </w:p>
    <w:p w:rsidR="006C5B63" w:rsidRDefault="006C5B63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</w:p>
    <w:p w:rsidR="006C5B63" w:rsidRDefault="006C5B63" w:rsidP="008F160D">
      <w:pPr>
        <w:pStyle w:val="afa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t>Прошу заключить соглашение о перераспределении земельного(ых) участка(</w:t>
      </w:r>
      <w:proofErr w:type="spellStart"/>
      <w:r>
        <w:t>ов</w:t>
      </w:r>
      <w:proofErr w:type="spellEnd"/>
      <w:r>
        <w:t xml:space="preserve">) с К№_________________________ </w:t>
      </w:r>
      <w:r w:rsidR="00B74AE2">
        <w:t xml:space="preserve">, </w:t>
      </w:r>
      <w:r>
        <w:t>в результате которого образован земельный участок с</w:t>
      </w:r>
      <w:proofErr w:type="gramStart"/>
      <w:r>
        <w:t xml:space="preserve"> К</w:t>
      </w:r>
      <w:proofErr w:type="gramEnd"/>
      <w:r>
        <w:t>№___________________________________ (кадастровый паспорт прилагается)</w:t>
      </w:r>
    </w:p>
    <w:p w:rsidR="006C5B63" w:rsidRDefault="006C5B63" w:rsidP="008F160D">
      <w:pPr>
        <w:pStyle w:val="afa"/>
        <w:jc w:val="both"/>
        <w:rPr>
          <w:rFonts w:ascii="PT Astra Serif" w:hAnsi="PT Astra Serif" w:cs="PT Astra Serif"/>
          <w:sz w:val="28"/>
          <w:szCs w:val="28"/>
        </w:rPr>
      </w:pPr>
    </w:p>
    <w:p w:rsidR="006C5B63" w:rsidRDefault="006C5B63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  <w:r>
        <w:t xml:space="preserve">Реквизиты </w:t>
      </w:r>
      <w:r w:rsidR="007F442B">
        <w:t>постановления</w:t>
      </w:r>
      <w:r>
        <w:t xml:space="preserve"> о перераспределении земельного участка</w:t>
      </w:r>
    </w:p>
    <w:p w:rsidR="006C5B63" w:rsidRDefault="006C5B63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_______________________________________________________________________</w:t>
      </w:r>
    </w:p>
    <w:p w:rsidR="006C5B63" w:rsidRDefault="006C5B63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Приложение: на ____ листах.</w:t>
      </w:r>
    </w:p>
    <w:p w:rsidR="006C5B63" w:rsidRDefault="006C5B63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_______________________________________________________________________</w:t>
      </w:r>
    </w:p>
    <w:p w:rsidR="006C5B63" w:rsidRDefault="006C5B63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_______________________________________________________________________</w:t>
      </w:r>
    </w:p>
    <w:p w:rsidR="008F160D" w:rsidRDefault="008F160D" w:rsidP="008F160D">
      <w:pPr>
        <w:autoSpaceDE w:val="0"/>
        <w:ind w:firstLine="709"/>
        <w:jc w:val="both"/>
        <w:rPr>
          <w:rFonts w:eastAsia="Arial"/>
          <w:lang w:eastAsia="ar-SA"/>
        </w:rPr>
      </w:pPr>
    </w:p>
    <w:p w:rsidR="00B74AE2" w:rsidRPr="00E31910" w:rsidRDefault="00B74AE2" w:rsidP="008F160D">
      <w:pPr>
        <w:autoSpaceDE w:val="0"/>
        <w:ind w:firstLine="709"/>
        <w:jc w:val="both"/>
        <w:rPr>
          <w:rFonts w:eastAsia="Arial"/>
          <w:lang w:eastAsia="ar-SA"/>
        </w:rPr>
      </w:pPr>
      <w:r w:rsidRPr="00E31910">
        <w:rPr>
          <w:rFonts w:eastAsia="Arial"/>
          <w:lang w:eastAsia="ar-SA"/>
        </w:rPr>
        <w:t xml:space="preserve">Настоящим во исполнение требований Федерального закона от 27.07.2006 № 152-ФЗ «О персональных данных» даем (даю) свое согласие </w:t>
      </w:r>
      <w:r>
        <w:rPr>
          <w:rFonts w:eastAsia="Arial"/>
          <w:lang w:eastAsia="ar-SA"/>
        </w:rPr>
        <w:t>администрации муниципального образования Кимовский район</w:t>
      </w:r>
      <w:r w:rsidRPr="00E31910">
        <w:rPr>
          <w:rFonts w:eastAsia="Arial"/>
          <w:lang w:eastAsia="ar-SA"/>
        </w:rPr>
        <w:t xml:space="preserve"> на обработку моих персональных данных, указанных в заявлении. С персональными данными может производиться автоматизированная и </w:t>
      </w:r>
      <w:r w:rsidRPr="00E31910">
        <w:rPr>
          <w:rFonts w:eastAsia="Arial"/>
          <w:lang w:eastAsia="ar-SA"/>
        </w:rPr>
        <w:lastRenderedPageBreak/>
        <w:t xml:space="preserve">неавтоматизированная обработка, передача  (распространение,  предоставление, доступ) третьим лицам в порядке, предусмотренном законодательством Российской Федерации,  а  также  осуществление  любых иных действий с моими персональными данными с учетом законодательства Российской Федерации. Настоящее согласие выдано без ограничения срока его действия. Я могу отозвать вышеуказанное согласие, предоставив в </w:t>
      </w:r>
      <w:r>
        <w:rPr>
          <w:rFonts w:eastAsia="Arial"/>
          <w:lang w:eastAsia="ar-SA"/>
        </w:rPr>
        <w:t>Администрацию</w:t>
      </w:r>
      <w:r w:rsidRPr="002B4FCE">
        <w:rPr>
          <w:rFonts w:eastAsia="Arial"/>
          <w:lang w:eastAsia="ar-SA"/>
        </w:rPr>
        <w:t xml:space="preserve"> </w:t>
      </w:r>
      <w:r>
        <w:rPr>
          <w:rFonts w:eastAsia="Arial"/>
          <w:lang w:eastAsia="ar-SA"/>
        </w:rPr>
        <w:t>муниципального образования Кимовский район</w:t>
      </w:r>
      <w:r w:rsidRPr="00E31910">
        <w:rPr>
          <w:rFonts w:eastAsia="Arial"/>
          <w:lang w:eastAsia="ar-SA"/>
        </w:rPr>
        <w:t xml:space="preserve"> заявление в простой письменной форме.   </w:t>
      </w:r>
    </w:p>
    <w:p w:rsidR="00B74AE2" w:rsidRPr="00E31910" w:rsidRDefault="00B74AE2" w:rsidP="008F160D">
      <w:pPr>
        <w:ind w:firstLine="709"/>
        <w:jc w:val="both"/>
        <w:rPr>
          <w:rFonts w:eastAsia="Arial"/>
          <w:kern w:val="1"/>
          <w:lang w:bidi="hi-IN"/>
        </w:rPr>
      </w:pPr>
      <w:r w:rsidRPr="00E31910">
        <w:rPr>
          <w:rFonts w:eastAsia="Arial"/>
          <w:kern w:val="1"/>
          <w:lang w:bidi="hi-IN"/>
        </w:rPr>
        <w:t>Датой начала обработки персональных данных является дата подписания настоящего заявления.</w:t>
      </w:r>
    </w:p>
    <w:p w:rsidR="00B74AE2" w:rsidRDefault="00B74AE2" w:rsidP="008F160D">
      <w:pPr>
        <w:pStyle w:val="afa"/>
        <w:jc w:val="both"/>
        <w:rPr>
          <w:rFonts w:ascii="PT Astra Serif" w:hAnsi="PT Astra Serif"/>
        </w:rPr>
      </w:pPr>
    </w:p>
    <w:p w:rsidR="00B74AE2" w:rsidRDefault="00B74AE2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Заявитель: _____________________________________________ ___________</w:t>
      </w:r>
    </w:p>
    <w:p w:rsidR="00B74AE2" w:rsidRDefault="00B74AE2" w:rsidP="008F160D">
      <w:pPr>
        <w:pStyle w:val="afa"/>
        <w:jc w:val="both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 xml:space="preserve">                                                     </w:t>
      </w:r>
      <w:r w:rsidRPr="00B74AE2">
        <w:rPr>
          <w:rFonts w:ascii="PT Astra Serif" w:hAnsi="PT Astra Serif"/>
        </w:rPr>
        <w:t>Ф.И.О. гражданина</w:t>
      </w:r>
      <w:r>
        <w:rPr>
          <w:rFonts w:ascii="PT Astra Serif" w:hAnsi="PT Astra Serif"/>
          <w:sz w:val="26"/>
          <w:szCs w:val="26"/>
        </w:rPr>
        <w:t xml:space="preserve">                                  </w:t>
      </w:r>
      <w:r w:rsidRPr="00B74AE2">
        <w:rPr>
          <w:rFonts w:ascii="PT Astra Serif" w:hAnsi="PT Astra Serif"/>
        </w:rPr>
        <w:t>(подпись)</w:t>
      </w:r>
    </w:p>
    <w:p w:rsidR="00B74AE2" w:rsidRDefault="00B74AE2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</w:p>
    <w:p w:rsidR="00B74AE2" w:rsidRDefault="00B74AE2" w:rsidP="008F160D">
      <w:pPr>
        <w:pStyle w:val="afa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"_____" ______________ 20__ г.                                                                  М.П.</w:t>
      </w:r>
    </w:p>
    <w:p w:rsidR="00B464A7" w:rsidRPr="005618C9" w:rsidRDefault="00B464A7" w:rsidP="008F160D">
      <w:pPr>
        <w:jc w:val="center"/>
        <w:rPr>
          <w:rFonts w:ascii="PT Astra Serif" w:hAnsi="PT Astra Serif" w:cs="PT Astra Serif"/>
          <w:sz w:val="28"/>
          <w:szCs w:val="28"/>
        </w:rPr>
      </w:pPr>
    </w:p>
    <w:sectPr w:rsidR="00B464A7" w:rsidRPr="005618C9" w:rsidSect="00B464A7">
      <w:headerReference w:type="first" r:id="rId24"/>
      <w:pgSz w:w="11906" w:h="16838"/>
      <w:pgMar w:top="1134" w:right="850" w:bottom="1134" w:left="1701" w:header="426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92F" w:rsidRDefault="00DE092F">
      <w:r>
        <w:separator/>
      </w:r>
    </w:p>
  </w:endnote>
  <w:endnote w:type="continuationSeparator" w:id="0">
    <w:p w:rsidR="00DE092F" w:rsidRDefault="00DE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92F" w:rsidRDefault="00DE092F">
      <w:r>
        <w:separator/>
      </w:r>
    </w:p>
  </w:footnote>
  <w:footnote w:type="continuationSeparator" w:id="0">
    <w:p w:rsidR="00DE092F" w:rsidRDefault="00DE09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6413594"/>
      <w:docPartObj>
        <w:docPartGallery w:val="Page Numbers (Top of Page)"/>
        <w:docPartUnique/>
      </w:docPartObj>
    </w:sdtPr>
    <w:sdtEndPr/>
    <w:sdtContent>
      <w:p w:rsidR="00CF3B8A" w:rsidRDefault="00CF3B8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EFA">
          <w:rPr>
            <w:noProof/>
          </w:rPr>
          <w:t>2</w:t>
        </w:r>
        <w:r>
          <w:fldChar w:fldCharType="end"/>
        </w:r>
      </w:p>
    </w:sdtContent>
  </w:sdt>
  <w:p w:rsidR="00CF3B8A" w:rsidRDefault="00CF3B8A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B8A" w:rsidRDefault="00CF3B8A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B8A" w:rsidRDefault="00CF3B8A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2A2305"/>
    <w:multiLevelType w:val="hybridMultilevel"/>
    <w:tmpl w:val="2BA0FBE6"/>
    <w:lvl w:ilvl="0" w:tplc="4B1E3B7A">
      <w:start w:val="1"/>
      <w:numFmt w:val="decimal"/>
      <w:lvlText w:val="2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A637EBC"/>
    <w:multiLevelType w:val="multilevel"/>
    <w:tmpl w:val="75BE7550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3">
    <w:nsid w:val="24C143C3"/>
    <w:multiLevelType w:val="multilevel"/>
    <w:tmpl w:val="BE846C9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6D6F70"/>
    <w:multiLevelType w:val="hybridMultilevel"/>
    <w:tmpl w:val="CED2050C"/>
    <w:lvl w:ilvl="0" w:tplc="9CFCDFF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EA97221"/>
    <w:multiLevelType w:val="multilevel"/>
    <w:tmpl w:val="539C22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528D40E9"/>
    <w:multiLevelType w:val="multilevel"/>
    <w:tmpl w:val="C95C5E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893255"/>
    <w:multiLevelType w:val="multilevel"/>
    <w:tmpl w:val="668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/>
        <w:sz w:val="18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  <w:lvlOverride w:ilvl="0">
      <w:startOverride w:val="1"/>
    </w:lvlOverride>
  </w:num>
  <w:num w:numId="5">
    <w:abstractNumId w:val="7"/>
  </w:num>
  <w:num w:numId="6">
    <w:abstractNumId w:val="3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861"/>
    <w:rsid w:val="00010179"/>
    <w:rsid w:val="000219F8"/>
    <w:rsid w:val="00037E0E"/>
    <w:rsid w:val="0004561B"/>
    <w:rsid w:val="00067621"/>
    <w:rsid w:val="00097D31"/>
    <w:rsid w:val="000A1051"/>
    <w:rsid w:val="000A57D8"/>
    <w:rsid w:val="000D0EFA"/>
    <w:rsid w:val="000E6231"/>
    <w:rsid w:val="000F03B2"/>
    <w:rsid w:val="00115CE3"/>
    <w:rsid w:val="0011670F"/>
    <w:rsid w:val="00140632"/>
    <w:rsid w:val="00147E10"/>
    <w:rsid w:val="001A5FBD"/>
    <w:rsid w:val="001C32A8"/>
    <w:rsid w:val="001C7CE2"/>
    <w:rsid w:val="001E53E5"/>
    <w:rsid w:val="002013D6"/>
    <w:rsid w:val="0021412F"/>
    <w:rsid w:val="002147F8"/>
    <w:rsid w:val="00232579"/>
    <w:rsid w:val="00260B37"/>
    <w:rsid w:val="0029794D"/>
    <w:rsid w:val="002B4CE2"/>
    <w:rsid w:val="002B4FD2"/>
    <w:rsid w:val="002C01A6"/>
    <w:rsid w:val="002C5563"/>
    <w:rsid w:val="002E54BE"/>
    <w:rsid w:val="003116A3"/>
    <w:rsid w:val="00322635"/>
    <w:rsid w:val="00390666"/>
    <w:rsid w:val="00391507"/>
    <w:rsid w:val="003A2384"/>
    <w:rsid w:val="003D216B"/>
    <w:rsid w:val="00411DE1"/>
    <w:rsid w:val="00412846"/>
    <w:rsid w:val="0048387B"/>
    <w:rsid w:val="004964FF"/>
    <w:rsid w:val="004C74A2"/>
    <w:rsid w:val="004D18D7"/>
    <w:rsid w:val="004D26D6"/>
    <w:rsid w:val="004E7884"/>
    <w:rsid w:val="00505DCA"/>
    <w:rsid w:val="005618C9"/>
    <w:rsid w:val="00576895"/>
    <w:rsid w:val="005B2800"/>
    <w:rsid w:val="005B3753"/>
    <w:rsid w:val="005C6B9A"/>
    <w:rsid w:val="005E398C"/>
    <w:rsid w:val="005F6D36"/>
    <w:rsid w:val="005F7562"/>
    <w:rsid w:val="00631C5C"/>
    <w:rsid w:val="006A4CDC"/>
    <w:rsid w:val="006C5B63"/>
    <w:rsid w:val="006F2075"/>
    <w:rsid w:val="006F7ECC"/>
    <w:rsid w:val="007143EE"/>
    <w:rsid w:val="00724E8F"/>
    <w:rsid w:val="00735804"/>
    <w:rsid w:val="00750ABC"/>
    <w:rsid w:val="00751008"/>
    <w:rsid w:val="00796661"/>
    <w:rsid w:val="007D4B1A"/>
    <w:rsid w:val="007D6A2B"/>
    <w:rsid w:val="007F0D03"/>
    <w:rsid w:val="007F12CE"/>
    <w:rsid w:val="007F442B"/>
    <w:rsid w:val="007F4F01"/>
    <w:rsid w:val="00814A10"/>
    <w:rsid w:val="00886A38"/>
    <w:rsid w:val="00890A40"/>
    <w:rsid w:val="008B6D5E"/>
    <w:rsid w:val="008F160D"/>
    <w:rsid w:val="008F2E0C"/>
    <w:rsid w:val="00903E96"/>
    <w:rsid w:val="009110D2"/>
    <w:rsid w:val="009A7968"/>
    <w:rsid w:val="00A24EB9"/>
    <w:rsid w:val="00A333F8"/>
    <w:rsid w:val="00A36BCB"/>
    <w:rsid w:val="00AB18CD"/>
    <w:rsid w:val="00AE5E99"/>
    <w:rsid w:val="00B0593F"/>
    <w:rsid w:val="00B45127"/>
    <w:rsid w:val="00B464A7"/>
    <w:rsid w:val="00B61392"/>
    <w:rsid w:val="00B74AE2"/>
    <w:rsid w:val="00BA690D"/>
    <w:rsid w:val="00BC537D"/>
    <w:rsid w:val="00C32F06"/>
    <w:rsid w:val="00C651ED"/>
    <w:rsid w:val="00CB372F"/>
    <w:rsid w:val="00CC4111"/>
    <w:rsid w:val="00CF25B5"/>
    <w:rsid w:val="00CF3559"/>
    <w:rsid w:val="00CF3B8A"/>
    <w:rsid w:val="00D51257"/>
    <w:rsid w:val="00D94407"/>
    <w:rsid w:val="00DE092F"/>
    <w:rsid w:val="00DF3795"/>
    <w:rsid w:val="00E11B07"/>
    <w:rsid w:val="00E379DC"/>
    <w:rsid w:val="00E41E47"/>
    <w:rsid w:val="00E750BA"/>
    <w:rsid w:val="00EE50E8"/>
    <w:rsid w:val="00F63861"/>
    <w:rsid w:val="00F63BDF"/>
    <w:rsid w:val="00F737E5"/>
    <w:rsid w:val="00F90002"/>
    <w:rsid w:val="00FA7E1A"/>
    <w:rsid w:val="00FD6336"/>
    <w:rsid w:val="00FD642B"/>
    <w:rsid w:val="00FE04D2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6C5B63"/>
    <w:pPr>
      <w:suppressAutoHyphens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CB372F"/>
    <w:rPr>
      <w:rFonts w:ascii="Arial" w:hAnsi="Arial" w:cs="Arial"/>
    </w:rPr>
  </w:style>
  <w:style w:type="character" w:customStyle="1" w:styleId="blk">
    <w:name w:val="blk"/>
    <w:rsid w:val="00CB372F"/>
  </w:style>
  <w:style w:type="character" w:customStyle="1" w:styleId="23">
    <w:name w:val="Заголовок №2_"/>
    <w:basedOn w:val="a0"/>
    <w:link w:val="24"/>
    <w:rsid w:val="00C32F06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Курсив"/>
    <w:basedOn w:val="a0"/>
    <w:rsid w:val="00C32F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0">
    <w:name w:val="Основной текст (6)_"/>
    <w:basedOn w:val="a0"/>
    <w:link w:val="61"/>
    <w:rsid w:val="00C32F06"/>
    <w:rPr>
      <w:i/>
      <w:iCs/>
      <w:sz w:val="28"/>
      <w:szCs w:val="28"/>
      <w:shd w:val="clear" w:color="auto" w:fill="FFFFFF"/>
    </w:rPr>
  </w:style>
  <w:style w:type="character" w:customStyle="1" w:styleId="62">
    <w:name w:val="Основной текст (6) + Не курсив"/>
    <w:basedOn w:val="60"/>
    <w:rsid w:val="00C32F06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4">
    <w:name w:val="Заголовок №2"/>
    <w:basedOn w:val="a"/>
    <w:link w:val="23"/>
    <w:rsid w:val="00C32F06"/>
    <w:pPr>
      <w:widowControl w:val="0"/>
      <w:shd w:val="clear" w:color="auto" w:fill="FFFFFF"/>
      <w:suppressAutoHyphens w:val="0"/>
      <w:spacing w:before="420" w:after="420" w:line="0" w:lineRule="atLeast"/>
      <w:ind w:hanging="1020"/>
      <w:jc w:val="both"/>
      <w:outlineLvl w:val="1"/>
    </w:pPr>
    <w:rPr>
      <w:b/>
      <w:bCs/>
      <w:sz w:val="28"/>
      <w:szCs w:val="28"/>
      <w:lang w:eastAsia="ru-RU"/>
    </w:rPr>
  </w:style>
  <w:style w:type="paragraph" w:customStyle="1" w:styleId="61">
    <w:name w:val="Основной текст (6)"/>
    <w:basedOn w:val="a"/>
    <w:link w:val="60"/>
    <w:rsid w:val="00C32F06"/>
    <w:pPr>
      <w:widowControl w:val="0"/>
      <w:shd w:val="clear" w:color="auto" w:fill="FFFFFF"/>
      <w:suppressAutoHyphens w:val="0"/>
      <w:spacing w:line="322" w:lineRule="exact"/>
      <w:jc w:val="both"/>
    </w:pPr>
    <w:rPr>
      <w:i/>
      <w:i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C32F0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26">
    <w:name w:val="Обычный2"/>
    <w:rsid w:val="00C32F06"/>
    <w:rPr>
      <w:rFonts w:ascii="Calibri" w:hAnsi="Calibri" w:cs="Calibri"/>
      <w:color w:val="000000"/>
      <w:sz w:val="24"/>
      <w:szCs w:val="24"/>
    </w:rPr>
  </w:style>
  <w:style w:type="paragraph" w:customStyle="1" w:styleId="HTML1">
    <w:name w:val="Стандартный HTML1"/>
    <w:basedOn w:val="a"/>
    <w:rsid w:val="00505D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PMingLiU" w:hAnsi="Courier New" w:cs="Courier New"/>
      <w:sz w:val="20"/>
      <w:szCs w:val="20"/>
      <w:lang w:eastAsia="ru-RU"/>
    </w:rPr>
  </w:style>
  <w:style w:type="paragraph" w:styleId="afc">
    <w:name w:val="Normal (Web)"/>
    <w:basedOn w:val="a"/>
    <w:uiPriority w:val="99"/>
    <w:rsid w:val="008B6D5E"/>
    <w:pPr>
      <w:spacing w:before="280" w:after="280"/>
    </w:pPr>
    <w:rPr>
      <w:rFonts w:ascii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6C5B63"/>
    <w:pPr>
      <w:suppressAutoHyphens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CB372F"/>
    <w:rPr>
      <w:rFonts w:ascii="Arial" w:hAnsi="Arial" w:cs="Arial"/>
    </w:rPr>
  </w:style>
  <w:style w:type="character" w:customStyle="1" w:styleId="blk">
    <w:name w:val="blk"/>
    <w:rsid w:val="00CB372F"/>
  </w:style>
  <w:style w:type="character" w:customStyle="1" w:styleId="23">
    <w:name w:val="Заголовок №2_"/>
    <w:basedOn w:val="a0"/>
    <w:link w:val="24"/>
    <w:rsid w:val="00C32F06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Курсив"/>
    <w:basedOn w:val="a0"/>
    <w:rsid w:val="00C32F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0">
    <w:name w:val="Основной текст (6)_"/>
    <w:basedOn w:val="a0"/>
    <w:link w:val="61"/>
    <w:rsid w:val="00C32F06"/>
    <w:rPr>
      <w:i/>
      <w:iCs/>
      <w:sz w:val="28"/>
      <w:szCs w:val="28"/>
      <w:shd w:val="clear" w:color="auto" w:fill="FFFFFF"/>
    </w:rPr>
  </w:style>
  <w:style w:type="character" w:customStyle="1" w:styleId="62">
    <w:name w:val="Основной текст (6) + Не курсив"/>
    <w:basedOn w:val="60"/>
    <w:rsid w:val="00C32F06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4">
    <w:name w:val="Заголовок №2"/>
    <w:basedOn w:val="a"/>
    <w:link w:val="23"/>
    <w:rsid w:val="00C32F06"/>
    <w:pPr>
      <w:widowControl w:val="0"/>
      <w:shd w:val="clear" w:color="auto" w:fill="FFFFFF"/>
      <w:suppressAutoHyphens w:val="0"/>
      <w:spacing w:before="420" w:after="420" w:line="0" w:lineRule="atLeast"/>
      <w:ind w:hanging="1020"/>
      <w:jc w:val="both"/>
      <w:outlineLvl w:val="1"/>
    </w:pPr>
    <w:rPr>
      <w:b/>
      <w:bCs/>
      <w:sz w:val="28"/>
      <w:szCs w:val="28"/>
      <w:lang w:eastAsia="ru-RU"/>
    </w:rPr>
  </w:style>
  <w:style w:type="paragraph" w:customStyle="1" w:styleId="61">
    <w:name w:val="Основной текст (6)"/>
    <w:basedOn w:val="a"/>
    <w:link w:val="60"/>
    <w:rsid w:val="00C32F06"/>
    <w:pPr>
      <w:widowControl w:val="0"/>
      <w:shd w:val="clear" w:color="auto" w:fill="FFFFFF"/>
      <w:suppressAutoHyphens w:val="0"/>
      <w:spacing w:line="322" w:lineRule="exact"/>
      <w:jc w:val="both"/>
    </w:pPr>
    <w:rPr>
      <w:i/>
      <w:i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C32F0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26">
    <w:name w:val="Обычный2"/>
    <w:rsid w:val="00C32F06"/>
    <w:rPr>
      <w:rFonts w:ascii="Calibri" w:hAnsi="Calibri" w:cs="Calibri"/>
      <w:color w:val="000000"/>
      <w:sz w:val="24"/>
      <w:szCs w:val="24"/>
    </w:rPr>
  </w:style>
  <w:style w:type="paragraph" w:customStyle="1" w:styleId="HTML1">
    <w:name w:val="Стандартный HTML1"/>
    <w:basedOn w:val="a"/>
    <w:rsid w:val="00505D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PMingLiU" w:hAnsi="Courier New" w:cs="Courier New"/>
      <w:sz w:val="20"/>
      <w:szCs w:val="20"/>
      <w:lang w:eastAsia="ru-RU"/>
    </w:rPr>
  </w:style>
  <w:style w:type="paragraph" w:styleId="afc">
    <w:name w:val="Normal (Web)"/>
    <w:basedOn w:val="a"/>
    <w:uiPriority w:val="99"/>
    <w:rsid w:val="008B6D5E"/>
    <w:pPr>
      <w:spacing w:before="280" w:after="280"/>
    </w:pPr>
    <w:rPr>
      <w:rFonts w:ascii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3F741DA7BD3192ED8CBA8BA2538736ABF90C1E805FC8F09F46F8B20B2xE69L" TargetMode="External"/><Relationship Id="rId18" Type="http://schemas.openxmlformats.org/officeDocument/2006/relationships/hyperlink" Target="consultantplus://offline/ref=39E0E7362A45C4433E4F1BD00F3EDC3DC5783AE518174C037FB7CA6DB85351E9BFB17B7124DCBF3206B43C992BF0A89332C506FCEDk4IB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DC2F285FA27C28EBC371C64C044F041376BCF1761847828ABD24E7AB77DA616576402B07B5F9D64A2DB39D40ABCB99D407506C8487F421A5hEyEN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3F741DA7BD3192ED8CBA8BA2538736ABC97C8EE00FC8F09F46F8B20B2xE69L" TargetMode="External"/><Relationship Id="rId17" Type="http://schemas.openxmlformats.org/officeDocument/2006/relationships/hyperlink" Target="consultantplus://offline/ref=7E09DAD6D7551C85C8B3337D36357A7A295C4B7946A1374CE130AE554B1DE98BCDADA45C93B8BE9F278C94D9460942F476AA79F561O4W1I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50584CF251CD1A8A24B8DAE950BC0012&amp;req=doc&amp;base=LAW&amp;n=389330&amp;dst=996&amp;fld=134&amp;date=26.07.2021" TargetMode="External"/><Relationship Id="rId20" Type="http://schemas.openxmlformats.org/officeDocument/2006/relationships/hyperlink" Target="consultantplus://offline/ref=F2E69DB1F1EB6F788DDD5740C06BD743D4460F42D5525768C893647B8FEEB96517872F12F385CD2F430FE979CE45A0F86825FFF05C299DC4qCw4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3F741DA7BD3192ED8CBA8BA2538736ABC97C9E704F08F09F46F8B20B2xE69L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50584CF251CD1A8A24B8DAE950BC0012&amp;req=doc&amp;base=LAW&amp;n=389330&amp;dst=990&amp;fld=134&amp;date=26.07.2021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kimovsk.tularegion.ru" TargetMode="External"/><Relationship Id="rId19" Type="http://schemas.openxmlformats.org/officeDocument/2006/relationships/hyperlink" Target="consultantplus://offline/ref=6DD3312C9D76C56EF7AECB3A4A45230CB988A3EF6317F5F89F08079B20F16A6E94591A6F817634D0FC9B6F3C65181FF00E8E41734E868163JAsE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suslugi.ru/" TargetMode="External"/><Relationship Id="rId14" Type="http://schemas.openxmlformats.org/officeDocument/2006/relationships/hyperlink" Target="consultantplus://offline/ref=A3F741DA7BD3192ED8CBA8BA2538736ABF9EC8E604F38F09F46F8B20B2xE69L" TargetMode="External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6182D-C69D-426D-9B56-774AC475C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242</TotalTime>
  <Pages>35</Pages>
  <Words>11830</Words>
  <Characters>67434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Светлана Вячеславовна Ремизова</cp:lastModifiedBy>
  <cp:revision>11</cp:revision>
  <cp:lastPrinted>2022-03-17T13:26:00Z</cp:lastPrinted>
  <dcterms:created xsi:type="dcterms:W3CDTF">2022-03-17T07:07:00Z</dcterms:created>
  <dcterms:modified xsi:type="dcterms:W3CDTF">2022-03-17T13:35:00Z</dcterms:modified>
</cp:coreProperties>
</file>