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733"/>
        <w:gridCol w:w="4697"/>
      </w:tblGrid>
      <w:tr w:rsidR="004E7043" w:rsidRPr="00D9677F" w:rsidTr="00863702">
        <w:trPr>
          <w:jc w:val="center"/>
        </w:trPr>
        <w:tc>
          <w:tcPr>
            <w:tcW w:w="9430" w:type="dxa"/>
            <w:gridSpan w:val="2"/>
          </w:tcPr>
          <w:p w:rsidR="004E7043" w:rsidRPr="00D10E3D" w:rsidRDefault="004E7043" w:rsidP="00863702">
            <w:pPr>
              <w:jc w:val="center"/>
              <w:rPr>
                <w:rFonts w:ascii="Arial" w:hAnsi="Arial" w:cs="Arial"/>
                <w:b/>
              </w:rPr>
            </w:pPr>
            <w:r w:rsidRPr="00D10E3D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4E7043" w:rsidRPr="00D9677F" w:rsidTr="00863702">
        <w:trPr>
          <w:jc w:val="center"/>
        </w:trPr>
        <w:tc>
          <w:tcPr>
            <w:tcW w:w="9430" w:type="dxa"/>
            <w:gridSpan w:val="2"/>
          </w:tcPr>
          <w:p w:rsidR="004E7043" w:rsidRPr="00D10E3D" w:rsidRDefault="004E7043" w:rsidP="00863702">
            <w:pPr>
              <w:jc w:val="center"/>
              <w:rPr>
                <w:rFonts w:ascii="Arial" w:hAnsi="Arial" w:cs="Arial"/>
                <w:b/>
              </w:rPr>
            </w:pPr>
            <w:r w:rsidRPr="00D10E3D">
              <w:rPr>
                <w:rFonts w:ascii="Arial" w:hAnsi="Arial" w:cs="Arial"/>
                <w:b/>
              </w:rPr>
              <w:t xml:space="preserve">Муниципальное образование </w:t>
            </w:r>
            <w:proofErr w:type="spellStart"/>
            <w:r w:rsidRPr="00D10E3D">
              <w:rPr>
                <w:rFonts w:ascii="Arial" w:hAnsi="Arial" w:cs="Arial"/>
                <w:b/>
              </w:rPr>
              <w:t>Кимовский</w:t>
            </w:r>
            <w:proofErr w:type="spellEnd"/>
            <w:r w:rsidRPr="00D10E3D">
              <w:rPr>
                <w:rFonts w:ascii="Arial" w:hAnsi="Arial" w:cs="Arial"/>
                <w:b/>
              </w:rPr>
              <w:t xml:space="preserve"> район</w:t>
            </w:r>
          </w:p>
        </w:tc>
      </w:tr>
      <w:tr w:rsidR="004E7043" w:rsidRPr="00D9677F" w:rsidTr="00863702">
        <w:trPr>
          <w:jc w:val="center"/>
        </w:trPr>
        <w:tc>
          <w:tcPr>
            <w:tcW w:w="9430" w:type="dxa"/>
            <w:gridSpan w:val="2"/>
          </w:tcPr>
          <w:p w:rsidR="004E7043" w:rsidRPr="00D10E3D" w:rsidRDefault="004E7043" w:rsidP="00863702">
            <w:pPr>
              <w:jc w:val="center"/>
              <w:rPr>
                <w:rFonts w:ascii="Arial" w:hAnsi="Arial" w:cs="Arial"/>
                <w:b/>
              </w:rPr>
            </w:pPr>
            <w:r w:rsidRPr="00D10E3D">
              <w:rPr>
                <w:rFonts w:ascii="Arial" w:hAnsi="Arial" w:cs="Arial"/>
                <w:b/>
              </w:rPr>
              <w:t>Собрание представителей</w:t>
            </w:r>
          </w:p>
          <w:p w:rsidR="004E7043" w:rsidRPr="00D10E3D" w:rsidRDefault="004E7043" w:rsidP="00863702">
            <w:pPr>
              <w:jc w:val="center"/>
              <w:rPr>
                <w:rFonts w:ascii="Arial" w:hAnsi="Arial" w:cs="Arial"/>
                <w:b/>
              </w:rPr>
            </w:pPr>
          </w:p>
          <w:p w:rsidR="004E7043" w:rsidRPr="00D10E3D" w:rsidRDefault="004E7043" w:rsidP="008637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E7043" w:rsidRPr="00D9677F" w:rsidTr="00863702">
        <w:trPr>
          <w:jc w:val="center"/>
        </w:trPr>
        <w:tc>
          <w:tcPr>
            <w:tcW w:w="9430" w:type="dxa"/>
            <w:gridSpan w:val="2"/>
          </w:tcPr>
          <w:p w:rsidR="004E7043" w:rsidRPr="00D10E3D" w:rsidRDefault="004E7043" w:rsidP="00863702">
            <w:pPr>
              <w:jc w:val="center"/>
              <w:rPr>
                <w:rFonts w:ascii="Arial" w:hAnsi="Arial" w:cs="Arial"/>
                <w:b/>
              </w:rPr>
            </w:pPr>
            <w:r w:rsidRPr="00D10E3D">
              <w:rPr>
                <w:rFonts w:ascii="Arial" w:hAnsi="Arial" w:cs="Arial"/>
                <w:b/>
              </w:rPr>
              <w:t>Решение</w:t>
            </w:r>
          </w:p>
        </w:tc>
      </w:tr>
      <w:tr w:rsidR="004E7043" w:rsidRPr="00D9677F" w:rsidTr="00863702">
        <w:trPr>
          <w:jc w:val="center"/>
        </w:trPr>
        <w:tc>
          <w:tcPr>
            <w:tcW w:w="9430" w:type="dxa"/>
            <w:gridSpan w:val="2"/>
          </w:tcPr>
          <w:p w:rsidR="004E7043" w:rsidRPr="00D10E3D" w:rsidRDefault="004E7043" w:rsidP="008637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E7043" w:rsidRPr="00D9677F" w:rsidTr="00863702">
        <w:trPr>
          <w:jc w:val="center"/>
        </w:trPr>
        <w:tc>
          <w:tcPr>
            <w:tcW w:w="4733" w:type="dxa"/>
          </w:tcPr>
          <w:p w:rsidR="004E7043" w:rsidRPr="00D10E3D" w:rsidRDefault="004E7043" w:rsidP="00863702">
            <w:pPr>
              <w:jc w:val="center"/>
              <w:rPr>
                <w:rFonts w:ascii="Arial" w:hAnsi="Arial" w:cs="Arial"/>
                <w:b/>
              </w:rPr>
            </w:pPr>
            <w:r w:rsidRPr="00D10E3D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17</w:t>
            </w:r>
            <w:r w:rsidRPr="00D10E3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февраля</w:t>
            </w:r>
            <w:r w:rsidRPr="00D10E3D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3</w:t>
            </w:r>
            <w:r w:rsidRPr="00D10E3D">
              <w:rPr>
                <w:rFonts w:ascii="Arial" w:hAnsi="Arial" w:cs="Arial"/>
                <w:b/>
              </w:rPr>
              <w:t>г.</w:t>
            </w:r>
          </w:p>
        </w:tc>
        <w:tc>
          <w:tcPr>
            <w:tcW w:w="4697" w:type="dxa"/>
          </w:tcPr>
          <w:p w:rsidR="004E7043" w:rsidRPr="00D10E3D" w:rsidRDefault="004E7043" w:rsidP="004E7043">
            <w:pPr>
              <w:jc w:val="center"/>
              <w:rPr>
                <w:rFonts w:ascii="Arial" w:hAnsi="Arial" w:cs="Arial"/>
                <w:b/>
              </w:rPr>
            </w:pPr>
            <w:r w:rsidRPr="00D10E3D">
              <w:rPr>
                <w:rFonts w:ascii="Arial" w:hAnsi="Arial" w:cs="Arial"/>
                <w:b/>
              </w:rPr>
              <w:t>№ 8</w:t>
            </w:r>
            <w:r>
              <w:rPr>
                <w:rFonts w:ascii="Arial" w:hAnsi="Arial" w:cs="Arial"/>
                <w:b/>
              </w:rPr>
              <w:t>7</w:t>
            </w:r>
            <w:r w:rsidRPr="00D10E3D">
              <w:rPr>
                <w:rFonts w:ascii="Arial" w:hAnsi="Arial" w:cs="Arial"/>
                <w:b/>
              </w:rPr>
              <w:t>-4</w:t>
            </w:r>
            <w:r>
              <w:rPr>
                <w:rFonts w:ascii="Arial" w:hAnsi="Arial" w:cs="Arial"/>
                <w:b/>
              </w:rPr>
              <w:t>42</w:t>
            </w:r>
          </w:p>
        </w:tc>
      </w:tr>
    </w:tbl>
    <w:p w:rsidR="004E7043" w:rsidRPr="004E7043" w:rsidRDefault="004E7043" w:rsidP="0005205D">
      <w:pPr>
        <w:widowControl/>
        <w:jc w:val="center"/>
        <w:rPr>
          <w:rFonts w:ascii="Arial" w:hAnsi="Arial" w:cs="Arial"/>
          <w:b/>
        </w:rPr>
      </w:pPr>
    </w:p>
    <w:p w:rsidR="0005205D" w:rsidRPr="004E7043" w:rsidRDefault="00B01280" w:rsidP="0005205D">
      <w:pPr>
        <w:widowControl/>
        <w:jc w:val="center"/>
        <w:rPr>
          <w:rFonts w:ascii="Arial" w:eastAsia="Times New Roman" w:hAnsi="Arial" w:cs="Arial"/>
          <w:b/>
          <w:color w:val="010101"/>
          <w:sz w:val="32"/>
          <w:szCs w:val="32"/>
        </w:rPr>
      </w:pPr>
      <w:r w:rsidRPr="004E7043">
        <w:rPr>
          <w:rFonts w:ascii="Arial" w:hAnsi="Arial" w:cs="Arial"/>
          <w:b/>
          <w:sz w:val="32"/>
          <w:szCs w:val="32"/>
        </w:rPr>
        <w:t>Об утверждении ключевых показателей, применяемых пр</w:t>
      </w:r>
      <w:r w:rsidR="00F27C15" w:rsidRPr="004E7043">
        <w:rPr>
          <w:rFonts w:ascii="Arial" w:hAnsi="Arial" w:cs="Arial"/>
          <w:b/>
          <w:sz w:val="32"/>
          <w:szCs w:val="32"/>
        </w:rPr>
        <w:t xml:space="preserve">и осуществлении муниципального </w:t>
      </w:r>
      <w:r w:rsidRPr="004E7043">
        <w:rPr>
          <w:rFonts w:ascii="Arial" w:hAnsi="Arial" w:cs="Arial"/>
          <w:b/>
          <w:sz w:val="32"/>
          <w:szCs w:val="32"/>
        </w:rPr>
        <w:t xml:space="preserve">контроля </w:t>
      </w:r>
      <w:r w:rsidR="0005205D" w:rsidRPr="004E7043">
        <w:rPr>
          <w:rFonts w:ascii="Arial" w:eastAsia="Times New Roman" w:hAnsi="Arial" w:cs="Arial"/>
          <w:b/>
          <w:color w:val="010101"/>
          <w:sz w:val="32"/>
          <w:szCs w:val="32"/>
        </w:rPr>
        <w:t>на автомобильном транспорте, городском наземном электрическом транспорте и в дорожном хозяйстве</w:t>
      </w:r>
    </w:p>
    <w:p w:rsidR="00F27C15" w:rsidRPr="004E7043" w:rsidRDefault="00F27C15" w:rsidP="0005205D">
      <w:pPr>
        <w:shd w:val="clear" w:color="auto" w:fill="FFFFFF"/>
        <w:jc w:val="center"/>
        <w:rPr>
          <w:rFonts w:ascii="Arial" w:eastAsia="Times New Roman" w:hAnsi="Arial" w:cs="Arial"/>
          <w:b/>
          <w:color w:val="010101"/>
        </w:rPr>
      </w:pPr>
    </w:p>
    <w:p w:rsidR="004E7043" w:rsidRPr="004E7043" w:rsidRDefault="004E7043" w:rsidP="0005205D">
      <w:pPr>
        <w:shd w:val="clear" w:color="auto" w:fill="FFFFFF"/>
        <w:jc w:val="center"/>
        <w:rPr>
          <w:rFonts w:ascii="Arial" w:eastAsia="Times New Roman" w:hAnsi="Arial" w:cs="Arial"/>
          <w:b/>
          <w:color w:val="010101"/>
        </w:rPr>
      </w:pPr>
    </w:p>
    <w:p w:rsidR="00B01280" w:rsidRPr="004E7043" w:rsidRDefault="00F14375" w:rsidP="00820768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color w:val="010101"/>
        </w:rPr>
      </w:pPr>
      <w:r w:rsidRPr="004E7043">
        <w:rPr>
          <w:rFonts w:ascii="Arial" w:eastAsia="Times New Roman" w:hAnsi="Arial" w:cs="Arial"/>
          <w:color w:val="010101"/>
        </w:rPr>
        <w:t>В соответствии со статьей 30 Федерального закона</w:t>
      </w:r>
      <w:r w:rsidR="00B01280" w:rsidRPr="004E7043">
        <w:rPr>
          <w:rFonts w:ascii="Arial" w:eastAsia="Times New Roman" w:hAnsi="Arial" w:cs="Arial"/>
          <w:color w:val="010101"/>
        </w:rPr>
        <w:t> от 31.07.2020 № 248-ФЗ «О государственном контроле (надзоре) и муниципальном контроле в Российской Федерации», Федеральным</w:t>
      </w:r>
      <w:r w:rsidR="009B3A78">
        <w:rPr>
          <w:rFonts w:ascii="Arial" w:eastAsia="Times New Roman" w:hAnsi="Arial" w:cs="Arial"/>
          <w:color w:val="010101"/>
        </w:rPr>
        <w:t xml:space="preserve"> </w:t>
      </w:r>
      <w:hyperlink r:id="rId5" w:history="1">
        <w:r w:rsidR="00B01280" w:rsidRPr="004E7043">
          <w:rPr>
            <w:rFonts w:ascii="Arial" w:eastAsia="Times New Roman" w:hAnsi="Arial" w:cs="Arial"/>
          </w:rPr>
          <w:t>законом</w:t>
        </w:r>
      </w:hyperlink>
      <w:r w:rsidR="009B3A78">
        <w:rPr>
          <w:rFonts w:ascii="Arial" w:eastAsia="Times New Roman" w:hAnsi="Arial" w:cs="Arial"/>
          <w:color w:val="010101"/>
        </w:rPr>
        <w:t xml:space="preserve"> </w:t>
      </w:r>
      <w:r w:rsidR="00B01280" w:rsidRPr="004E7043">
        <w:rPr>
          <w:rFonts w:ascii="Arial" w:eastAsia="Times New Roman" w:hAnsi="Arial" w:cs="Arial"/>
          <w:color w:val="010101"/>
        </w:rPr>
        <w:t>от 06.10.2003 № 131-ФЗ «Об общих принципах организации местного самоуправления в Российской Федерации» и на основании </w:t>
      </w:r>
      <w:hyperlink r:id="rId6" w:history="1">
        <w:r w:rsidR="00B01280" w:rsidRPr="004E7043">
          <w:rPr>
            <w:rFonts w:ascii="Arial" w:eastAsia="Times New Roman" w:hAnsi="Arial" w:cs="Arial"/>
          </w:rPr>
          <w:t>Устава</w:t>
        </w:r>
      </w:hyperlink>
      <w:r w:rsidR="00B01280" w:rsidRPr="004E7043">
        <w:rPr>
          <w:rFonts w:ascii="Arial" w:eastAsia="Times New Roman" w:hAnsi="Arial" w:cs="Arial"/>
          <w:color w:val="010101"/>
        </w:rPr>
        <w:t xml:space="preserve">  муниципального образования Кимовский район, Собрание представителей муниципального образования </w:t>
      </w:r>
      <w:proofErr w:type="spellStart"/>
      <w:r w:rsidR="00B01280" w:rsidRPr="004E7043">
        <w:rPr>
          <w:rFonts w:ascii="Arial" w:eastAsia="Times New Roman" w:hAnsi="Arial" w:cs="Arial"/>
          <w:color w:val="010101"/>
        </w:rPr>
        <w:t>Кимовский</w:t>
      </w:r>
      <w:proofErr w:type="spellEnd"/>
      <w:r w:rsidR="00B01280" w:rsidRPr="004E7043">
        <w:rPr>
          <w:rFonts w:ascii="Arial" w:eastAsia="Times New Roman" w:hAnsi="Arial" w:cs="Arial"/>
          <w:color w:val="010101"/>
        </w:rPr>
        <w:t xml:space="preserve"> район </w:t>
      </w:r>
      <w:r w:rsidR="004E7043" w:rsidRPr="004E7043">
        <w:rPr>
          <w:rFonts w:ascii="Arial" w:eastAsia="Times New Roman" w:hAnsi="Arial" w:cs="Arial"/>
          <w:color w:val="010101"/>
        </w:rPr>
        <w:t>решило:</w:t>
      </w:r>
    </w:p>
    <w:p w:rsidR="00E9048B" w:rsidRPr="004E7043" w:rsidRDefault="00E9048B" w:rsidP="00E9048B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010101"/>
        </w:rPr>
      </w:pPr>
      <w:r w:rsidRPr="004E7043">
        <w:rPr>
          <w:rFonts w:ascii="Arial" w:eastAsia="Times New Roman" w:hAnsi="Arial" w:cs="Arial"/>
          <w:color w:val="010101"/>
        </w:rPr>
        <w:t>1.</w:t>
      </w:r>
      <w:r w:rsidR="00B01280" w:rsidRPr="004E7043">
        <w:rPr>
          <w:rFonts w:ascii="Arial" w:eastAsia="Times New Roman" w:hAnsi="Arial" w:cs="Arial"/>
          <w:color w:val="010101"/>
        </w:rPr>
        <w:t xml:space="preserve">Утвердить </w:t>
      </w:r>
      <w:r w:rsidR="00B01280" w:rsidRPr="004E7043">
        <w:rPr>
          <w:rFonts w:ascii="Arial" w:hAnsi="Arial" w:cs="Arial"/>
        </w:rPr>
        <w:t>ключевые показатели, применяемые пр</w:t>
      </w:r>
      <w:r w:rsidR="00040DEB" w:rsidRPr="004E7043">
        <w:rPr>
          <w:rFonts w:ascii="Arial" w:hAnsi="Arial" w:cs="Arial"/>
        </w:rPr>
        <w:t xml:space="preserve">и осуществлении муниципального </w:t>
      </w:r>
      <w:r w:rsidR="00F75EA3" w:rsidRPr="004E7043">
        <w:rPr>
          <w:rFonts w:ascii="Arial" w:hAnsi="Arial" w:cs="Arial"/>
        </w:rPr>
        <w:t xml:space="preserve">контроля </w:t>
      </w:r>
      <w:r w:rsidR="00040DEB" w:rsidRPr="004E7043">
        <w:rPr>
          <w:rFonts w:ascii="Arial" w:eastAsia="Times New Roman" w:hAnsi="Arial" w:cs="Arial"/>
          <w:color w:val="010101"/>
        </w:rPr>
        <w:t>на автомобильном транспорте, городском наземном электрическом транспорте и в дорожном хозяйстве</w:t>
      </w:r>
      <w:r w:rsidR="00B01280" w:rsidRPr="004E7043">
        <w:rPr>
          <w:rFonts w:ascii="Arial" w:hAnsi="Arial" w:cs="Arial"/>
        </w:rPr>
        <w:t>,</w:t>
      </w:r>
      <w:r w:rsidR="00B01280" w:rsidRPr="004E7043">
        <w:rPr>
          <w:rFonts w:ascii="Arial" w:eastAsia="Times New Roman" w:hAnsi="Arial" w:cs="Arial"/>
          <w:color w:val="010101"/>
        </w:rPr>
        <w:t>  согласно приложению</w:t>
      </w:r>
      <w:r w:rsidRPr="004E7043">
        <w:rPr>
          <w:rFonts w:ascii="Arial" w:eastAsia="Times New Roman" w:hAnsi="Arial" w:cs="Arial"/>
          <w:color w:val="010101"/>
        </w:rPr>
        <w:t>.</w:t>
      </w:r>
    </w:p>
    <w:p w:rsidR="005F5376" w:rsidRPr="004E7043" w:rsidRDefault="00E9048B" w:rsidP="00E9048B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010101"/>
        </w:rPr>
      </w:pPr>
      <w:r w:rsidRPr="004E7043">
        <w:rPr>
          <w:rFonts w:ascii="Arial" w:eastAsia="Times New Roman" w:hAnsi="Arial" w:cs="Arial"/>
          <w:color w:val="010101"/>
        </w:rPr>
        <w:t>2.</w:t>
      </w:r>
      <w:r w:rsidR="00820768" w:rsidRPr="004E7043">
        <w:rPr>
          <w:rFonts w:ascii="Arial" w:eastAsia="Times New Roman" w:hAnsi="Arial" w:cs="Arial"/>
          <w:color w:val="010101"/>
        </w:rPr>
        <w:t>Признать утратившим</w:t>
      </w:r>
      <w:r w:rsidRPr="004E7043">
        <w:rPr>
          <w:rFonts w:ascii="Arial" w:eastAsia="Times New Roman" w:hAnsi="Arial" w:cs="Arial"/>
          <w:color w:val="010101"/>
        </w:rPr>
        <w:t xml:space="preserve"> силу решение</w:t>
      </w:r>
      <w:r w:rsidR="00F04E95" w:rsidRPr="004E7043">
        <w:rPr>
          <w:rFonts w:ascii="Arial" w:eastAsia="Times New Roman" w:hAnsi="Arial" w:cs="Arial"/>
          <w:color w:val="010101"/>
        </w:rPr>
        <w:t xml:space="preserve"> Собрания представителей муниципальн</w:t>
      </w:r>
      <w:r w:rsidRPr="004E7043">
        <w:rPr>
          <w:rFonts w:ascii="Arial" w:eastAsia="Times New Roman" w:hAnsi="Arial" w:cs="Arial"/>
          <w:color w:val="010101"/>
        </w:rPr>
        <w:t>ого образования Кимовский район от 21.04 2022 № 72-366 «</w:t>
      </w:r>
      <w:r w:rsidR="00797722" w:rsidRPr="004E7043">
        <w:rPr>
          <w:rFonts w:ascii="Arial" w:eastAsia="Times New Roman" w:hAnsi="Arial" w:cs="Arial"/>
          <w:color w:val="010101"/>
        </w:rPr>
        <w:t>Об утверждении ключевых показателей, применяемых при осуществлении муниципа</w:t>
      </w:r>
      <w:r w:rsidR="00797722" w:rsidRPr="004E7043">
        <w:rPr>
          <w:rFonts w:ascii="Arial" w:eastAsia="Times New Roman" w:hAnsi="Arial" w:cs="Arial"/>
          <w:color w:val="010101"/>
          <w:sz w:val="22"/>
        </w:rPr>
        <w:t>л</w:t>
      </w:r>
      <w:r w:rsidR="00797722" w:rsidRPr="004E7043">
        <w:rPr>
          <w:rFonts w:ascii="Arial" w:eastAsia="Times New Roman" w:hAnsi="Arial" w:cs="Arial"/>
          <w:color w:val="010101"/>
        </w:rPr>
        <w:t xml:space="preserve">ьного </w:t>
      </w:r>
      <w:proofErr w:type="gramStart"/>
      <w:r w:rsidR="00797722" w:rsidRPr="004E7043">
        <w:rPr>
          <w:rFonts w:ascii="Arial" w:eastAsia="Times New Roman" w:hAnsi="Arial" w:cs="Arial"/>
          <w:color w:val="010101"/>
        </w:rPr>
        <w:t>контроля за</w:t>
      </w:r>
      <w:proofErr w:type="gramEnd"/>
      <w:r w:rsidR="00797722" w:rsidRPr="004E7043">
        <w:rPr>
          <w:rFonts w:ascii="Arial" w:eastAsia="Times New Roman" w:hAnsi="Arial" w:cs="Arial"/>
          <w:color w:val="010101"/>
        </w:rPr>
        <w:t xml:space="preserve"> сохранностью автомобильных дорог местного значения в границах муниципально</w:t>
      </w:r>
      <w:r w:rsidR="00E95B79" w:rsidRPr="004E7043">
        <w:rPr>
          <w:rFonts w:ascii="Arial" w:eastAsia="Times New Roman" w:hAnsi="Arial" w:cs="Arial"/>
          <w:color w:val="010101"/>
        </w:rPr>
        <w:t>го образования Кимовский район».</w:t>
      </w:r>
    </w:p>
    <w:p w:rsidR="00C060E9" w:rsidRPr="004E7043" w:rsidRDefault="00F52181" w:rsidP="00E9048B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010101"/>
        </w:rPr>
      </w:pPr>
      <w:bookmarkStart w:id="0" w:name="_GoBack"/>
      <w:bookmarkEnd w:id="0"/>
      <w:r w:rsidRPr="004E7043">
        <w:rPr>
          <w:rFonts w:ascii="Arial" w:eastAsia="Times New Roman" w:hAnsi="Arial" w:cs="Arial"/>
          <w:color w:val="010101"/>
        </w:rPr>
        <w:t xml:space="preserve">3. </w:t>
      </w:r>
      <w:r w:rsidR="00B01280" w:rsidRPr="004E7043">
        <w:rPr>
          <w:rFonts w:ascii="Arial" w:eastAsia="Times New Roman" w:hAnsi="Arial" w:cs="Arial"/>
          <w:color w:val="010101"/>
        </w:rPr>
        <w:t>Обнародовать настоящее решение путем его размещения на официальном сайте муниципального образования Кимовский район в информационно</w:t>
      </w:r>
      <w:r w:rsidR="00505E90" w:rsidRPr="004E7043">
        <w:rPr>
          <w:rFonts w:ascii="Arial" w:eastAsia="Times New Roman" w:hAnsi="Arial" w:cs="Arial"/>
          <w:color w:val="010101"/>
        </w:rPr>
        <w:t xml:space="preserve"> </w:t>
      </w:r>
      <w:r w:rsidR="00B01280" w:rsidRPr="004E7043">
        <w:rPr>
          <w:rFonts w:ascii="Arial" w:eastAsia="Times New Roman" w:hAnsi="Arial" w:cs="Arial"/>
          <w:color w:val="010101"/>
        </w:rPr>
        <w:t>-</w:t>
      </w:r>
      <w:r w:rsidR="00505E90" w:rsidRPr="004E7043">
        <w:rPr>
          <w:rFonts w:ascii="Arial" w:eastAsia="Times New Roman" w:hAnsi="Arial" w:cs="Arial"/>
          <w:color w:val="010101"/>
        </w:rPr>
        <w:t xml:space="preserve"> </w:t>
      </w:r>
      <w:r w:rsidR="00B01280" w:rsidRPr="004E7043">
        <w:rPr>
          <w:rFonts w:ascii="Arial" w:eastAsia="Times New Roman" w:hAnsi="Arial" w:cs="Arial"/>
          <w:color w:val="010101"/>
        </w:rPr>
        <w:t>телек</w:t>
      </w:r>
      <w:r w:rsidR="006341CD" w:rsidRPr="004E7043">
        <w:rPr>
          <w:rFonts w:ascii="Arial" w:eastAsia="Times New Roman" w:hAnsi="Arial" w:cs="Arial"/>
          <w:color w:val="010101"/>
        </w:rPr>
        <w:t xml:space="preserve">оммуникационной сети «Интернет», </w:t>
      </w:r>
      <w:r w:rsidR="00C060E9" w:rsidRPr="004E7043">
        <w:rPr>
          <w:rFonts w:ascii="Arial" w:eastAsia="Calibri" w:hAnsi="Arial" w:cs="Arial"/>
        </w:rPr>
        <w:t>в Центре правовой и деловой информации при муниципальном казенном учреждении культуры «</w:t>
      </w:r>
      <w:proofErr w:type="spellStart"/>
      <w:r w:rsidR="00C060E9" w:rsidRPr="004E7043">
        <w:rPr>
          <w:rFonts w:ascii="Arial" w:eastAsia="Calibri" w:hAnsi="Arial" w:cs="Arial"/>
        </w:rPr>
        <w:t>Кимовская</w:t>
      </w:r>
      <w:proofErr w:type="spellEnd"/>
      <w:r w:rsidR="00C060E9" w:rsidRPr="004E7043">
        <w:rPr>
          <w:rFonts w:ascii="Arial" w:eastAsia="Calibri" w:hAnsi="Arial" w:cs="Arial"/>
        </w:rPr>
        <w:t xml:space="preserve"> </w:t>
      </w:r>
      <w:proofErr w:type="spellStart"/>
      <w:r w:rsidR="00C060E9" w:rsidRPr="004E7043">
        <w:rPr>
          <w:rFonts w:ascii="Arial" w:eastAsia="Calibri" w:hAnsi="Arial" w:cs="Arial"/>
        </w:rPr>
        <w:t>межпоселенческая</w:t>
      </w:r>
      <w:proofErr w:type="spellEnd"/>
      <w:r w:rsidR="00C060E9" w:rsidRPr="004E7043">
        <w:rPr>
          <w:rFonts w:ascii="Arial" w:eastAsia="Calibri" w:hAnsi="Arial" w:cs="Arial"/>
        </w:rPr>
        <w:t xml:space="preserve"> центральная районная библиотека».</w:t>
      </w:r>
    </w:p>
    <w:p w:rsidR="00B01280" w:rsidRDefault="00F52181" w:rsidP="00E9048B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010101"/>
        </w:rPr>
      </w:pPr>
      <w:r w:rsidRPr="004E7043">
        <w:rPr>
          <w:rFonts w:ascii="Arial" w:eastAsia="Times New Roman" w:hAnsi="Arial" w:cs="Arial"/>
          <w:color w:val="010101"/>
        </w:rPr>
        <w:t xml:space="preserve">4. </w:t>
      </w:r>
      <w:r w:rsidR="00B01280" w:rsidRPr="004E7043">
        <w:rPr>
          <w:rFonts w:ascii="Arial" w:eastAsia="Times New Roman" w:hAnsi="Arial" w:cs="Arial"/>
          <w:color w:val="010101"/>
        </w:rPr>
        <w:t>Настоящее решение вступает в силу со дня его официального обнародования</w:t>
      </w:r>
      <w:r w:rsidR="006341CD" w:rsidRPr="004E7043">
        <w:rPr>
          <w:rFonts w:ascii="Arial" w:eastAsia="Times New Roman" w:hAnsi="Arial" w:cs="Arial"/>
          <w:color w:val="010101"/>
        </w:rPr>
        <w:t>.</w:t>
      </w:r>
    </w:p>
    <w:p w:rsidR="00DA60BE" w:rsidRDefault="00DA60BE" w:rsidP="00DA60B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</w:p>
    <w:p w:rsidR="00DA60BE" w:rsidRDefault="00DA60BE" w:rsidP="00DA60B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DA60BE" w:rsidRPr="00D10E3D" w:rsidTr="00863702">
        <w:trPr>
          <w:trHeight w:val="473"/>
        </w:trPr>
        <w:tc>
          <w:tcPr>
            <w:tcW w:w="4785" w:type="dxa"/>
          </w:tcPr>
          <w:p w:rsidR="00DA60BE" w:rsidRPr="00D10E3D" w:rsidRDefault="00DA60BE" w:rsidP="00863702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</w:rPr>
            </w:pPr>
            <w:r w:rsidRPr="00D10E3D">
              <w:rPr>
                <w:rFonts w:ascii="Arial" w:hAnsi="Arial" w:cs="Arial"/>
              </w:rPr>
              <w:t xml:space="preserve">Глава муниципального образования </w:t>
            </w:r>
            <w:proofErr w:type="spellStart"/>
            <w:r w:rsidRPr="00D10E3D">
              <w:rPr>
                <w:rFonts w:ascii="Arial" w:hAnsi="Arial" w:cs="Arial"/>
              </w:rPr>
              <w:t>Кимовский</w:t>
            </w:r>
            <w:proofErr w:type="spellEnd"/>
            <w:r w:rsidRPr="00D10E3D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4785" w:type="dxa"/>
            <w:vAlign w:val="bottom"/>
          </w:tcPr>
          <w:p w:rsidR="00DA60BE" w:rsidRPr="00D10E3D" w:rsidRDefault="00DA60BE" w:rsidP="00863702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</w:rPr>
            </w:pPr>
            <w:r w:rsidRPr="00D10E3D">
              <w:rPr>
                <w:rFonts w:ascii="Arial" w:hAnsi="Arial" w:cs="Arial"/>
              </w:rPr>
              <w:t xml:space="preserve">В.А. </w:t>
            </w:r>
            <w:proofErr w:type="spellStart"/>
            <w:r w:rsidRPr="00D10E3D">
              <w:rPr>
                <w:rFonts w:ascii="Arial" w:hAnsi="Arial" w:cs="Arial"/>
              </w:rPr>
              <w:t>Моторин</w:t>
            </w:r>
            <w:proofErr w:type="spellEnd"/>
          </w:p>
        </w:tc>
      </w:tr>
    </w:tbl>
    <w:p w:rsidR="00DA60BE" w:rsidRPr="00D10E3D" w:rsidRDefault="00DA60BE" w:rsidP="00DA60BE">
      <w:pPr>
        <w:ind w:firstLine="709"/>
        <w:jc w:val="both"/>
        <w:rPr>
          <w:rFonts w:ascii="Arial" w:hAnsi="Arial"/>
        </w:rPr>
      </w:pPr>
    </w:p>
    <w:p w:rsidR="00DA60BE" w:rsidRDefault="00DA60BE" w:rsidP="00DA60BE">
      <w:pPr>
        <w:ind w:firstLine="709"/>
        <w:jc w:val="both"/>
        <w:rPr>
          <w:rFonts w:ascii="Arial" w:hAnsi="Arial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A60BE" w:rsidRPr="00DA60BE" w:rsidTr="00DA60BE">
        <w:tc>
          <w:tcPr>
            <w:tcW w:w="4785" w:type="dxa"/>
          </w:tcPr>
          <w:p w:rsidR="00DA60BE" w:rsidRDefault="00DA60BE" w:rsidP="00DA60BE">
            <w:pPr>
              <w:jc w:val="both"/>
              <w:rPr>
                <w:rFonts w:ascii="Arial" w:hAnsi="Arial"/>
              </w:rPr>
            </w:pPr>
          </w:p>
        </w:tc>
        <w:tc>
          <w:tcPr>
            <w:tcW w:w="4786" w:type="dxa"/>
          </w:tcPr>
          <w:p w:rsidR="00DA60BE" w:rsidRPr="00DA60BE" w:rsidRDefault="00DA60BE" w:rsidP="00DA60BE">
            <w:pPr>
              <w:shd w:val="clear" w:color="auto" w:fill="FFFFFF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A60BE">
              <w:rPr>
                <w:rFonts w:ascii="Arial" w:eastAsia="Times New Roman" w:hAnsi="Arial" w:cs="Arial"/>
                <w:color w:val="010101"/>
                <w:sz w:val="26"/>
                <w:szCs w:val="26"/>
              </w:rPr>
              <w:t xml:space="preserve">Приложение к решению Собрания представителей муниципального образования </w:t>
            </w:r>
            <w:proofErr w:type="spellStart"/>
            <w:r w:rsidRPr="00DA60BE">
              <w:rPr>
                <w:rFonts w:ascii="Arial" w:eastAsia="Times New Roman" w:hAnsi="Arial" w:cs="Arial"/>
                <w:color w:val="010101"/>
                <w:sz w:val="26"/>
                <w:szCs w:val="26"/>
              </w:rPr>
              <w:t>Кимовский</w:t>
            </w:r>
            <w:proofErr w:type="spellEnd"/>
            <w:r w:rsidRPr="00DA60BE">
              <w:rPr>
                <w:rFonts w:ascii="Arial" w:eastAsia="Times New Roman" w:hAnsi="Arial" w:cs="Arial"/>
                <w:color w:val="010101"/>
                <w:sz w:val="26"/>
                <w:szCs w:val="26"/>
              </w:rPr>
              <w:t xml:space="preserve"> район от 17.02.2023 № 87-442</w:t>
            </w:r>
          </w:p>
        </w:tc>
      </w:tr>
    </w:tbl>
    <w:p w:rsidR="00B01280" w:rsidRPr="00DA60BE" w:rsidRDefault="00B01280" w:rsidP="00DA60BE">
      <w:pPr>
        <w:jc w:val="center"/>
        <w:rPr>
          <w:rFonts w:ascii="Arial" w:eastAsia="Calibri" w:hAnsi="Arial" w:cs="Arial"/>
          <w:b/>
        </w:rPr>
      </w:pPr>
    </w:p>
    <w:p w:rsidR="00B01280" w:rsidRPr="00DA60BE" w:rsidRDefault="00B01280" w:rsidP="00F75EA3">
      <w:pPr>
        <w:widowControl/>
        <w:jc w:val="center"/>
        <w:rPr>
          <w:rFonts w:ascii="Arial" w:eastAsia="Times New Roman" w:hAnsi="Arial" w:cs="Arial"/>
          <w:b/>
          <w:color w:val="010101"/>
          <w:sz w:val="26"/>
          <w:szCs w:val="26"/>
        </w:rPr>
      </w:pPr>
      <w:r w:rsidRPr="00DA60BE">
        <w:rPr>
          <w:rFonts w:ascii="Arial" w:eastAsia="Times New Roman" w:hAnsi="Arial" w:cs="Arial"/>
          <w:b/>
          <w:bCs/>
          <w:sz w:val="26"/>
          <w:szCs w:val="26"/>
          <w:lang w:bidi="ar-SA"/>
        </w:rPr>
        <w:t xml:space="preserve">Ключевые показатели и их целевые значения, </w:t>
      </w:r>
      <w:r w:rsidRPr="00DA60BE">
        <w:rPr>
          <w:rFonts w:ascii="Arial" w:hAnsi="Arial" w:cs="Arial"/>
          <w:b/>
          <w:bCs/>
          <w:sz w:val="26"/>
          <w:szCs w:val="26"/>
        </w:rPr>
        <w:t xml:space="preserve">применяемые при осуществлении </w:t>
      </w:r>
      <w:r w:rsidRPr="00DA60BE">
        <w:rPr>
          <w:rFonts w:ascii="Arial" w:hAnsi="Arial" w:cs="Arial"/>
          <w:b/>
          <w:sz w:val="26"/>
          <w:szCs w:val="26"/>
        </w:rPr>
        <w:t xml:space="preserve">муниципального контроля </w:t>
      </w:r>
      <w:r w:rsidR="00F75EA3" w:rsidRPr="00DA60BE">
        <w:rPr>
          <w:rFonts w:ascii="Arial" w:eastAsia="Times New Roman" w:hAnsi="Arial" w:cs="Arial"/>
          <w:b/>
          <w:color w:val="010101"/>
          <w:sz w:val="26"/>
          <w:szCs w:val="26"/>
        </w:rPr>
        <w:t xml:space="preserve">на автомобильном </w:t>
      </w:r>
      <w:r w:rsidR="00F75EA3" w:rsidRPr="00DA60BE">
        <w:rPr>
          <w:rFonts w:ascii="Arial" w:eastAsia="Times New Roman" w:hAnsi="Arial" w:cs="Arial"/>
          <w:b/>
          <w:color w:val="010101"/>
          <w:sz w:val="26"/>
          <w:szCs w:val="26"/>
        </w:rPr>
        <w:lastRenderedPageBreak/>
        <w:t>транспорте, городском наземном электрическом транспорте и в дорожном хозяйстве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67"/>
        <w:gridCol w:w="1398"/>
      </w:tblGrid>
      <w:tr w:rsidR="00B01280" w:rsidRPr="00DA60BE" w:rsidTr="00DA60B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b/>
                <w:color w:val="010101"/>
              </w:rPr>
            </w:pPr>
            <w:r w:rsidRPr="00DA60BE">
              <w:rPr>
                <w:rFonts w:ascii="Arial" w:hAnsi="Arial" w:cs="Arial"/>
                <w:b/>
                <w:color w:val="010101"/>
              </w:rPr>
              <w:t>Ключевые показатели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b/>
                <w:color w:val="010101"/>
              </w:rPr>
            </w:pPr>
            <w:r w:rsidRPr="00DA60BE">
              <w:rPr>
                <w:rFonts w:ascii="Arial" w:hAnsi="Arial" w:cs="Arial"/>
                <w:b/>
                <w:color w:val="010101"/>
              </w:rPr>
              <w:t>Целевые значения</w:t>
            </w:r>
            <w:proofErr w:type="gramStart"/>
            <w:r w:rsidRPr="00DA60BE">
              <w:rPr>
                <w:rFonts w:ascii="Arial" w:hAnsi="Arial" w:cs="Arial"/>
                <w:b/>
                <w:color w:val="010101"/>
              </w:rPr>
              <w:t xml:space="preserve"> (%)</w:t>
            </w:r>
            <w:proofErr w:type="gramEnd"/>
          </w:p>
        </w:tc>
      </w:tr>
      <w:tr w:rsidR="00B01280" w:rsidRPr="00DA60BE" w:rsidTr="00DA60B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Процент устраненных нарушений обязательных требований от числа выявленных нарушений обязательных требований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70%</w:t>
            </w:r>
          </w:p>
        </w:tc>
      </w:tr>
      <w:tr w:rsidR="00B01280" w:rsidRPr="00DA60BE" w:rsidTr="00DA60B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Процент обоснованных жалоб на действия (бездействие) органа муниципального контроля и (или) его должностных лиц при проведении контрольных мероприятий от общего количества поступивших жалоб на действия (бездействие) органа муниципального контроля и (или) его должностных лиц при проведении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0%</w:t>
            </w:r>
          </w:p>
        </w:tc>
      </w:tr>
      <w:tr w:rsidR="00B01280" w:rsidRPr="00DA60BE" w:rsidTr="00DA60B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Процент отмененных результатов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0%</w:t>
            </w:r>
          </w:p>
        </w:tc>
      </w:tr>
      <w:tr w:rsidR="00B01280" w:rsidRPr="00DA60BE" w:rsidTr="00DA60B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 от общего количества результативных контрольных мероприятий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5%</w:t>
            </w:r>
          </w:p>
        </w:tc>
      </w:tr>
      <w:tr w:rsidR="00B01280" w:rsidRPr="00DA60BE" w:rsidTr="00DA60B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Процент вынесенных решений/постановлений</w:t>
            </w:r>
            <w:r w:rsidR="00DA60BE">
              <w:rPr>
                <w:rFonts w:ascii="Arial" w:hAnsi="Arial" w:cs="Arial"/>
                <w:color w:val="010101"/>
              </w:rPr>
              <w:t xml:space="preserve"> </w:t>
            </w:r>
            <w:r w:rsidRPr="00DA60BE">
              <w:rPr>
                <w:rFonts w:ascii="Arial" w:hAnsi="Arial" w:cs="Arial"/>
                <w:color w:val="010101"/>
              </w:rPr>
              <w:t>о назначении административного наказанияпо материалам органа муниципального контроля от общего количества материалов проверок органа муниципального контроля за отчетный период (полугодие, год)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1280" w:rsidRPr="00DA60BE" w:rsidRDefault="00B01280" w:rsidP="00DA60BE">
            <w:pPr>
              <w:pStyle w:val="a3"/>
              <w:jc w:val="center"/>
              <w:rPr>
                <w:rFonts w:ascii="Arial" w:hAnsi="Arial" w:cs="Arial"/>
                <w:color w:val="010101"/>
              </w:rPr>
            </w:pPr>
            <w:r w:rsidRPr="00DA60BE">
              <w:rPr>
                <w:rFonts w:ascii="Arial" w:hAnsi="Arial" w:cs="Arial"/>
                <w:color w:val="010101"/>
              </w:rPr>
              <w:t>50%</w:t>
            </w:r>
          </w:p>
        </w:tc>
      </w:tr>
    </w:tbl>
    <w:p w:rsidR="00B01280" w:rsidRPr="00DA60BE" w:rsidRDefault="00B01280" w:rsidP="00B01280">
      <w:pPr>
        <w:jc w:val="center"/>
        <w:rPr>
          <w:rFonts w:ascii="Arial" w:hAnsi="Arial" w:cs="Arial"/>
        </w:rPr>
      </w:pPr>
    </w:p>
    <w:p w:rsidR="00B01280" w:rsidRPr="00863840" w:rsidRDefault="00B01280" w:rsidP="00B01280">
      <w:pPr>
        <w:jc w:val="center"/>
      </w:pPr>
      <w:r w:rsidRPr="00863840">
        <w:t xml:space="preserve"> __________________________________</w:t>
      </w:r>
    </w:p>
    <w:p w:rsidR="006942B1" w:rsidRPr="00DA60BE" w:rsidRDefault="006942B1" w:rsidP="00DA60BE">
      <w:pPr>
        <w:jc w:val="center"/>
        <w:rPr>
          <w:rFonts w:ascii="Arial" w:hAnsi="Arial" w:cs="Arial"/>
        </w:rPr>
      </w:pPr>
    </w:p>
    <w:sectPr w:rsidR="006942B1" w:rsidRPr="00DA60BE" w:rsidSect="007B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983"/>
    <w:multiLevelType w:val="hybridMultilevel"/>
    <w:tmpl w:val="557AAA42"/>
    <w:lvl w:ilvl="0" w:tplc="F1FA98B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04309"/>
    <w:multiLevelType w:val="hybridMultilevel"/>
    <w:tmpl w:val="980C810C"/>
    <w:lvl w:ilvl="0" w:tplc="26362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82174"/>
    <w:multiLevelType w:val="hybridMultilevel"/>
    <w:tmpl w:val="2C924EBE"/>
    <w:lvl w:ilvl="0" w:tplc="F0EC3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E1131"/>
    <w:multiLevelType w:val="hybridMultilevel"/>
    <w:tmpl w:val="72BE7A1A"/>
    <w:lvl w:ilvl="0" w:tplc="362EE1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805C0"/>
    <w:multiLevelType w:val="hybridMultilevel"/>
    <w:tmpl w:val="478C1C80"/>
    <w:lvl w:ilvl="0" w:tplc="72F45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B54"/>
    <w:rsid w:val="00040DEB"/>
    <w:rsid w:val="0005205D"/>
    <w:rsid w:val="000A5EB5"/>
    <w:rsid w:val="001F7D8F"/>
    <w:rsid w:val="00213971"/>
    <w:rsid w:val="002B039F"/>
    <w:rsid w:val="003B766C"/>
    <w:rsid w:val="004C6521"/>
    <w:rsid w:val="004E7043"/>
    <w:rsid w:val="00505E90"/>
    <w:rsid w:val="005232C8"/>
    <w:rsid w:val="00541A32"/>
    <w:rsid w:val="00543B7E"/>
    <w:rsid w:val="005F5376"/>
    <w:rsid w:val="006341CD"/>
    <w:rsid w:val="006942B1"/>
    <w:rsid w:val="0079033B"/>
    <w:rsid w:val="00792A07"/>
    <w:rsid w:val="00797722"/>
    <w:rsid w:val="00820768"/>
    <w:rsid w:val="008301B8"/>
    <w:rsid w:val="00863840"/>
    <w:rsid w:val="00887B02"/>
    <w:rsid w:val="008F424B"/>
    <w:rsid w:val="009B3A78"/>
    <w:rsid w:val="009F1D95"/>
    <w:rsid w:val="00A175B8"/>
    <w:rsid w:val="00A46B2A"/>
    <w:rsid w:val="00AA5346"/>
    <w:rsid w:val="00B01280"/>
    <w:rsid w:val="00BE153D"/>
    <w:rsid w:val="00C00B2A"/>
    <w:rsid w:val="00C060E9"/>
    <w:rsid w:val="00C10097"/>
    <w:rsid w:val="00CD2B54"/>
    <w:rsid w:val="00CD4C68"/>
    <w:rsid w:val="00DA60BE"/>
    <w:rsid w:val="00DF2EB9"/>
    <w:rsid w:val="00E9048B"/>
    <w:rsid w:val="00E95B79"/>
    <w:rsid w:val="00EC2F4D"/>
    <w:rsid w:val="00F04E95"/>
    <w:rsid w:val="00F14375"/>
    <w:rsid w:val="00F27C15"/>
    <w:rsid w:val="00F52181"/>
    <w:rsid w:val="00F7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128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2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4">
    <w:name w:val="Table Grid"/>
    <w:basedOn w:val="a1"/>
    <w:uiPriority w:val="59"/>
    <w:rsid w:val="00A175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3B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424B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24B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a8">
    <w:name w:val="No Spacing"/>
    <w:qFormat/>
    <w:rsid w:val="00DA60B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128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2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4">
    <w:name w:val="Table Grid"/>
    <w:basedOn w:val="a1"/>
    <w:uiPriority w:val="59"/>
    <w:rsid w:val="00A175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43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6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5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Макеева</dc:creator>
  <cp:keywords/>
  <dc:description/>
  <cp:lastModifiedBy>Матюнцова</cp:lastModifiedBy>
  <cp:revision>16</cp:revision>
  <cp:lastPrinted>2023-02-20T09:44:00Z</cp:lastPrinted>
  <dcterms:created xsi:type="dcterms:W3CDTF">2023-01-26T09:58:00Z</dcterms:created>
  <dcterms:modified xsi:type="dcterms:W3CDTF">2023-05-15T08:55:00Z</dcterms:modified>
</cp:coreProperties>
</file>