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941"/>
        <w:gridCol w:w="4913"/>
      </w:tblGrid>
      <w:tr w:rsidR="009E0D0C" w:rsidRPr="00D94B32" w:rsidTr="009E0D0C">
        <w:tc>
          <w:tcPr>
            <w:tcW w:w="10421" w:type="dxa"/>
            <w:gridSpan w:val="2"/>
            <w:hideMark/>
          </w:tcPr>
          <w:p w:rsidR="009E0D0C" w:rsidRPr="00D94B32" w:rsidRDefault="003179A2" w:rsidP="00A64A6E">
            <w:pPr>
              <w:ind w:firstLine="709"/>
              <w:jc w:val="center"/>
              <w:rPr>
                <w:rFonts w:ascii="Arial" w:hAnsi="Arial" w:cs="Arial"/>
                <w:b/>
              </w:rPr>
            </w:pPr>
            <w:r w:rsidRPr="003179A2">
              <w:rPr>
                <w:noProof/>
              </w:rPr>
              <w:pict>
                <v:rect id="_x0000_s1048" style="position:absolute;left:0;text-align:left;margin-left:208.2pt;margin-top:-37.55pt;width:53.25pt;height:29.25pt;z-index:251681792" stroked="f"/>
              </w:pict>
            </w:r>
            <w:r w:rsidR="009E0D0C" w:rsidRPr="00D94B32">
              <w:rPr>
                <w:rFonts w:ascii="Arial" w:hAnsi="Arial" w:cs="Arial"/>
                <w:b/>
              </w:rPr>
              <w:t>Тульская область</w:t>
            </w:r>
          </w:p>
        </w:tc>
      </w:tr>
      <w:tr w:rsidR="009E0D0C" w:rsidRPr="00D94B32" w:rsidTr="009E0D0C">
        <w:tc>
          <w:tcPr>
            <w:tcW w:w="10421" w:type="dxa"/>
            <w:gridSpan w:val="2"/>
            <w:hideMark/>
          </w:tcPr>
          <w:p w:rsidR="009E0D0C" w:rsidRPr="00D94B32" w:rsidRDefault="009E0D0C" w:rsidP="00A64A6E">
            <w:pPr>
              <w:ind w:firstLine="709"/>
              <w:jc w:val="center"/>
              <w:rPr>
                <w:rFonts w:ascii="Arial" w:hAnsi="Arial" w:cs="Arial"/>
                <w:b/>
              </w:rPr>
            </w:pPr>
            <w:r w:rsidRPr="00D94B32">
              <w:rPr>
                <w:rFonts w:ascii="Arial" w:hAnsi="Arial" w:cs="Arial"/>
                <w:b/>
              </w:rPr>
              <w:t>Муниципальное образование Кимовский район</w:t>
            </w:r>
          </w:p>
        </w:tc>
      </w:tr>
      <w:tr w:rsidR="009E0D0C" w:rsidRPr="00D94B32" w:rsidTr="009E0D0C">
        <w:tc>
          <w:tcPr>
            <w:tcW w:w="10421" w:type="dxa"/>
            <w:gridSpan w:val="2"/>
          </w:tcPr>
          <w:p w:rsidR="009E0D0C" w:rsidRPr="00D94B32" w:rsidRDefault="009E0D0C" w:rsidP="00A64A6E">
            <w:pPr>
              <w:ind w:firstLine="709"/>
              <w:jc w:val="center"/>
              <w:rPr>
                <w:rFonts w:ascii="Arial" w:hAnsi="Arial" w:cs="Arial"/>
                <w:b/>
              </w:rPr>
            </w:pPr>
            <w:r w:rsidRPr="00D94B32">
              <w:rPr>
                <w:rFonts w:ascii="Arial" w:hAnsi="Arial" w:cs="Arial"/>
                <w:b/>
              </w:rPr>
              <w:t>Администрация</w:t>
            </w:r>
          </w:p>
          <w:p w:rsidR="009E0D0C" w:rsidRPr="00D94B32" w:rsidRDefault="009E0D0C" w:rsidP="00A64A6E">
            <w:pPr>
              <w:ind w:firstLine="709"/>
              <w:jc w:val="center"/>
              <w:rPr>
                <w:rFonts w:ascii="Arial" w:hAnsi="Arial" w:cs="Arial"/>
                <w:b/>
              </w:rPr>
            </w:pPr>
          </w:p>
          <w:p w:rsidR="009E0D0C" w:rsidRPr="00D94B32" w:rsidRDefault="009E0D0C" w:rsidP="00A64A6E">
            <w:pPr>
              <w:ind w:firstLine="709"/>
              <w:jc w:val="center"/>
              <w:rPr>
                <w:rFonts w:ascii="Arial" w:hAnsi="Arial" w:cs="Arial"/>
                <w:b/>
              </w:rPr>
            </w:pPr>
          </w:p>
        </w:tc>
      </w:tr>
      <w:tr w:rsidR="009E0D0C" w:rsidRPr="00D94B32" w:rsidTr="009E0D0C">
        <w:tc>
          <w:tcPr>
            <w:tcW w:w="10421" w:type="dxa"/>
            <w:gridSpan w:val="2"/>
            <w:hideMark/>
          </w:tcPr>
          <w:p w:rsidR="009E0D0C" w:rsidRPr="00D94B32" w:rsidRDefault="009E0D0C" w:rsidP="00A64A6E">
            <w:pPr>
              <w:ind w:firstLine="709"/>
              <w:jc w:val="center"/>
              <w:rPr>
                <w:rFonts w:ascii="Arial" w:hAnsi="Arial" w:cs="Arial"/>
                <w:b/>
              </w:rPr>
            </w:pPr>
            <w:r w:rsidRPr="00D94B32">
              <w:rPr>
                <w:rFonts w:ascii="Arial" w:hAnsi="Arial" w:cs="Arial"/>
                <w:b/>
              </w:rPr>
              <w:t>Постановление</w:t>
            </w:r>
          </w:p>
        </w:tc>
      </w:tr>
      <w:tr w:rsidR="009E0D0C" w:rsidRPr="00D94B32" w:rsidTr="009E0D0C">
        <w:tc>
          <w:tcPr>
            <w:tcW w:w="10421" w:type="dxa"/>
            <w:gridSpan w:val="2"/>
          </w:tcPr>
          <w:p w:rsidR="009E0D0C" w:rsidRPr="00D94B32" w:rsidRDefault="009E0D0C" w:rsidP="00A64A6E">
            <w:pPr>
              <w:ind w:firstLine="709"/>
              <w:jc w:val="center"/>
              <w:rPr>
                <w:rFonts w:ascii="Arial" w:hAnsi="Arial" w:cs="Arial"/>
                <w:b/>
              </w:rPr>
            </w:pPr>
          </w:p>
        </w:tc>
      </w:tr>
      <w:tr w:rsidR="009E0D0C" w:rsidRPr="00D94B32" w:rsidTr="009E0D0C">
        <w:tc>
          <w:tcPr>
            <w:tcW w:w="5210" w:type="dxa"/>
            <w:hideMark/>
          </w:tcPr>
          <w:p w:rsidR="009E0D0C" w:rsidRPr="00D94B32" w:rsidRDefault="009E0D0C" w:rsidP="00A64A6E">
            <w:pPr>
              <w:ind w:firstLine="709"/>
              <w:jc w:val="center"/>
              <w:rPr>
                <w:rFonts w:ascii="Arial" w:hAnsi="Arial" w:cs="Arial"/>
                <w:b/>
              </w:rPr>
            </w:pPr>
            <w:r w:rsidRPr="00D94B32">
              <w:rPr>
                <w:rFonts w:ascii="Arial" w:hAnsi="Arial" w:cs="Arial"/>
                <w:b/>
              </w:rPr>
              <w:t xml:space="preserve">от 20 июня 2019 г. </w:t>
            </w:r>
          </w:p>
        </w:tc>
        <w:tc>
          <w:tcPr>
            <w:tcW w:w="5211" w:type="dxa"/>
            <w:hideMark/>
          </w:tcPr>
          <w:p w:rsidR="009E0D0C" w:rsidRPr="00D94B32" w:rsidRDefault="009E0D0C" w:rsidP="00A64A6E">
            <w:pPr>
              <w:ind w:firstLine="709"/>
              <w:jc w:val="center"/>
              <w:rPr>
                <w:rFonts w:ascii="Arial" w:hAnsi="Arial" w:cs="Arial"/>
                <w:b/>
              </w:rPr>
            </w:pPr>
            <w:r w:rsidRPr="00D94B32">
              <w:rPr>
                <w:rFonts w:ascii="Arial" w:hAnsi="Arial" w:cs="Arial"/>
                <w:b/>
              </w:rPr>
              <w:t>№ 772</w:t>
            </w:r>
          </w:p>
        </w:tc>
      </w:tr>
    </w:tbl>
    <w:p w:rsidR="007475D1" w:rsidRPr="00D94B32" w:rsidRDefault="007475D1" w:rsidP="00A64A6E">
      <w:pPr>
        <w:ind w:firstLine="709"/>
        <w:rPr>
          <w:rFonts w:ascii="Arial" w:hAnsi="Arial" w:cs="Arial"/>
        </w:rPr>
      </w:pPr>
    </w:p>
    <w:p w:rsidR="009E0D0C" w:rsidRPr="00D94B32" w:rsidRDefault="009E0D0C" w:rsidP="00A64A6E">
      <w:pPr>
        <w:ind w:firstLine="709"/>
        <w:rPr>
          <w:rFonts w:ascii="Arial" w:hAnsi="Arial" w:cs="Arial"/>
        </w:rPr>
      </w:pPr>
    </w:p>
    <w:p w:rsidR="007475D1" w:rsidRPr="00D94B32" w:rsidRDefault="00D7075A" w:rsidP="00A64A6E">
      <w:pPr>
        <w:ind w:firstLine="709"/>
        <w:jc w:val="center"/>
        <w:rPr>
          <w:rFonts w:ascii="Arial" w:hAnsi="Arial" w:cs="Arial"/>
          <w:b/>
          <w:sz w:val="32"/>
          <w:szCs w:val="32"/>
        </w:rPr>
      </w:pPr>
      <w:r w:rsidRPr="00D94B32">
        <w:rPr>
          <w:rFonts w:ascii="Arial" w:hAnsi="Arial" w:cs="Arial"/>
          <w:b/>
          <w:sz w:val="32"/>
          <w:szCs w:val="32"/>
        </w:rPr>
        <w:t>О</w:t>
      </w:r>
      <w:r w:rsidR="006E5A1F" w:rsidRPr="00D94B32">
        <w:rPr>
          <w:rFonts w:ascii="Arial" w:hAnsi="Arial" w:cs="Arial"/>
          <w:b/>
          <w:sz w:val="32"/>
          <w:szCs w:val="32"/>
        </w:rPr>
        <w:t xml:space="preserve">б </w:t>
      </w:r>
      <w:r w:rsidR="007475D1" w:rsidRPr="00D94B32">
        <w:rPr>
          <w:rFonts w:ascii="Arial" w:hAnsi="Arial" w:cs="Arial"/>
          <w:b/>
          <w:sz w:val="32"/>
          <w:szCs w:val="32"/>
        </w:rPr>
        <w:t xml:space="preserve">утверждении административного регламента предоставления муниципальной услуги </w:t>
      </w:r>
      <w:r w:rsidR="00654582" w:rsidRPr="00D94B32">
        <w:rPr>
          <w:rFonts w:ascii="Arial" w:hAnsi="Arial" w:cs="Arial"/>
          <w:b/>
          <w:sz w:val="32"/>
          <w:szCs w:val="32"/>
        </w:rPr>
        <w:t>«Признание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7475D1" w:rsidRPr="00D94B32" w:rsidRDefault="007475D1" w:rsidP="00A64A6E">
      <w:pPr>
        <w:ind w:firstLine="709"/>
        <w:jc w:val="center"/>
        <w:rPr>
          <w:rFonts w:ascii="Arial" w:hAnsi="Arial" w:cs="Arial"/>
        </w:rPr>
      </w:pPr>
    </w:p>
    <w:p w:rsidR="00891230" w:rsidRPr="00D94B32" w:rsidRDefault="00FE352A" w:rsidP="00A64A6E">
      <w:pPr>
        <w:autoSpaceDE w:val="0"/>
        <w:autoSpaceDN w:val="0"/>
        <w:adjustRightInd w:val="0"/>
        <w:ind w:firstLine="709"/>
        <w:jc w:val="both"/>
        <w:rPr>
          <w:rFonts w:ascii="Arial" w:hAnsi="Arial" w:cs="Arial"/>
        </w:rPr>
      </w:pPr>
      <w:r w:rsidRPr="00D94B32">
        <w:rPr>
          <w:rFonts w:ascii="Arial" w:hAnsi="Arial" w:cs="Arial"/>
        </w:rPr>
        <w:t xml:space="preserve"> </w:t>
      </w:r>
      <w:r w:rsidR="007475D1" w:rsidRPr="00D94B32">
        <w:rPr>
          <w:rFonts w:ascii="Arial" w:hAnsi="Arial" w:cs="Arial"/>
        </w:rPr>
        <w:t xml:space="preserve">В соответствии с </w:t>
      </w:r>
      <w:r w:rsidR="007475D1" w:rsidRPr="00D94B32">
        <w:rPr>
          <w:rFonts w:ascii="Arial" w:hAnsi="Arial" w:cs="Arial"/>
          <w:lang w:eastAsia="en-US"/>
        </w:rPr>
        <w:t>Жили</w:t>
      </w:r>
      <w:r w:rsidR="000F4A93" w:rsidRPr="00D94B32">
        <w:rPr>
          <w:rFonts w:ascii="Arial" w:hAnsi="Arial" w:cs="Arial"/>
          <w:lang w:eastAsia="en-US"/>
        </w:rPr>
        <w:t>щным кодексом</w:t>
      </w:r>
      <w:r w:rsidR="007475D1" w:rsidRPr="00D94B32">
        <w:rPr>
          <w:rFonts w:ascii="Arial" w:hAnsi="Arial" w:cs="Arial"/>
          <w:lang w:eastAsia="en-US"/>
        </w:rPr>
        <w:t xml:space="preserve"> Российской Федерации, </w:t>
      </w:r>
      <w:r w:rsidR="007475D1" w:rsidRPr="00D94B32">
        <w:rPr>
          <w:rFonts w:ascii="Arial" w:hAnsi="Arial" w:cs="Arial"/>
        </w:rPr>
        <w:t>Федеральным</w:t>
      </w:r>
      <w:r w:rsidR="000F4A93" w:rsidRPr="00D94B32">
        <w:rPr>
          <w:rFonts w:ascii="Arial" w:hAnsi="Arial" w:cs="Arial"/>
        </w:rPr>
        <w:t>и закона</w:t>
      </w:r>
      <w:r w:rsidR="007475D1" w:rsidRPr="00D94B32">
        <w:rPr>
          <w:rFonts w:ascii="Arial" w:hAnsi="Arial" w:cs="Arial"/>
        </w:rPr>
        <w:t>м</w:t>
      </w:r>
      <w:r w:rsidR="000F4A93" w:rsidRPr="00D94B32">
        <w:rPr>
          <w:rFonts w:ascii="Arial" w:hAnsi="Arial" w:cs="Arial"/>
        </w:rPr>
        <w:t>и от 06.10.2003 № 131-ФЗ</w:t>
      </w:r>
      <w:r w:rsidR="000F4A93" w:rsidRPr="00D94B32">
        <w:rPr>
          <w:rFonts w:ascii="Arial" w:hAnsi="Arial" w:cs="Arial"/>
          <w:bCs/>
          <w:lang w:eastAsia="en-US"/>
        </w:rPr>
        <w:t xml:space="preserve"> «Об общих принципах организации местного самоуправления в Российской Федерации», </w:t>
      </w:r>
      <w:r w:rsidR="007475D1" w:rsidRPr="00D94B32">
        <w:rPr>
          <w:rFonts w:ascii="Arial" w:hAnsi="Arial" w:cs="Arial"/>
        </w:rPr>
        <w:t xml:space="preserve">от 27.07.2010 № 210-ФЗ «Об организации предоставления государственных и муниципальных услуг», </w:t>
      </w:r>
      <w:r w:rsidR="000F4A93" w:rsidRPr="00D94B32">
        <w:rPr>
          <w:rFonts w:ascii="Arial" w:hAnsi="Arial" w:cs="Arial"/>
          <w:bCs/>
          <w:lang w:eastAsia="en-US"/>
        </w:rPr>
        <w:t>п</w:t>
      </w:r>
      <w:r w:rsidR="007475D1" w:rsidRPr="00D94B32">
        <w:rPr>
          <w:rFonts w:ascii="Arial" w:hAnsi="Arial" w:cs="Arial"/>
          <w:bCs/>
          <w:lang w:eastAsia="en-US"/>
        </w:rPr>
        <w:t>остановлением Правительства РФ от 28.01.2006 № 47</w:t>
      </w:r>
      <w:r w:rsidR="000F4A93" w:rsidRPr="00D94B32">
        <w:rPr>
          <w:rFonts w:ascii="Arial" w:hAnsi="Arial" w:cs="Arial"/>
          <w:bCs/>
          <w:lang w:eastAsia="en-US"/>
        </w:rPr>
        <w:t xml:space="preserve"> </w:t>
      </w:r>
      <w:r w:rsidR="007475D1" w:rsidRPr="00D94B32">
        <w:rPr>
          <w:rFonts w:ascii="Arial" w:hAnsi="Arial" w:cs="Arial"/>
          <w:bCs/>
          <w:lang w:eastAsia="en-US"/>
        </w:rPr>
        <w:t>«Об утверждении Положения о признании помещения жилым помещением, жилого помеще</w:t>
      </w:r>
      <w:r w:rsidR="000D2BC7" w:rsidRPr="00D94B32">
        <w:rPr>
          <w:rFonts w:ascii="Arial" w:hAnsi="Arial" w:cs="Arial"/>
          <w:bCs/>
          <w:lang w:eastAsia="en-US"/>
        </w:rPr>
        <w:t>ния непригодным для проживания,</w:t>
      </w:r>
      <w:r w:rsidR="007475D1" w:rsidRPr="00D94B32">
        <w:rPr>
          <w:rFonts w:ascii="Arial" w:hAnsi="Arial" w:cs="Arial"/>
          <w:bCs/>
          <w:lang w:eastAsia="en-US"/>
        </w:rPr>
        <w:t xml:space="preserve"> многоквартирного дома аварийным и подлежащим сносу или реконструкции</w:t>
      </w:r>
      <w:r w:rsidR="000D2BC7" w:rsidRPr="00D94B32">
        <w:rPr>
          <w:rFonts w:ascii="Arial" w:hAnsi="Arial" w:cs="Arial"/>
        </w:rPr>
        <w:t>, садового дома жилым домом и жилого дома садовым домом</w:t>
      </w:r>
      <w:r w:rsidR="007475D1" w:rsidRPr="00D94B32">
        <w:rPr>
          <w:rFonts w:ascii="Arial" w:hAnsi="Arial" w:cs="Arial"/>
          <w:bCs/>
          <w:lang w:eastAsia="en-US"/>
        </w:rPr>
        <w:t xml:space="preserve">», </w:t>
      </w:r>
      <w:r w:rsidR="000F4A93" w:rsidRPr="00D94B32">
        <w:rPr>
          <w:rFonts w:ascii="Arial" w:hAnsi="Arial" w:cs="Arial"/>
          <w:bCs/>
          <w:lang w:eastAsia="en-US"/>
        </w:rPr>
        <w:t xml:space="preserve">на основании </w:t>
      </w:r>
      <w:r w:rsidR="000D2BC7" w:rsidRPr="00D94B32">
        <w:rPr>
          <w:rFonts w:ascii="Arial" w:hAnsi="Arial" w:cs="Arial"/>
        </w:rPr>
        <w:t>У</w:t>
      </w:r>
      <w:r w:rsidR="000F4A93" w:rsidRPr="00D94B32">
        <w:rPr>
          <w:rFonts w:ascii="Arial" w:hAnsi="Arial" w:cs="Arial"/>
        </w:rPr>
        <w:t>става</w:t>
      </w:r>
      <w:r w:rsidR="007475D1" w:rsidRPr="00D94B32">
        <w:rPr>
          <w:rFonts w:ascii="Arial" w:hAnsi="Arial" w:cs="Arial"/>
        </w:rPr>
        <w:t xml:space="preserve"> муниципального образования Кимовский район, администрация муниципального образования Кимовский район </w:t>
      </w:r>
      <w:r w:rsidR="009E0D0C" w:rsidRPr="00D94B32">
        <w:rPr>
          <w:rFonts w:ascii="Arial" w:hAnsi="Arial" w:cs="Arial"/>
        </w:rPr>
        <w:t>постановляет</w:t>
      </w:r>
      <w:r w:rsidR="007475D1" w:rsidRPr="00D94B32">
        <w:rPr>
          <w:rFonts w:ascii="Arial" w:hAnsi="Arial" w:cs="Arial"/>
        </w:rPr>
        <w:t>:</w:t>
      </w:r>
    </w:p>
    <w:p w:rsidR="007475D1" w:rsidRPr="00D94B32" w:rsidRDefault="000F4A93" w:rsidP="00A64A6E">
      <w:pPr>
        <w:autoSpaceDE w:val="0"/>
        <w:autoSpaceDN w:val="0"/>
        <w:adjustRightInd w:val="0"/>
        <w:ind w:firstLine="709"/>
        <w:jc w:val="both"/>
        <w:rPr>
          <w:rFonts w:ascii="Arial" w:hAnsi="Arial" w:cs="Arial"/>
        </w:rPr>
      </w:pPr>
      <w:r w:rsidRPr="00D94B32">
        <w:rPr>
          <w:rFonts w:ascii="Arial" w:hAnsi="Arial" w:cs="Arial"/>
        </w:rPr>
        <w:t>1.</w:t>
      </w:r>
      <w:r w:rsidR="00074CC7" w:rsidRPr="00D94B32">
        <w:rPr>
          <w:rFonts w:ascii="Arial" w:hAnsi="Arial" w:cs="Arial"/>
        </w:rPr>
        <w:t xml:space="preserve"> </w:t>
      </w:r>
      <w:r w:rsidRPr="00D94B32">
        <w:rPr>
          <w:rFonts w:ascii="Arial" w:hAnsi="Arial" w:cs="Arial"/>
        </w:rPr>
        <w:t>У</w:t>
      </w:r>
      <w:r w:rsidR="007475D1" w:rsidRPr="00D94B32">
        <w:rPr>
          <w:rFonts w:ascii="Arial" w:hAnsi="Arial" w:cs="Arial"/>
        </w:rPr>
        <w:t>твердить административный регламент предоставления муниципальной услуги «</w:t>
      </w:r>
      <w:r w:rsidR="000D2BC7" w:rsidRPr="00D94B32">
        <w:rPr>
          <w:rFonts w:ascii="Arial" w:hAnsi="Arial" w:cs="Arial"/>
        </w:rPr>
        <w:t>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7475D1" w:rsidRPr="00D94B32">
        <w:rPr>
          <w:rFonts w:ascii="Arial" w:hAnsi="Arial" w:cs="Arial"/>
        </w:rPr>
        <w:t xml:space="preserve"> (приложение).</w:t>
      </w:r>
    </w:p>
    <w:p w:rsidR="000D2BC7" w:rsidRPr="00D94B32" w:rsidRDefault="000D2BC7" w:rsidP="00A64A6E">
      <w:pPr>
        <w:ind w:firstLine="709"/>
        <w:jc w:val="both"/>
        <w:rPr>
          <w:rFonts w:ascii="Arial" w:hAnsi="Arial" w:cs="Arial"/>
        </w:rPr>
      </w:pPr>
      <w:r w:rsidRPr="00D94B32">
        <w:rPr>
          <w:rFonts w:ascii="Arial" w:hAnsi="Arial" w:cs="Arial"/>
        </w:rPr>
        <w:t>2.</w:t>
      </w:r>
      <w:r w:rsidR="00074CC7" w:rsidRPr="00D94B32">
        <w:rPr>
          <w:rFonts w:ascii="Arial" w:hAnsi="Arial" w:cs="Arial"/>
        </w:rPr>
        <w:t xml:space="preserve"> </w:t>
      </w:r>
      <w:r w:rsidRPr="00D94B32">
        <w:rPr>
          <w:rFonts w:ascii="Arial" w:hAnsi="Arial" w:cs="Arial"/>
        </w:rPr>
        <w:t xml:space="preserve">Считать утратившим силу постановление администрации муниципального образования Кимовский район от </w:t>
      </w:r>
      <w:r w:rsidR="00E21699" w:rsidRPr="00D94B32">
        <w:rPr>
          <w:rFonts w:ascii="Arial" w:hAnsi="Arial" w:cs="Arial"/>
        </w:rPr>
        <w:t>16.03.2016 №</w:t>
      </w:r>
      <w:r w:rsidR="000F4A93" w:rsidRPr="00D94B32">
        <w:rPr>
          <w:rFonts w:ascii="Arial" w:hAnsi="Arial" w:cs="Arial"/>
        </w:rPr>
        <w:t xml:space="preserve"> </w:t>
      </w:r>
      <w:r w:rsidR="00E21699" w:rsidRPr="00D94B32">
        <w:rPr>
          <w:rFonts w:ascii="Arial" w:hAnsi="Arial" w:cs="Arial"/>
        </w:rPr>
        <w:t>359 «Об утверждении административного регламента предоставления муниципальной услуги «Признание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w:t>
      </w:r>
      <w:r w:rsidR="00891230" w:rsidRPr="00D94B32">
        <w:rPr>
          <w:rFonts w:ascii="Arial" w:hAnsi="Arial" w:cs="Arial"/>
        </w:rPr>
        <w:t>струкции</w:t>
      </w:r>
      <w:r w:rsidR="00E21699" w:rsidRPr="00D94B32">
        <w:rPr>
          <w:rFonts w:ascii="Arial" w:hAnsi="Arial" w:cs="Arial"/>
        </w:rPr>
        <w:t>».</w:t>
      </w:r>
    </w:p>
    <w:p w:rsidR="007475D1" w:rsidRPr="00D94B32" w:rsidRDefault="00E21699" w:rsidP="00A64A6E">
      <w:pPr>
        <w:pStyle w:val="ConsPlusNormal0"/>
        <w:widowControl/>
        <w:ind w:firstLine="709"/>
        <w:jc w:val="both"/>
        <w:rPr>
          <w:rFonts w:cs="Arial"/>
          <w:szCs w:val="24"/>
        </w:rPr>
      </w:pPr>
      <w:r w:rsidRPr="00D94B32">
        <w:rPr>
          <w:rFonts w:cs="Arial"/>
          <w:szCs w:val="24"/>
        </w:rPr>
        <w:t>3</w:t>
      </w:r>
      <w:r w:rsidR="00CC0457" w:rsidRPr="00D94B32">
        <w:rPr>
          <w:rFonts w:cs="Arial"/>
          <w:szCs w:val="24"/>
        </w:rPr>
        <w:t>. Отделу</w:t>
      </w:r>
      <w:r w:rsidR="007475D1" w:rsidRPr="00D94B32">
        <w:rPr>
          <w:rFonts w:cs="Arial"/>
          <w:szCs w:val="24"/>
        </w:rPr>
        <w:t xml:space="preserve"> по делопроизводству, кадрам, информационным технологиям и дел</w:t>
      </w:r>
      <w:r w:rsidRPr="00D94B32">
        <w:rPr>
          <w:rFonts w:cs="Arial"/>
          <w:szCs w:val="24"/>
        </w:rPr>
        <w:t>ам архива (Н.А. Юрчикова) разместить постановление</w:t>
      </w:r>
      <w:r w:rsidR="007475D1" w:rsidRPr="00D94B32">
        <w:rPr>
          <w:rFonts w:cs="Arial"/>
          <w:szCs w:val="24"/>
        </w:rPr>
        <w:t xml:space="preserve"> на официальном сайте муниципального образования </w:t>
      </w:r>
      <w:r w:rsidR="00CE1F98" w:rsidRPr="00D94B32">
        <w:rPr>
          <w:rFonts w:cs="Arial"/>
          <w:szCs w:val="24"/>
        </w:rPr>
        <w:t>Кимовский район в сети Интернет, о</w:t>
      </w:r>
      <w:r w:rsidR="007475D1" w:rsidRPr="00D94B32">
        <w:rPr>
          <w:rFonts w:cs="Arial"/>
          <w:szCs w:val="24"/>
        </w:rPr>
        <w:t>тделу по организационной работе и вза</w:t>
      </w:r>
      <w:r w:rsidR="004B252B" w:rsidRPr="00D94B32">
        <w:rPr>
          <w:rFonts w:cs="Arial"/>
          <w:szCs w:val="24"/>
        </w:rPr>
        <w:t>имодействию с органам</w:t>
      </w:r>
      <w:r w:rsidR="00FF5C29" w:rsidRPr="00D94B32">
        <w:rPr>
          <w:rFonts w:cs="Arial"/>
          <w:szCs w:val="24"/>
        </w:rPr>
        <w:t>и местного самоуправления</w:t>
      </w:r>
      <w:r w:rsidR="007475D1" w:rsidRPr="00D94B32">
        <w:rPr>
          <w:rFonts w:cs="Arial"/>
          <w:szCs w:val="24"/>
        </w:rPr>
        <w:t xml:space="preserve"> </w:t>
      </w:r>
      <w:r w:rsidRPr="00D94B32">
        <w:rPr>
          <w:rFonts w:cs="Arial"/>
          <w:szCs w:val="24"/>
        </w:rPr>
        <w:t xml:space="preserve">(Мороз Ю.Ю.) </w:t>
      </w:r>
      <w:r w:rsidR="007475D1" w:rsidRPr="00D94B32">
        <w:rPr>
          <w:rFonts w:cs="Arial"/>
          <w:szCs w:val="24"/>
        </w:rPr>
        <w:t>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w:t>
      </w:r>
      <w:r w:rsidR="004B252B" w:rsidRPr="00D94B32">
        <w:rPr>
          <w:rFonts w:cs="Arial"/>
          <w:szCs w:val="24"/>
        </w:rPr>
        <w:t xml:space="preserve"> </w:t>
      </w:r>
      <w:r w:rsidR="007475D1" w:rsidRPr="00D94B32">
        <w:rPr>
          <w:rFonts w:cs="Arial"/>
          <w:szCs w:val="24"/>
        </w:rPr>
        <w:t>межпоселенческая центральная районная библиотека».</w:t>
      </w:r>
    </w:p>
    <w:p w:rsidR="007475D1" w:rsidRPr="00D94B32" w:rsidRDefault="00A84FBD" w:rsidP="00A64A6E">
      <w:pPr>
        <w:autoSpaceDE w:val="0"/>
        <w:autoSpaceDN w:val="0"/>
        <w:adjustRightInd w:val="0"/>
        <w:ind w:firstLine="709"/>
        <w:jc w:val="both"/>
        <w:rPr>
          <w:rFonts w:ascii="Arial" w:hAnsi="Arial" w:cs="Arial"/>
        </w:rPr>
      </w:pPr>
      <w:r w:rsidRPr="00D94B32">
        <w:rPr>
          <w:rFonts w:ascii="Arial" w:hAnsi="Arial" w:cs="Arial"/>
        </w:rPr>
        <w:t>4</w:t>
      </w:r>
      <w:r w:rsidR="007475D1" w:rsidRPr="00D94B32">
        <w:rPr>
          <w:rFonts w:ascii="Arial" w:hAnsi="Arial" w:cs="Arial"/>
        </w:rPr>
        <w:t xml:space="preserve">. Контроль за выполнением постановления </w:t>
      </w:r>
      <w:r w:rsidR="00FE352A" w:rsidRPr="00D94B32">
        <w:rPr>
          <w:rFonts w:ascii="Arial" w:hAnsi="Arial" w:cs="Arial"/>
        </w:rPr>
        <w:t>возложить на заместителя главы администрации Михайлина О.П.</w:t>
      </w:r>
    </w:p>
    <w:p w:rsidR="007475D1" w:rsidRPr="00D94B32" w:rsidRDefault="00A84FBD" w:rsidP="00A64A6E">
      <w:pPr>
        <w:autoSpaceDE w:val="0"/>
        <w:autoSpaceDN w:val="0"/>
        <w:adjustRightInd w:val="0"/>
        <w:ind w:firstLine="709"/>
        <w:jc w:val="both"/>
        <w:rPr>
          <w:rFonts w:ascii="Arial" w:hAnsi="Arial" w:cs="Arial"/>
        </w:rPr>
      </w:pPr>
      <w:r w:rsidRPr="00D94B32">
        <w:rPr>
          <w:rFonts w:ascii="Arial" w:hAnsi="Arial" w:cs="Arial"/>
        </w:rPr>
        <w:t>5</w:t>
      </w:r>
      <w:r w:rsidR="007475D1" w:rsidRPr="00D94B32">
        <w:rPr>
          <w:rFonts w:ascii="Arial" w:hAnsi="Arial" w:cs="Arial"/>
        </w:rPr>
        <w:t>. Постановление вступает в силу со дня обнародования.</w:t>
      </w:r>
    </w:p>
    <w:p w:rsidR="007475D1" w:rsidRPr="00D94B32" w:rsidRDefault="007475D1" w:rsidP="00A64A6E">
      <w:pPr>
        <w:pStyle w:val="ConsPlusNormal0"/>
        <w:widowControl/>
        <w:ind w:firstLine="709"/>
        <w:rPr>
          <w:rFonts w:cs="Arial"/>
          <w:szCs w:val="24"/>
        </w:rPr>
      </w:pPr>
    </w:p>
    <w:p w:rsidR="00A84FBD" w:rsidRPr="00D94B32" w:rsidRDefault="00A84FBD" w:rsidP="00A64A6E">
      <w:pPr>
        <w:pStyle w:val="ConsPlusNormal0"/>
        <w:widowControl/>
        <w:ind w:firstLine="709"/>
        <w:rPr>
          <w:rFonts w:cs="Arial"/>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9E0D0C" w:rsidRPr="00D94B32" w:rsidTr="009E0D0C">
        <w:tc>
          <w:tcPr>
            <w:tcW w:w="4503" w:type="dxa"/>
          </w:tcPr>
          <w:p w:rsidR="009E0D0C" w:rsidRPr="00D94B32" w:rsidRDefault="009E0D0C" w:rsidP="00A64A6E">
            <w:pPr>
              <w:ind w:firstLine="709"/>
              <w:jc w:val="center"/>
              <w:rPr>
                <w:rFonts w:ascii="Arial" w:hAnsi="Arial" w:cs="Arial"/>
                <w:spacing w:val="2"/>
                <w:sz w:val="24"/>
                <w:szCs w:val="24"/>
                <w:lang w:bidi="ru-RU"/>
              </w:rPr>
            </w:pPr>
            <w:r w:rsidRPr="00D94B32">
              <w:rPr>
                <w:rFonts w:ascii="Arial" w:hAnsi="Arial" w:cs="Arial"/>
                <w:spacing w:val="2"/>
                <w:sz w:val="24"/>
                <w:szCs w:val="24"/>
                <w:lang w:bidi="ru-RU"/>
              </w:rPr>
              <w:t>Глава администрации муниципального образования Кимовский район</w:t>
            </w:r>
          </w:p>
        </w:tc>
        <w:tc>
          <w:tcPr>
            <w:tcW w:w="4536" w:type="dxa"/>
          </w:tcPr>
          <w:p w:rsidR="009E0D0C" w:rsidRPr="00D94B32" w:rsidRDefault="009E0D0C" w:rsidP="00A64A6E">
            <w:pPr>
              <w:ind w:firstLine="709"/>
              <w:jc w:val="right"/>
              <w:rPr>
                <w:rFonts w:ascii="Arial" w:hAnsi="Arial" w:cs="Arial"/>
                <w:spacing w:val="2"/>
                <w:sz w:val="24"/>
                <w:szCs w:val="24"/>
                <w:lang w:bidi="ru-RU"/>
              </w:rPr>
            </w:pPr>
            <w:r w:rsidRPr="00D94B32">
              <w:rPr>
                <w:rFonts w:ascii="Arial" w:hAnsi="Arial" w:cs="Arial"/>
                <w:spacing w:val="2"/>
                <w:sz w:val="24"/>
                <w:szCs w:val="24"/>
                <w:lang w:bidi="ru-RU"/>
              </w:rPr>
              <w:t>Э.Л. Фролов</w:t>
            </w:r>
          </w:p>
        </w:tc>
      </w:tr>
    </w:tbl>
    <w:p w:rsidR="00100258" w:rsidRPr="00D94B32" w:rsidRDefault="00100258" w:rsidP="00A64A6E">
      <w:pPr>
        <w:ind w:firstLine="709"/>
        <w:rPr>
          <w:rFonts w:ascii="Arial" w:hAnsi="Arial" w:cs="Arial"/>
        </w:rPr>
      </w:pPr>
    </w:p>
    <w:p w:rsidR="009400D3" w:rsidRPr="00D94B32" w:rsidRDefault="009400D3" w:rsidP="00A64A6E">
      <w:pPr>
        <w:ind w:firstLine="709"/>
        <w:jc w:val="right"/>
        <w:rPr>
          <w:rFonts w:ascii="Arial" w:hAnsi="Arial" w:cs="Arial"/>
        </w:rPr>
      </w:pPr>
    </w:p>
    <w:tbl>
      <w:tblPr>
        <w:tblW w:w="0" w:type="auto"/>
        <w:tblLook w:val="01E0"/>
      </w:tblPr>
      <w:tblGrid>
        <w:gridCol w:w="4786"/>
        <w:gridCol w:w="4784"/>
      </w:tblGrid>
      <w:tr w:rsidR="009400D3" w:rsidRPr="00D94B32" w:rsidTr="009400D3">
        <w:tc>
          <w:tcPr>
            <w:tcW w:w="4786" w:type="dxa"/>
            <w:hideMark/>
          </w:tcPr>
          <w:p w:rsidR="009400D3" w:rsidRPr="00D94B32" w:rsidRDefault="009400D3" w:rsidP="00A64A6E">
            <w:pPr>
              <w:ind w:firstLine="709"/>
              <w:jc w:val="right"/>
              <w:rPr>
                <w:rFonts w:ascii="Arial" w:hAnsi="Arial" w:cs="Arial"/>
                <w:bCs/>
              </w:rPr>
            </w:pPr>
          </w:p>
        </w:tc>
        <w:tc>
          <w:tcPr>
            <w:tcW w:w="4784" w:type="dxa"/>
            <w:vAlign w:val="center"/>
            <w:hideMark/>
          </w:tcPr>
          <w:p w:rsidR="009400D3" w:rsidRPr="00D94B32" w:rsidRDefault="009400D3" w:rsidP="00A64A6E">
            <w:pPr>
              <w:ind w:firstLine="709"/>
              <w:jc w:val="right"/>
              <w:rPr>
                <w:rFonts w:ascii="Arial" w:hAnsi="Arial" w:cs="Arial"/>
              </w:rPr>
            </w:pPr>
            <w:r w:rsidRPr="00D94B32">
              <w:rPr>
                <w:rFonts w:ascii="Arial" w:hAnsi="Arial" w:cs="Arial"/>
              </w:rPr>
              <w:t>Приложение</w:t>
            </w:r>
          </w:p>
          <w:p w:rsidR="009400D3" w:rsidRPr="00D94B32" w:rsidRDefault="009400D3" w:rsidP="00A64A6E">
            <w:pPr>
              <w:ind w:firstLine="709"/>
              <w:jc w:val="right"/>
              <w:rPr>
                <w:rFonts w:ascii="Arial" w:hAnsi="Arial" w:cs="Arial"/>
              </w:rPr>
            </w:pPr>
            <w:r w:rsidRPr="00D94B32">
              <w:rPr>
                <w:rFonts w:ascii="Arial" w:hAnsi="Arial" w:cs="Arial"/>
              </w:rPr>
              <w:t>к постановлению администрации муниципального образования Кимовский район</w:t>
            </w:r>
          </w:p>
          <w:p w:rsidR="009400D3" w:rsidRPr="00D94B32" w:rsidRDefault="009400D3" w:rsidP="00A64A6E">
            <w:pPr>
              <w:ind w:firstLine="709"/>
              <w:jc w:val="right"/>
              <w:rPr>
                <w:rFonts w:ascii="Arial" w:hAnsi="Arial" w:cs="Arial"/>
                <w:bCs/>
              </w:rPr>
            </w:pPr>
            <w:r w:rsidRPr="00D94B32">
              <w:rPr>
                <w:rFonts w:ascii="Arial" w:hAnsi="Arial" w:cs="Arial"/>
              </w:rPr>
              <w:t>от 20.06.2019 № 772</w:t>
            </w:r>
          </w:p>
        </w:tc>
      </w:tr>
    </w:tbl>
    <w:p w:rsidR="009E0D0C" w:rsidRPr="00D94B32" w:rsidRDefault="009E0D0C" w:rsidP="00A64A6E">
      <w:pPr>
        <w:ind w:firstLine="709"/>
        <w:jc w:val="center"/>
        <w:rPr>
          <w:rFonts w:ascii="Arial" w:hAnsi="Arial" w:cs="Arial"/>
          <w:b/>
        </w:rPr>
      </w:pPr>
    </w:p>
    <w:p w:rsidR="009400D3" w:rsidRPr="00D94B32" w:rsidRDefault="009E0D0C" w:rsidP="00A64A6E">
      <w:pPr>
        <w:ind w:firstLine="709"/>
        <w:jc w:val="center"/>
        <w:rPr>
          <w:rFonts w:ascii="Arial" w:hAnsi="Arial" w:cs="Arial"/>
          <w:b/>
        </w:rPr>
      </w:pPr>
      <w:r w:rsidRPr="00D94B32">
        <w:rPr>
          <w:rFonts w:ascii="Arial" w:hAnsi="Arial" w:cs="Arial"/>
          <w:b/>
        </w:rPr>
        <w:t xml:space="preserve">Административный регламент </w:t>
      </w:r>
      <w:r w:rsidR="009400D3" w:rsidRPr="00D94B32">
        <w:rPr>
          <w:rFonts w:ascii="Arial" w:hAnsi="Arial" w:cs="Arial"/>
          <w:b/>
        </w:rPr>
        <w:t>предоставления муниципальной услуги «Признание в жилом фонде в установленном порядке помещения</w:t>
      </w:r>
      <w:r w:rsidRPr="00D94B32">
        <w:rPr>
          <w:rFonts w:ascii="Arial" w:hAnsi="Arial" w:cs="Arial"/>
          <w:b/>
        </w:rPr>
        <w:t xml:space="preserve"> </w:t>
      </w:r>
      <w:r w:rsidR="009400D3" w:rsidRPr="00D94B32">
        <w:rPr>
          <w:rFonts w:ascii="Arial" w:hAnsi="Arial" w:cs="Arial"/>
          <w:b/>
        </w:rPr>
        <w:t>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A2490E" w:rsidRPr="00D94B32" w:rsidRDefault="00A2490E" w:rsidP="00A64A6E">
      <w:pPr>
        <w:ind w:firstLine="709"/>
        <w:rPr>
          <w:rFonts w:ascii="Arial" w:hAnsi="Arial" w:cs="Arial"/>
          <w:b/>
        </w:rPr>
      </w:pPr>
    </w:p>
    <w:p w:rsidR="00A2490E" w:rsidRPr="00D94B32" w:rsidRDefault="00A2490E" w:rsidP="00A64A6E">
      <w:pPr>
        <w:ind w:firstLine="709"/>
        <w:jc w:val="center"/>
        <w:rPr>
          <w:rFonts w:ascii="Arial" w:hAnsi="Arial" w:cs="Arial"/>
          <w:b/>
        </w:rPr>
      </w:pPr>
      <w:r w:rsidRPr="00D94B32">
        <w:rPr>
          <w:rFonts w:ascii="Arial" w:hAnsi="Arial" w:cs="Arial"/>
          <w:b/>
          <w:lang w:val="en-US"/>
        </w:rPr>
        <w:t>I</w:t>
      </w:r>
      <w:r w:rsidRPr="00D94B32">
        <w:rPr>
          <w:rFonts w:ascii="Arial" w:hAnsi="Arial" w:cs="Arial"/>
          <w:b/>
        </w:rPr>
        <w:t xml:space="preserve">. </w:t>
      </w:r>
      <w:r w:rsidR="009400D3" w:rsidRPr="00D94B32">
        <w:rPr>
          <w:rFonts w:ascii="Arial" w:hAnsi="Arial" w:cs="Arial"/>
          <w:b/>
        </w:rPr>
        <w:t>Общие положения</w:t>
      </w:r>
    </w:p>
    <w:p w:rsidR="00A2490E" w:rsidRPr="00D94B32" w:rsidRDefault="00A2490E" w:rsidP="00A64A6E">
      <w:pPr>
        <w:ind w:firstLine="709"/>
        <w:jc w:val="center"/>
        <w:rPr>
          <w:rFonts w:ascii="Arial" w:hAnsi="Arial" w:cs="Arial"/>
          <w:b/>
        </w:rPr>
      </w:pPr>
    </w:p>
    <w:p w:rsidR="00A2490E" w:rsidRPr="00D94B32" w:rsidRDefault="009400D3" w:rsidP="00A64A6E">
      <w:pPr>
        <w:ind w:firstLine="709"/>
        <w:jc w:val="center"/>
        <w:rPr>
          <w:rFonts w:ascii="Arial" w:hAnsi="Arial" w:cs="Arial"/>
          <w:b/>
        </w:rPr>
      </w:pPr>
      <w:r w:rsidRPr="00D94B32">
        <w:rPr>
          <w:rFonts w:ascii="Arial" w:hAnsi="Arial" w:cs="Arial"/>
          <w:b/>
        </w:rPr>
        <w:t>Предмет регулирования административного регламента</w:t>
      </w:r>
    </w:p>
    <w:p w:rsidR="00A2490E" w:rsidRPr="00D94B32" w:rsidRDefault="009400D3" w:rsidP="00A64A6E">
      <w:pPr>
        <w:ind w:firstLine="709"/>
        <w:jc w:val="both"/>
        <w:rPr>
          <w:rFonts w:ascii="Arial" w:hAnsi="Arial" w:cs="Arial"/>
        </w:rPr>
      </w:pPr>
      <w:r w:rsidRPr="00D94B32">
        <w:rPr>
          <w:rFonts w:ascii="Arial" w:hAnsi="Arial" w:cs="Arial"/>
        </w:rPr>
        <w:t xml:space="preserve">1. Административный регламент предоставления муниципальной услуги «Признание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административный регламент и муниципальная услуга соответственно) определяет стандарт предоставления муниципальной услуги, устанавливает сроки и последовательность действий (административных процедур) при рассмотрении заявлений о предоставлении муниципальной услуги. </w:t>
      </w:r>
    </w:p>
    <w:p w:rsidR="00A2490E" w:rsidRPr="00D94B32" w:rsidRDefault="009400D3" w:rsidP="00A64A6E">
      <w:pPr>
        <w:ind w:firstLine="709"/>
        <w:jc w:val="both"/>
        <w:rPr>
          <w:rFonts w:ascii="Arial" w:hAnsi="Arial" w:cs="Arial"/>
        </w:rPr>
      </w:pPr>
      <w:r w:rsidRPr="00D94B32">
        <w:rPr>
          <w:rFonts w:ascii="Arial" w:hAnsi="Arial" w:cs="Arial"/>
        </w:rPr>
        <w:t>2. Административный регламент устанавливает порядок взаимодействия администрации муниципального образования Кимовский район (далее – Администрация)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 о предо</w:t>
      </w:r>
      <w:r w:rsidR="00A2490E" w:rsidRPr="00D94B32">
        <w:rPr>
          <w:rFonts w:ascii="Arial" w:hAnsi="Arial" w:cs="Arial"/>
        </w:rPr>
        <w:t>ставлении муниципальной услуги.</w:t>
      </w:r>
    </w:p>
    <w:p w:rsidR="00A2490E" w:rsidRPr="00D94B32" w:rsidRDefault="00A2490E" w:rsidP="00A64A6E">
      <w:pPr>
        <w:ind w:firstLine="709"/>
        <w:jc w:val="both"/>
        <w:rPr>
          <w:rFonts w:ascii="Arial" w:hAnsi="Arial" w:cs="Arial"/>
        </w:rPr>
      </w:pPr>
    </w:p>
    <w:p w:rsidR="009400D3" w:rsidRPr="00D94B32" w:rsidRDefault="009400D3" w:rsidP="00A64A6E">
      <w:pPr>
        <w:ind w:firstLine="709"/>
        <w:jc w:val="center"/>
        <w:rPr>
          <w:rFonts w:ascii="Arial" w:hAnsi="Arial" w:cs="Arial"/>
          <w:b/>
        </w:rPr>
      </w:pPr>
      <w:r w:rsidRPr="00D94B32">
        <w:rPr>
          <w:rFonts w:ascii="Arial" w:hAnsi="Arial" w:cs="Arial"/>
          <w:b/>
        </w:rPr>
        <w:t>Круг заявителей</w:t>
      </w:r>
    </w:p>
    <w:p w:rsidR="009400D3" w:rsidRPr="00D94B32" w:rsidRDefault="00A2490E"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 xml:space="preserve">3. </w:t>
      </w:r>
      <w:r w:rsidR="009400D3" w:rsidRPr="00D94B32">
        <w:rPr>
          <w:rFonts w:ascii="Arial" w:hAnsi="Arial" w:cs="Arial"/>
        </w:rPr>
        <w:t>В качестве заявителей при получении муниципальной услуги могут выступать физические и юридические лица.</w:t>
      </w:r>
    </w:p>
    <w:p w:rsidR="009400D3" w:rsidRPr="00D94B32" w:rsidRDefault="00A2490E"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 xml:space="preserve">4. </w:t>
      </w:r>
      <w:r w:rsidR="009400D3" w:rsidRPr="00D94B32">
        <w:rPr>
          <w:rFonts w:ascii="Arial" w:hAnsi="Arial" w:cs="Arial"/>
        </w:rPr>
        <w:t>От имени граждан и юридических лиц за предоставлением муниципальной услуги могут обращаться лица, действующие в соответствии с учредительными документами либо доверенност</w:t>
      </w:r>
      <w:r w:rsidRPr="00D94B32">
        <w:rPr>
          <w:rFonts w:ascii="Arial" w:hAnsi="Arial" w:cs="Arial"/>
        </w:rPr>
        <w:t>ью, оформленной в установленном</w:t>
      </w:r>
      <w:r w:rsidR="009400D3" w:rsidRPr="00D94B32">
        <w:rPr>
          <w:rFonts w:ascii="Arial" w:hAnsi="Arial" w:cs="Arial"/>
        </w:rPr>
        <w:t xml:space="preserve"> законодательством РФ порядке.</w:t>
      </w:r>
    </w:p>
    <w:p w:rsidR="009400D3" w:rsidRPr="00D94B32" w:rsidRDefault="009400D3" w:rsidP="00A64A6E">
      <w:pPr>
        <w:autoSpaceDE w:val="0"/>
        <w:autoSpaceDN w:val="0"/>
        <w:adjustRightInd w:val="0"/>
        <w:ind w:firstLine="709"/>
        <w:jc w:val="both"/>
        <w:rPr>
          <w:rFonts w:ascii="Arial" w:hAnsi="Arial" w:cs="Arial"/>
          <w:b/>
        </w:rPr>
      </w:pPr>
    </w:p>
    <w:p w:rsidR="009400D3" w:rsidRPr="00D94B32" w:rsidRDefault="009400D3" w:rsidP="00A64A6E">
      <w:pPr>
        <w:ind w:firstLine="709"/>
        <w:jc w:val="center"/>
        <w:rPr>
          <w:rFonts w:ascii="Arial" w:hAnsi="Arial" w:cs="Arial"/>
          <w:b/>
        </w:rPr>
      </w:pPr>
      <w:r w:rsidRPr="00D94B32">
        <w:rPr>
          <w:rFonts w:ascii="Arial" w:hAnsi="Arial" w:cs="Arial"/>
          <w:b/>
        </w:rPr>
        <w:t>Требования к порядку информирования о предоставлении</w:t>
      </w:r>
      <w:r w:rsidR="009E0D0C" w:rsidRPr="00D94B32">
        <w:rPr>
          <w:rFonts w:ascii="Arial" w:hAnsi="Arial" w:cs="Arial"/>
          <w:b/>
        </w:rPr>
        <w:t xml:space="preserve"> </w:t>
      </w:r>
      <w:r w:rsidR="00A2490E" w:rsidRPr="00D94B32">
        <w:rPr>
          <w:rFonts w:ascii="Arial" w:hAnsi="Arial" w:cs="Arial"/>
          <w:b/>
        </w:rPr>
        <w:t>муниципальной</w:t>
      </w:r>
      <w:r w:rsidRPr="00D94B32">
        <w:rPr>
          <w:rFonts w:ascii="Arial" w:hAnsi="Arial" w:cs="Arial"/>
          <w:b/>
        </w:rPr>
        <w:t xml:space="preserve">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5. Информирование о порядке предоставления муниципальной услуги осуществляется в Администрации (в комитете ЖКХ), в многофункциональном центре предоставления государственных и муниципальных услуг (далее – МФЦ), с использованием средств почтовой, телефонной связи, публикаций в средствах массовой информации, электронного информирования, в том числе на Едином портале государственных и муниципальных услуг (функций) (далее – ЕПГУ) и на </w:t>
      </w:r>
      <w:r w:rsidRPr="00D94B32">
        <w:rPr>
          <w:rFonts w:ascii="Arial" w:hAnsi="Arial" w:cs="Arial"/>
        </w:rPr>
        <w:lastRenderedPageBreak/>
        <w:t>Региональном портале государственных и муниципальных услуг (функций) Тульской области (далее – РПГУ).</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6. Адрес места нахождения Администрации: 301720, Тульская область, г. Кимовск, ул. Ленина, д. 44 а.</w:t>
      </w:r>
    </w:p>
    <w:p w:rsidR="009400D3" w:rsidRPr="00D94B32" w:rsidRDefault="00A2490E" w:rsidP="00A64A6E">
      <w:pPr>
        <w:autoSpaceDE w:val="0"/>
        <w:autoSpaceDN w:val="0"/>
        <w:adjustRightInd w:val="0"/>
        <w:ind w:firstLine="709"/>
        <w:jc w:val="both"/>
        <w:rPr>
          <w:rFonts w:ascii="Arial" w:hAnsi="Arial" w:cs="Arial"/>
        </w:rPr>
      </w:pPr>
      <w:r w:rsidRPr="00D94B32">
        <w:rPr>
          <w:rFonts w:ascii="Arial" w:hAnsi="Arial" w:cs="Arial"/>
        </w:rPr>
        <w:t>Адрес места нахождения к</w:t>
      </w:r>
      <w:r w:rsidR="009400D3" w:rsidRPr="00D94B32">
        <w:rPr>
          <w:rFonts w:ascii="Arial" w:hAnsi="Arial" w:cs="Arial"/>
        </w:rPr>
        <w:t>омитета ЖКХ: 301720, Тульская область, г. Кимовск, ул. Ленина, д. 44а, каб. № 14, 18.</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График работы Комитета ЖКХ регламентируется правилами внутреннего трудового распорядка Администрации: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понедельник-пятница с 9 час. 00 мин. до 18 час. 00 мин.</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суббота, воскресение – выходные дни.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перерыв с 13 час. 00 мин. до 13 час. 48 мин.</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приемные дни: вторник, четверг.</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Телефон Администрации (848735)5-29-92.</w:t>
      </w:r>
    </w:p>
    <w:p w:rsidR="009400D3" w:rsidRPr="00D94B32" w:rsidRDefault="009400D3" w:rsidP="00A64A6E">
      <w:pPr>
        <w:shd w:val="clear" w:color="auto" w:fill="FFFFFF"/>
        <w:ind w:firstLine="709"/>
        <w:jc w:val="both"/>
        <w:rPr>
          <w:rFonts w:ascii="Arial" w:hAnsi="Arial" w:cs="Arial"/>
        </w:rPr>
      </w:pPr>
      <w:r w:rsidRPr="00D94B32">
        <w:rPr>
          <w:rFonts w:ascii="Arial" w:hAnsi="Arial" w:cs="Arial"/>
        </w:rPr>
        <w:t>Телефоны Комитета ЖКХ (848735) 5-23-33, 5-29-87.</w:t>
      </w:r>
    </w:p>
    <w:p w:rsidR="009400D3" w:rsidRPr="00D94B32" w:rsidRDefault="009400D3" w:rsidP="00A64A6E">
      <w:pPr>
        <w:tabs>
          <w:tab w:val="left" w:pos="4253"/>
        </w:tabs>
        <w:ind w:firstLine="709"/>
        <w:rPr>
          <w:rFonts w:ascii="Arial" w:hAnsi="Arial" w:cs="Arial"/>
        </w:rPr>
      </w:pPr>
      <w:r w:rsidRPr="00D94B32">
        <w:rPr>
          <w:rFonts w:ascii="Arial" w:hAnsi="Arial" w:cs="Arial"/>
        </w:rPr>
        <w:t xml:space="preserve">Адрес официального сайта муниципального образования Кимовский район в сети Интернет – </w:t>
      </w:r>
      <w:hyperlink r:id="rId8" w:tgtFrame="_blank" w:history="1">
        <w:r w:rsidR="009E0D0C" w:rsidRPr="00D94B32">
          <w:rPr>
            <w:rFonts w:ascii="Arial" w:hAnsi="Arial" w:cs="Arial"/>
          </w:rPr>
          <w:t>kimovsk.tularegion.ru</w:t>
        </w:r>
      </w:hyperlink>
      <w:r w:rsidRPr="00D94B32">
        <w:rPr>
          <w:rFonts w:ascii="Arial" w:hAnsi="Arial" w:cs="Arial"/>
        </w:rPr>
        <w:t>.</w:t>
      </w:r>
    </w:p>
    <w:p w:rsidR="009E0D0C" w:rsidRPr="00D94B32" w:rsidRDefault="009400D3" w:rsidP="00A64A6E">
      <w:pPr>
        <w:tabs>
          <w:tab w:val="left" w:pos="4253"/>
        </w:tabs>
        <w:ind w:firstLine="709"/>
        <w:rPr>
          <w:rFonts w:ascii="Arial" w:hAnsi="Arial" w:cs="Arial"/>
        </w:rPr>
      </w:pPr>
      <w:r w:rsidRPr="00D94B32">
        <w:rPr>
          <w:rFonts w:ascii="Arial" w:hAnsi="Arial" w:cs="Arial"/>
        </w:rPr>
        <w:t xml:space="preserve">Адрес электронной почты Администрации: </w:t>
      </w:r>
      <w:hyperlink r:id="rId9" w:history="1">
        <w:r w:rsidR="009E0D0C" w:rsidRPr="00D94B32">
          <w:rPr>
            <w:rFonts w:ascii="Arial" w:hAnsi="Arial" w:cs="Arial"/>
          </w:rPr>
          <w:t>ased_mo_kimovsk@tularegion.ru</w:t>
        </w:r>
      </w:hyperlink>
      <w:r w:rsidR="009E0D0C" w:rsidRPr="00D94B32">
        <w:rPr>
          <w:rFonts w:ascii="Arial" w:hAnsi="Arial" w:cs="Arial"/>
        </w:rPr>
        <w:t>.</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Адрес ЕПГУ: </w:t>
      </w:r>
      <w:hyperlink r:id="rId10" w:history="1">
        <w:r w:rsidRPr="00D94B32">
          <w:rPr>
            <w:rStyle w:val="a3"/>
            <w:rFonts w:ascii="Arial" w:hAnsi="Arial" w:cs="Arial"/>
            <w:color w:val="auto"/>
          </w:rPr>
          <w:t>http://www.gosuslugi.ru/</w:t>
        </w:r>
      </w:hyperlink>
      <w:r w:rsidRPr="00D94B32">
        <w:rPr>
          <w:rFonts w:ascii="Arial" w:hAnsi="Arial" w:cs="Arial"/>
        </w:rPr>
        <w:t>.</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Адрес РПГУ: </w:t>
      </w:r>
      <w:hyperlink r:id="rId11" w:history="1">
        <w:r w:rsidRPr="00D94B32">
          <w:rPr>
            <w:rStyle w:val="a3"/>
            <w:rFonts w:ascii="Arial" w:hAnsi="Arial" w:cs="Arial"/>
            <w:color w:val="auto"/>
          </w:rPr>
          <w:t>http://gosuslugi71.ru/</w:t>
        </w:r>
      </w:hyperlink>
      <w:r w:rsidRPr="00D94B32">
        <w:rPr>
          <w:rFonts w:ascii="Arial" w:hAnsi="Arial" w:cs="Arial"/>
        </w:rPr>
        <w:t>.</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7. Основными требованиями к информированию заявителей о порядке предоставления муниципальной услуги являются: </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достоверность предоставляемой информации;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четкость в изложении информации;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полнота информирования;</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наглядность форм предоставляемой информации (при письменном информировании);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удобство и доступность получения информации;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оперативность предоставления информации.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9. 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предоставления муниципальной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Время ожидания ответа при устном информировании заявителя не может превышать десять минут.</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десять минут.</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lastRenderedPageBreak/>
        <w:t>10.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в адрес заявителя в срок, не превышающий тридцать дней со дня регистрации обращения.</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11. Информация о месте нахождения и графике работы администрации и МФЦ размещается на официальном сайте МО Кимовский район, в МФЦ, на ЕПГУ, РПГУ. Размещаемая информация содержит:</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текст настоящего административного регламента;</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 </w:t>
      </w:r>
      <w:hyperlink r:id="rId12" w:history="1">
        <w:r w:rsidRPr="00D94B32">
          <w:rPr>
            <w:rStyle w:val="a3"/>
            <w:rFonts w:ascii="Arial" w:hAnsi="Arial" w:cs="Arial"/>
            <w:color w:val="auto"/>
          </w:rPr>
          <w:t>форму</w:t>
        </w:r>
      </w:hyperlink>
      <w:r w:rsidRPr="00D94B32">
        <w:rPr>
          <w:rFonts w:ascii="Arial" w:hAnsi="Arial" w:cs="Arial"/>
        </w:rPr>
        <w:t xml:space="preserve"> заявления о предоставлении муниципальной услуги (приложение №1 к административному регламенту);</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 </w:t>
      </w:r>
      <w:hyperlink r:id="rId13" w:history="1">
        <w:r w:rsidRPr="00D94B32">
          <w:rPr>
            <w:rStyle w:val="a3"/>
            <w:rFonts w:ascii="Arial" w:hAnsi="Arial" w:cs="Arial"/>
            <w:color w:val="auto"/>
          </w:rPr>
          <w:t>блок-схему</w:t>
        </w:r>
      </w:hyperlink>
      <w:r w:rsidRPr="00D94B32">
        <w:rPr>
          <w:rFonts w:ascii="Arial" w:hAnsi="Arial" w:cs="Arial"/>
        </w:rPr>
        <w:t xml:space="preserve"> последовательности действий при предоставлении муниципальной услуги (приложение №3 к административному регламенту).</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12. Консультации (справки) предоставляются по следующим вопросам:</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перечень документов, необходимых для предоставления муниципальной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источник получения документов, необходимых для предоставления муниципальной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время приёма документов;</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сроки предоставления муниципальной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порядок обжалования действий (бездействия) и решений, осуществляемых и принимаемых в ходе предоставления муниципальной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место нахождения и график работы специалистов Администрации и МФЦ;</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13.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TimesNewRoman №14, без исправлений.</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14.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 </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15.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16. 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а также фамилия, имя, отчество и (или) наименование заявителя.</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17. При обращении на ЕПГУ или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w:t>
      </w:r>
      <w:r w:rsidRPr="00D94B32">
        <w:rPr>
          <w:rFonts w:ascii="Arial" w:hAnsi="Arial" w:cs="Arial"/>
        </w:rPr>
        <w:lastRenderedPageBreak/>
        <w:t>заявки муниципальной услуги заявитель может в режиме реального времени отслеживать в личном кабинете на портале.</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Возможность получения общей информации по административному регламенту муниципальной услуги, контактных данных специалистов, адреса ближайшего МФЦ реализована на ЕПГУ и РПГУ без необходимости обязательной авторизации.</w:t>
      </w:r>
    </w:p>
    <w:p w:rsidR="009400D3" w:rsidRPr="00D94B32" w:rsidRDefault="009400D3" w:rsidP="00A64A6E">
      <w:pPr>
        <w:ind w:firstLine="709"/>
        <w:contextualSpacing/>
        <w:jc w:val="both"/>
        <w:rPr>
          <w:rFonts w:ascii="Arial" w:hAnsi="Arial" w:cs="Arial"/>
        </w:rPr>
      </w:pPr>
    </w:p>
    <w:p w:rsidR="009400D3" w:rsidRPr="00D94B32" w:rsidRDefault="009400D3" w:rsidP="00A64A6E">
      <w:pPr>
        <w:widowControl w:val="0"/>
        <w:ind w:firstLine="709"/>
        <w:contextualSpacing/>
        <w:jc w:val="center"/>
        <w:rPr>
          <w:rFonts w:ascii="Arial" w:hAnsi="Arial" w:cs="Arial"/>
          <w:b/>
        </w:rPr>
      </w:pPr>
      <w:r w:rsidRPr="00D94B32">
        <w:rPr>
          <w:rFonts w:ascii="Arial" w:hAnsi="Arial" w:cs="Arial"/>
          <w:b/>
          <w:lang w:val="en-US"/>
        </w:rPr>
        <w:t>II</w:t>
      </w:r>
      <w:r w:rsidRPr="00D94B32">
        <w:rPr>
          <w:rFonts w:ascii="Arial" w:hAnsi="Arial" w:cs="Arial"/>
          <w:b/>
        </w:rPr>
        <w:t>. Стандарт предоставления муниципальной услуги</w:t>
      </w:r>
    </w:p>
    <w:p w:rsidR="009400D3" w:rsidRPr="00D94B32" w:rsidRDefault="009400D3" w:rsidP="00A64A6E">
      <w:pPr>
        <w:tabs>
          <w:tab w:val="left" w:pos="720"/>
        </w:tabs>
        <w:suppressAutoHyphens/>
        <w:ind w:firstLine="709"/>
        <w:contextualSpacing/>
        <w:jc w:val="both"/>
        <w:rPr>
          <w:rFonts w:ascii="Arial" w:hAnsi="Arial" w:cs="Arial"/>
          <w:b/>
        </w:rPr>
      </w:pPr>
    </w:p>
    <w:p w:rsidR="009400D3" w:rsidRPr="00D94B32" w:rsidRDefault="009400D3" w:rsidP="00A64A6E">
      <w:pPr>
        <w:tabs>
          <w:tab w:val="left" w:pos="720"/>
        </w:tabs>
        <w:suppressAutoHyphens/>
        <w:ind w:firstLine="709"/>
        <w:contextualSpacing/>
        <w:jc w:val="center"/>
        <w:rPr>
          <w:rFonts w:ascii="Arial" w:hAnsi="Arial" w:cs="Arial"/>
          <w:b/>
        </w:rPr>
      </w:pPr>
      <w:r w:rsidRPr="00D94B32">
        <w:rPr>
          <w:rFonts w:ascii="Arial" w:hAnsi="Arial" w:cs="Arial"/>
          <w:b/>
        </w:rPr>
        <w:t>Наименование 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18. В соответствии с настоящим административным регламентом предоставляется муниципальная услуга «Признание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9400D3" w:rsidRPr="00D94B32" w:rsidRDefault="009400D3" w:rsidP="00A64A6E">
      <w:pPr>
        <w:pStyle w:val="ConsPlusNormal0"/>
        <w:widowControl/>
        <w:ind w:firstLine="709"/>
        <w:jc w:val="center"/>
        <w:rPr>
          <w:rFonts w:cs="Arial"/>
          <w:szCs w:val="24"/>
        </w:rPr>
      </w:pPr>
    </w:p>
    <w:p w:rsidR="009400D3" w:rsidRPr="00D94B32" w:rsidRDefault="009400D3" w:rsidP="00A64A6E">
      <w:pPr>
        <w:pStyle w:val="ConsPlusNormal0"/>
        <w:widowControl/>
        <w:ind w:firstLine="709"/>
        <w:jc w:val="center"/>
        <w:rPr>
          <w:rFonts w:cs="Arial"/>
          <w:b/>
          <w:szCs w:val="24"/>
        </w:rPr>
      </w:pPr>
      <w:r w:rsidRPr="00D94B32">
        <w:rPr>
          <w:rFonts w:cs="Arial"/>
          <w:b/>
          <w:szCs w:val="24"/>
        </w:rPr>
        <w:t>Наименование органа, непосредственно предоставляющего муниципальную услугу</w:t>
      </w:r>
    </w:p>
    <w:p w:rsidR="009400D3" w:rsidRPr="00D94B32" w:rsidRDefault="00074CC7" w:rsidP="00A64A6E">
      <w:pPr>
        <w:autoSpaceDE w:val="0"/>
        <w:autoSpaceDN w:val="0"/>
        <w:adjustRightInd w:val="0"/>
        <w:ind w:firstLine="709"/>
        <w:jc w:val="both"/>
        <w:rPr>
          <w:rFonts w:ascii="Arial" w:hAnsi="Arial" w:cs="Arial"/>
          <w:lang w:eastAsia="en-US"/>
        </w:rPr>
      </w:pPr>
      <w:r w:rsidRPr="00D94B32">
        <w:rPr>
          <w:rFonts w:ascii="Arial" w:hAnsi="Arial" w:cs="Arial"/>
        </w:rPr>
        <w:t>1</w:t>
      </w:r>
      <w:r w:rsidR="009400D3" w:rsidRPr="00D94B32">
        <w:rPr>
          <w:rFonts w:ascii="Arial" w:hAnsi="Arial" w:cs="Arial"/>
        </w:rPr>
        <w:t xml:space="preserve">9. Муниципальную услугу предоставляет Администрация. </w:t>
      </w:r>
      <w:r w:rsidR="009400D3" w:rsidRPr="00D94B32">
        <w:rPr>
          <w:rFonts w:ascii="Arial" w:hAnsi="Arial" w:cs="Arial"/>
          <w:lang w:eastAsia="en-US"/>
        </w:rPr>
        <w:t>Администрация создает в установленном порядке межведомственную комиссию для оценки жилых помещений (далее - Комиссия). В состав Комиссии включаются представители Администрации, а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в необходимых случаях органов архитектуры, градостроительства и соответствующих организаций.</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lang w:eastAsia="en-US"/>
        </w:rPr>
        <w:t>К работе в Комиссии привлекается с правом совещательного голоса собственник жилого помещения (уполномоченное им лицо), а в необходимых случаях - квалифицированные эксперты проектно-изыскательских организаций с правом решающего голоса.</w:t>
      </w:r>
    </w:p>
    <w:p w:rsidR="009400D3" w:rsidRPr="00D94B32" w:rsidRDefault="009400D3" w:rsidP="00A64A6E">
      <w:pPr>
        <w:widowControl w:val="0"/>
        <w:ind w:firstLine="709"/>
        <w:jc w:val="both"/>
        <w:rPr>
          <w:rFonts w:ascii="Arial" w:hAnsi="Arial" w:cs="Arial"/>
        </w:rPr>
      </w:pPr>
      <w:r w:rsidRPr="00D94B32">
        <w:rPr>
          <w:rFonts w:ascii="Arial" w:hAnsi="Arial" w:cs="Arial"/>
        </w:rPr>
        <w:t>20. Структурное подразделение Администрации, ответственное за непосредственное предоставление муниципальной услуги – комитет ЖКХ.</w:t>
      </w:r>
      <w:r w:rsidR="009E0D0C" w:rsidRPr="00D94B32">
        <w:rPr>
          <w:rFonts w:ascii="Arial" w:hAnsi="Arial" w:cs="Arial"/>
        </w:rPr>
        <w:t xml:space="preserve"> </w:t>
      </w:r>
    </w:p>
    <w:p w:rsidR="00074CC7" w:rsidRPr="00D94B32" w:rsidRDefault="00074CC7" w:rsidP="00A64A6E">
      <w:pPr>
        <w:autoSpaceDE w:val="0"/>
        <w:autoSpaceDN w:val="0"/>
        <w:adjustRightInd w:val="0"/>
        <w:ind w:firstLine="709"/>
        <w:jc w:val="both"/>
        <w:rPr>
          <w:rFonts w:ascii="Arial" w:hAnsi="Arial" w:cs="Arial"/>
        </w:rPr>
      </w:pPr>
      <w:r w:rsidRPr="00D94B32">
        <w:rPr>
          <w:rFonts w:ascii="Arial" w:hAnsi="Arial" w:cs="Arial"/>
        </w:rPr>
        <w:t xml:space="preserve">21. </w:t>
      </w:r>
      <w:r w:rsidR="009400D3" w:rsidRPr="00D94B32">
        <w:rPr>
          <w:rFonts w:ascii="Arial" w:hAnsi="Arial" w:cs="Arial"/>
        </w:rPr>
        <w:t>Предоставление муниципальной услуги осу</w:t>
      </w:r>
      <w:r w:rsidRPr="00D94B32">
        <w:rPr>
          <w:rFonts w:ascii="Arial" w:hAnsi="Arial" w:cs="Arial"/>
        </w:rPr>
        <w:t>ществляется во взаимодействии с:</w:t>
      </w:r>
    </w:p>
    <w:p w:rsidR="00074CC7" w:rsidRPr="00D94B32" w:rsidRDefault="00074CC7" w:rsidP="00A64A6E">
      <w:pPr>
        <w:autoSpaceDE w:val="0"/>
        <w:autoSpaceDN w:val="0"/>
        <w:adjustRightInd w:val="0"/>
        <w:ind w:firstLine="709"/>
        <w:jc w:val="both"/>
        <w:rPr>
          <w:rFonts w:ascii="Arial" w:hAnsi="Arial" w:cs="Arial"/>
        </w:rPr>
      </w:pPr>
      <w:r w:rsidRPr="00D94B32">
        <w:rPr>
          <w:rFonts w:ascii="Arial" w:hAnsi="Arial" w:cs="Arial"/>
        </w:rPr>
        <w:t xml:space="preserve">- </w:t>
      </w:r>
      <w:r w:rsidR="009400D3" w:rsidRPr="00D94B32">
        <w:rPr>
          <w:rFonts w:ascii="Arial" w:hAnsi="Arial" w:cs="Arial"/>
        </w:rPr>
        <w:t>отделом имущественных и земельных от</w:t>
      </w:r>
      <w:r w:rsidRPr="00D94B32">
        <w:rPr>
          <w:rFonts w:ascii="Arial" w:hAnsi="Arial" w:cs="Arial"/>
        </w:rPr>
        <w:t>ношений Администрации</w:t>
      </w:r>
      <w:r w:rsidR="009400D3" w:rsidRPr="00D94B32">
        <w:rPr>
          <w:rFonts w:ascii="Arial" w:hAnsi="Arial" w:cs="Arial"/>
        </w:rPr>
        <w:t>;</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сектором по правовой</w:t>
      </w:r>
      <w:r w:rsidR="00074CC7" w:rsidRPr="00D94B32">
        <w:rPr>
          <w:rFonts w:ascii="Arial" w:hAnsi="Arial" w:cs="Arial"/>
        </w:rPr>
        <w:t xml:space="preserve"> работе Администрации</w:t>
      </w:r>
      <w:r w:rsidRPr="00D94B32">
        <w:rPr>
          <w:rFonts w:ascii="Arial" w:hAnsi="Arial" w:cs="Arial"/>
        </w:rPr>
        <w:t>;</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отделом по делопроизводству, кадрам и делам архива Администрации (далее - отдел по делопроизводству).</w:t>
      </w:r>
    </w:p>
    <w:p w:rsidR="009400D3" w:rsidRPr="00D94B32" w:rsidRDefault="009400D3" w:rsidP="00A64A6E">
      <w:pPr>
        <w:ind w:firstLine="709"/>
        <w:jc w:val="both"/>
        <w:rPr>
          <w:rFonts w:ascii="Arial" w:hAnsi="Arial" w:cs="Arial"/>
        </w:rPr>
      </w:pPr>
      <w:r w:rsidRPr="00D94B32">
        <w:rPr>
          <w:rFonts w:ascii="Arial" w:hAnsi="Arial" w:cs="Arial"/>
        </w:rPr>
        <w:t>22. В целях получения информации и документов, необходимых для предоставления муниципальной услуги, комитет ЖКХ осуществляет взаимодействие с государственными и муниципальными органами и организациями, в распоряжении которых находятся указанные документы и информация.</w:t>
      </w:r>
    </w:p>
    <w:p w:rsidR="009400D3" w:rsidRPr="00D94B32" w:rsidRDefault="00074CC7" w:rsidP="00A64A6E">
      <w:pPr>
        <w:ind w:firstLine="709"/>
        <w:jc w:val="both"/>
        <w:rPr>
          <w:rFonts w:ascii="Arial" w:hAnsi="Arial" w:cs="Arial"/>
        </w:rPr>
      </w:pPr>
      <w:r w:rsidRPr="00D94B32">
        <w:rPr>
          <w:rFonts w:ascii="Arial" w:hAnsi="Arial" w:cs="Arial"/>
        </w:rPr>
        <w:t xml:space="preserve">23. </w:t>
      </w:r>
      <w:r w:rsidR="009400D3" w:rsidRPr="00D94B32">
        <w:rPr>
          <w:rFonts w:ascii="Arial" w:hAnsi="Arial" w:cs="Arial"/>
        </w:rPr>
        <w:t xml:space="preserve">В соответствии с п. 3 ст.7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w:t>
      </w:r>
      <w:r w:rsidR="009400D3" w:rsidRPr="00D94B32">
        <w:rPr>
          <w:rFonts w:ascii="Arial" w:hAnsi="Arial" w:cs="Arial"/>
        </w:rPr>
        <w:lastRenderedPageBreak/>
        <w:t>получения услуг, включенных в перечень услуг, которые являются необходимыми и обязательными для предоставления муниципальных услуг.</w:t>
      </w:r>
    </w:p>
    <w:p w:rsidR="00D94B32" w:rsidRPr="00D94B32" w:rsidRDefault="00D94B32" w:rsidP="00A64A6E">
      <w:pPr>
        <w:ind w:firstLine="709"/>
        <w:jc w:val="both"/>
        <w:rPr>
          <w:rFonts w:ascii="Arial" w:hAnsi="Arial" w:cs="Arial"/>
        </w:rPr>
      </w:pPr>
    </w:p>
    <w:p w:rsidR="009400D3" w:rsidRPr="00D94B32" w:rsidRDefault="009400D3" w:rsidP="00A64A6E">
      <w:pPr>
        <w:widowControl w:val="0"/>
        <w:ind w:firstLine="709"/>
        <w:jc w:val="center"/>
        <w:rPr>
          <w:rFonts w:ascii="Arial" w:hAnsi="Arial" w:cs="Arial"/>
          <w:b/>
        </w:rPr>
      </w:pPr>
      <w:r w:rsidRPr="00D94B32">
        <w:rPr>
          <w:rFonts w:ascii="Arial" w:hAnsi="Arial" w:cs="Arial"/>
          <w:b/>
        </w:rPr>
        <w:t>Результата предоставления муниципальной услуги</w:t>
      </w:r>
    </w:p>
    <w:p w:rsidR="009400D3" w:rsidRPr="00D94B32" w:rsidRDefault="009400D3"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24. Результатом предоставления Муниципальной услуги является принятие решения:</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 xml:space="preserve">1) </w:t>
      </w:r>
      <w:r w:rsidR="009400D3" w:rsidRPr="00D94B32">
        <w:rPr>
          <w:rFonts w:ascii="Arial" w:hAnsi="Arial" w:cs="Arial"/>
        </w:rPr>
        <w:t>о соответствии помещения требованиям, предъявляемым к жилому помещению, и его пригодности для проживания;</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2)</w:t>
      </w:r>
      <w:r w:rsidR="009400D3" w:rsidRPr="00D94B32">
        <w:rPr>
          <w:rFonts w:ascii="Arial" w:hAnsi="Arial" w:cs="Arial"/>
        </w:rPr>
        <w:t xml:space="preserve"> о необходимости и возможности проведения капитального ремонта, реконструкции или перепланировки (при необходимости с техническо-экономическим обоснованием) с целью приведения утраченных в процессе эксплуатации характеристик жилого помещения в соответствие с установленными требованиями и после их завершения – о продолжении процедуры оценки;</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3)</w:t>
      </w:r>
      <w:r w:rsidR="009400D3" w:rsidRPr="00D94B32">
        <w:rPr>
          <w:rFonts w:ascii="Arial" w:hAnsi="Arial" w:cs="Arial"/>
        </w:rPr>
        <w:t xml:space="preserve"> 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4)</w:t>
      </w:r>
      <w:r w:rsidR="009400D3" w:rsidRPr="00D94B32">
        <w:rPr>
          <w:rFonts w:ascii="Arial" w:hAnsi="Arial" w:cs="Arial"/>
        </w:rPr>
        <w:t xml:space="preserve"> о признании многоквартирного дома аварийным и подлежащим сносу;</w:t>
      </w:r>
    </w:p>
    <w:p w:rsidR="009400D3" w:rsidRPr="00D94B32" w:rsidRDefault="009400D3"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5</w:t>
      </w:r>
      <w:r w:rsidR="00074CC7" w:rsidRPr="00D94B32">
        <w:rPr>
          <w:rFonts w:ascii="Arial" w:hAnsi="Arial" w:cs="Arial"/>
        </w:rPr>
        <w:t>)</w:t>
      </w:r>
      <w:r w:rsidRPr="00D94B32">
        <w:rPr>
          <w:rFonts w:ascii="Arial" w:hAnsi="Arial" w:cs="Arial"/>
        </w:rPr>
        <w:t xml:space="preserve"> о признании многоквартирного дома аварийным и подлежащим реконструкции, садового дома жилым домом и жилого дома садовым;</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6)</w:t>
      </w:r>
      <w:r w:rsidR="009400D3" w:rsidRPr="00D94B32">
        <w:rPr>
          <w:rFonts w:ascii="Arial" w:hAnsi="Arial" w:cs="Arial"/>
        </w:rPr>
        <w:t xml:space="preserve"> решение о проведении дополнительного обследования</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 xml:space="preserve">7) </w:t>
      </w:r>
      <w:r w:rsidR="009400D3" w:rsidRPr="00D94B32">
        <w:rPr>
          <w:rFonts w:ascii="Arial" w:hAnsi="Arial" w:cs="Arial"/>
        </w:rPr>
        <w:t>принятие мотивированного решения об отказе в</w:t>
      </w:r>
      <w:r w:rsidR="009E0D0C" w:rsidRPr="00D94B32">
        <w:rPr>
          <w:rFonts w:ascii="Arial" w:hAnsi="Arial" w:cs="Arial"/>
        </w:rPr>
        <w:t xml:space="preserve"> </w:t>
      </w:r>
      <w:r w:rsidR="009400D3" w:rsidRPr="00D94B32">
        <w:rPr>
          <w:rFonts w:ascii="Arial" w:hAnsi="Arial" w:cs="Arial"/>
        </w:rPr>
        <w:t>предоставлении услуги.</w:t>
      </w:r>
    </w:p>
    <w:p w:rsidR="009400D3" w:rsidRPr="00D94B32" w:rsidRDefault="009400D3"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Предоставление Муниципальной услуги завершается путем выдачи (направления) Заявителю:</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1)</w:t>
      </w:r>
      <w:r w:rsidR="009400D3" w:rsidRPr="00D94B32">
        <w:rPr>
          <w:rFonts w:ascii="Arial" w:hAnsi="Arial" w:cs="Arial"/>
        </w:rPr>
        <w:t xml:space="preserve"> экземпляра муниципального правового акта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w:t>
      </w:r>
    </w:p>
    <w:p w:rsidR="009400D3" w:rsidRPr="00D94B32" w:rsidRDefault="00074CC7" w:rsidP="00A64A6E">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Arial" w:hAnsi="Arial" w:cs="Arial"/>
        </w:rPr>
      </w:pPr>
      <w:r w:rsidRPr="00D94B32">
        <w:rPr>
          <w:rFonts w:ascii="Arial" w:hAnsi="Arial" w:cs="Arial"/>
        </w:rPr>
        <w:t>2)</w:t>
      </w:r>
      <w:r w:rsidR="009400D3" w:rsidRPr="00D94B32">
        <w:rPr>
          <w:rFonts w:ascii="Arial" w:hAnsi="Arial" w:cs="Arial"/>
        </w:rPr>
        <w:t xml:space="preserve"> экземпляра решения, оформленного в виде заключения о признании жилого помещения соответствующим (не соответствующим) требованиям, которым должно отвечать жилое помещение, и пригодн</w:t>
      </w:r>
      <w:r w:rsidRPr="00D94B32">
        <w:rPr>
          <w:rFonts w:ascii="Arial" w:hAnsi="Arial" w:cs="Arial"/>
        </w:rPr>
        <w:t>ым (непригодным) для проживания</w:t>
      </w:r>
      <w:r w:rsidR="009400D3" w:rsidRPr="00D94B32">
        <w:rPr>
          <w:rFonts w:ascii="Arial" w:hAnsi="Arial" w:cs="Arial"/>
        </w:rPr>
        <w:t xml:space="preserve"> и признании многоквартирного дома аварийным и подлежащим сносу или реконструкции, садового дома жилым домом и жилого дома садовым.</w:t>
      </w:r>
    </w:p>
    <w:p w:rsidR="009400D3" w:rsidRPr="00D94B32" w:rsidRDefault="009400D3" w:rsidP="00A64A6E">
      <w:pPr>
        <w:pStyle w:val="ConsPlusNormal0"/>
        <w:ind w:firstLine="709"/>
        <w:jc w:val="both"/>
        <w:rPr>
          <w:rFonts w:cs="Arial"/>
          <w:szCs w:val="24"/>
        </w:rPr>
      </w:pPr>
    </w:p>
    <w:p w:rsidR="009400D3" w:rsidRPr="00D94B32" w:rsidRDefault="009400D3" w:rsidP="00A64A6E">
      <w:pPr>
        <w:autoSpaceDE w:val="0"/>
        <w:autoSpaceDN w:val="0"/>
        <w:adjustRightInd w:val="0"/>
        <w:ind w:firstLine="709"/>
        <w:jc w:val="center"/>
        <w:rPr>
          <w:rFonts w:ascii="Arial" w:hAnsi="Arial" w:cs="Arial"/>
          <w:b/>
        </w:rPr>
      </w:pPr>
      <w:r w:rsidRPr="00D94B32">
        <w:rPr>
          <w:rFonts w:ascii="Arial" w:hAnsi="Arial" w:cs="Arial"/>
          <w:b/>
        </w:rPr>
        <w:t>Срок предоставления муниципальной услуги</w:t>
      </w:r>
    </w:p>
    <w:p w:rsidR="009400D3" w:rsidRPr="00D94B32" w:rsidRDefault="009400D3" w:rsidP="00A64A6E">
      <w:pPr>
        <w:pStyle w:val="ConsPlusNormal0"/>
        <w:ind w:firstLine="709"/>
        <w:jc w:val="both"/>
        <w:rPr>
          <w:rFonts w:cs="Arial"/>
          <w:szCs w:val="24"/>
        </w:rPr>
      </w:pPr>
      <w:r w:rsidRPr="00D94B32">
        <w:rPr>
          <w:rFonts w:cs="Arial"/>
          <w:szCs w:val="24"/>
        </w:rPr>
        <w:t>25. Сроки предоставления муниципальной услуги:</w:t>
      </w:r>
    </w:p>
    <w:p w:rsidR="009400D3" w:rsidRPr="00D94B32" w:rsidRDefault="009400D3" w:rsidP="00A64A6E">
      <w:pPr>
        <w:pStyle w:val="ConsPlusNormal0"/>
        <w:ind w:firstLine="709"/>
        <w:jc w:val="both"/>
        <w:rPr>
          <w:rFonts w:cs="Arial"/>
          <w:szCs w:val="24"/>
        </w:rPr>
      </w:pPr>
      <w:r w:rsidRPr="00D94B32">
        <w:rPr>
          <w:rFonts w:cs="Arial"/>
          <w:szCs w:val="24"/>
        </w:rPr>
        <w:t>а) муниципальная услуга о признании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предоставляется в течение 30 календарных дней со дня подачи заявления;</w:t>
      </w:r>
    </w:p>
    <w:p w:rsidR="009400D3" w:rsidRPr="00D94B32" w:rsidRDefault="009400D3" w:rsidP="00A64A6E">
      <w:pPr>
        <w:pStyle w:val="ConsPlusNormal0"/>
        <w:ind w:firstLine="709"/>
        <w:jc w:val="both"/>
        <w:rPr>
          <w:rFonts w:cs="Arial"/>
          <w:szCs w:val="24"/>
        </w:rPr>
      </w:pPr>
      <w:r w:rsidRPr="00D94B32">
        <w:rPr>
          <w:rFonts w:cs="Arial"/>
          <w:szCs w:val="24"/>
        </w:rPr>
        <w:t>б) муниципальная услуга о признании садового дома жилым домом или жилого дома садовым домом</w:t>
      </w:r>
      <w:r w:rsidR="009E0D0C" w:rsidRPr="00D94B32">
        <w:rPr>
          <w:rFonts w:cs="Arial"/>
          <w:szCs w:val="24"/>
        </w:rPr>
        <w:t xml:space="preserve"> </w:t>
      </w:r>
      <w:r w:rsidRPr="00D94B32">
        <w:rPr>
          <w:rFonts w:cs="Arial"/>
          <w:szCs w:val="24"/>
        </w:rPr>
        <w:t>либо об отказе в признании садового дома жилым домом или жилого дома садовым домом предоставляется по результатам рассмотрения соответствующего заявления и иных документов, указанных в пункте 27 настоящего Регламента, уполномоченным органом местного самоуправления в течение 45 календарных дней со дня подачи заявления.</w:t>
      </w:r>
    </w:p>
    <w:p w:rsidR="009400D3" w:rsidRPr="00D94B32" w:rsidRDefault="009400D3" w:rsidP="00A64A6E">
      <w:pPr>
        <w:pStyle w:val="ConsPlusNormal0"/>
        <w:ind w:firstLine="709"/>
        <w:jc w:val="both"/>
        <w:rPr>
          <w:rFonts w:cs="Arial"/>
          <w:szCs w:val="24"/>
        </w:rPr>
      </w:pPr>
    </w:p>
    <w:p w:rsidR="009400D3" w:rsidRPr="00D94B32" w:rsidRDefault="009400D3" w:rsidP="00A64A6E">
      <w:pPr>
        <w:ind w:firstLine="709"/>
        <w:jc w:val="center"/>
        <w:rPr>
          <w:rFonts w:ascii="Arial" w:hAnsi="Arial" w:cs="Arial"/>
          <w:b/>
          <w:lang w:eastAsia="en-US"/>
        </w:rPr>
      </w:pPr>
      <w:bookmarkStart w:id="0" w:name="Par186"/>
      <w:bookmarkEnd w:id="0"/>
      <w:r w:rsidRPr="00D94B32">
        <w:rPr>
          <w:rFonts w:ascii="Arial" w:hAnsi="Arial" w:cs="Arial"/>
          <w:b/>
          <w:kern w:val="2"/>
        </w:rPr>
        <w:t xml:space="preserve">Перечень нормативных правовых актов, </w:t>
      </w:r>
      <w:r w:rsidRPr="00D94B32">
        <w:rPr>
          <w:rFonts w:ascii="Arial" w:hAnsi="Arial" w:cs="Arial"/>
          <w:b/>
          <w:lang w:eastAsia="en-US"/>
        </w:rPr>
        <w:t>регулирующих отношения,</w:t>
      </w:r>
      <w:r w:rsidR="00074CC7" w:rsidRPr="00D94B32">
        <w:rPr>
          <w:rFonts w:ascii="Arial" w:hAnsi="Arial" w:cs="Arial"/>
          <w:b/>
          <w:lang w:eastAsia="en-US"/>
        </w:rPr>
        <w:t xml:space="preserve"> </w:t>
      </w:r>
      <w:r w:rsidRPr="00D94B32">
        <w:rPr>
          <w:rFonts w:ascii="Arial" w:hAnsi="Arial" w:cs="Arial"/>
          <w:b/>
          <w:lang w:eastAsia="en-US"/>
        </w:rPr>
        <w:t>возникающие в связи с предоставлением 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26. Предоставление муниципальной услуги осуществляется в соответствии со следующими нормативными правовыми актами:</w:t>
      </w:r>
    </w:p>
    <w:p w:rsidR="009400D3" w:rsidRPr="00D94B32" w:rsidRDefault="009400D3" w:rsidP="00A64A6E">
      <w:pPr>
        <w:pStyle w:val="ConsPlusNormal0"/>
        <w:ind w:firstLine="709"/>
        <w:jc w:val="both"/>
        <w:rPr>
          <w:rFonts w:cs="Arial"/>
          <w:szCs w:val="24"/>
        </w:rPr>
      </w:pPr>
      <w:r w:rsidRPr="00D94B32">
        <w:rPr>
          <w:rFonts w:cs="Arial"/>
          <w:szCs w:val="24"/>
        </w:rPr>
        <w:t>- Конституция Российской Федерации («Российская газета», № 7, 21.01.2009);</w:t>
      </w:r>
    </w:p>
    <w:p w:rsidR="009400D3" w:rsidRPr="00D94B32" w:rsidRDefault="009400D3" w:rsidP="00A64A6E">
      <w:pPr>
        <w:ind w:firstLine="709"/>
        <w:jc w:val="both"/>
        <w:rPr>
          <w:rFonts w:ascii="Arial" w:hAnsi="Arial" w:cs="Arial"/>
        </w:rPr>
      </w:pPr>
      <w:r w:rsidRPr="00D94B32">
        <w:rPr>
          <w:rFonts w:ascii="Arial" w:hAnsi="Arial" w:cs="Arial"/>
        </w:rPr>
        <w:lastRenderedPageBreak/>
        <w:t>- «Градостроительный кодекс Российской Федерации» от 29.12.2004 № 190-ФЗ («Российская газета», № 290, 30.12. 2004);</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rPr>
        <w:t>- «</w:t>
      </w:r>
      <w:r w:rsidRPr="00D94B32">
        <w:rPr>
          <w:rFonts w:ascii="Arial" w:hAnsi="Arial" w:cs="Arial"/>
          <w:lang w:eastAsia="en-US"/>
        </w:rPr>
        <w:t>Жилищный кодекс Российской Федерации» от 29.12.2004 № 188-ФЗ («Российская газета», № 1, 12.01.2005);</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lang w:eastAsia="en-US"/>
        </w:rPr>
        <w:t xml:space="preserve">- </w:t>
      </w:r>
      <w:r w:rsidRPr="00D94B32">
        <w:rPr>
          <w:rFonts w:ascii="Arial" w:hAnsi="Arial" w:cs="Arial"/>
        </w:rPr>
        <w:t>Федеральный закон от 02.05.2006 № 59-ФЗ «О порядке рассмотрения обращений граждан Российской Федерации» («Российская газета», № 95, 05.05 2006);</w:t>
      </w:r>
    </w:p>
    <w:p w:rsidR="009400D3" w:rsidRPr="00D94B32" w:rsidRDefault="009400D3" w:rsidP="00A64A6E">
      <w:pPr>
        <w:pStyle w:val="a8"/>
        <w:spacing w:before="0" w:after="0"/>
        <w:ind w:firstLine="709"/>
        <w:contextualSpacing/>
        <w:jc w:val="both"/>
        <w:rPr>
          <w:color w:val="auto"/>
        </w:rPr>
      </w:pPr>
      <w:r w:rsidRPr="00D94B32">
        <w:rPr>
          <w:color w:val="auto"/>
        </w:rPr>
        <w:t xml:space="preserve">- Федеральный закон от 06.10.2003 г. № 131–ФЗ «Об общих принципах организации местного самоуправления в Российской Федерации» («Российская газета», № 202, 08.10.2003); </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Федеральный закон от 27.07.2010 № 210-ФЗ «Об организации предоставления государственных и муниципальных услуг» («Российская газета», № 168, 30.07.2010);</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Федеральный закон от 27.07.2006 № 152-ФЗ «О персональных данных» («Российская газета», № 165, 29.07.2006);</w:t>
      </w:r>
    </w:p>
    <w:p w:rsidR="009400D3" w:rsidRPr="00D94B32" w:rsidRDefault="009400D3" w:rsidP="00A64A6E">
      <w:pPr>
        <w:ind w:firstLine="709"/>
        <w:jc w:val="both"/>
        <w:rPr>
          <w:rFonts w:ascii="Arial" w:hAnsi="Arial" w:cs="Arial"/>
        </w:rPr>
      </w:pPr>
      <w:r w:rsidRPr="00D94B32">
        <w:rPr>
          <w:rFonts w:ascii="Arial" w:hAnsi="Arial" w:cs="Arial"/>
        </w:rPr>
        <w:t>- Федеральный закон от 06.04.2011 № 63-ФЗ «Об электронной подписи» («Российская газета», № 75, 08.04.2011);</w:t>
      </w:r>
    </w:p>
    <w:p w:rsidR="009400D3" w:rsidRPr="00D94B32" w:rsidRDefault="009400D3" w:rsidP="00A64A6E">
      <w:pPr>
        <w:ind w:firstLine="709"/>
        <w:jc w:val="both"/>
        <w:rPr>
          <w:rFonts w:ascii="Arial" w:hAnsi="Arial" w:cs="Arial"/>
          <w:lang w:eastAsia="en-US"/>
        </w:rPr>
      </w:pPr>
      <w:r w:rsidRPr="00D94B32">
        <w:rPr>
          <w:rFonts w:ascii="Arial" w:hAnsi="Arial" w:cs="Arial"/>
        </w:rPr>
        <w:t xml:space="preserve">- </w:t>
      </w:r>
      <w:r w:rsidRPr="00D94B32">
        <w:rPr>
          <w:rFonts w:ascii="Arial" w:hAnsi="Arial" w:cs="Arial"/>
          <w:lang w:eastAsia="en-US"/>
        </w:rPr>
        <w:t>постановление Правительства РФ от 28.01.2006 № 47 «Об утверждении Положения о признании помещения жилым помещением, жилого помещения непригодным для проживания</w:t>
      </w:r>
      <w:r w:rsidRPr="00D94B32">
        <w:rPr>
          <w:rFonts w:ascii="Arial" w:hAnsi="Arial" w:cs="Arial"/>
        </w:rPr>
        <w:t>, многоквартирного дома аварийным и подлежащим сносу или реконструкции, садового дома жилым домом и жилого дома садовым домом»</w:t>
      </w:r>
      <w:r w:rsidRPr="00D94B32">
        <w:rPr>
          <w:rFonts w:ascii="Arial" w:hAnsi="Arial" w:cs="Arial"/>
          <w:lang w:eastAsia="en-US"/>
        </w:rPr>
        <w:t>;</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постановление Главного государственного санитарного врача РФ от 25.10.2001 № 27 «О введении в действие СанПиН 2.2.1/2.1.1.1076-01» (вместе с «СанПиН 2.2.1/2.1.1.1076-01. 2.2.1/2.1.1. Проектирование, строительство, реконструкция и эксплуатация предприятий, планировка и застройка населенных мест. Гигиенические требования к инсоляции и солнцезащите помещений жилых и общественных зданий и территорий. Санитарные правила и нормы», утв. Главным государственным санитарным врачом РФ 19.10.2001) («Российская газета», № 228, 21.11.2001);</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постановление Главного государственного санитарного врача РФ от 10.06.2010 № 64 «Об утверждении СанПиН 2.1.2.2645-10» (вместе с «СанПиН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 («Российская газета», № 159, 21.07.2010);</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«СН 2.2.4/2.1.8.566-96. 2.2.4. Физические факторы производственной среды. 2.1.8 физические факторы окружающей природной среды. Производственная вибрация, вибрация в помещениях жилых и общественных зданий. Санитарные нормы» (утв. Постановлением Госкомсанэпиднадзора РФ от 31.10.1996 № 40);</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постановление Главного государственного санитарного врача РФ от 30.05.2003 N 114 «О введении в действие ГН 2.1.6.1338-03» (вместе с «ГН 2.1.6.1338-03. Предельно допустимые концентрации (ПДК) загрязняющих веществ в атмосферном воздухе населенных мест. Гигиенические нормативы», утв. Главным государственным санитарным врачом РФ 21.05.2003) («Российская газета», № 119/1, 20.06.2003);</w:t>
      </w:r>
    </w:p>
    <w:p w:rsidR="009400D3" w:rsidRPr="00D94B32" w:rsidRDefault="009400D3" w:rsidP="00A64A6E">
      <w:pPr>
        <w:autoSpaceDE w:val="0"/>
        <w:autoSpaceDN w:val="0"/>
        <w:adjustRightInd w:val="0"/>
        <w:ind w:firstLine="709"/>
        <w:jc w:val="both"/>
        <w:outlineLvl w:val="0"/>
        <w:rPr>
          <w:rFonts w:ascii="Arial" w:hAnsi="Arial" w:cs="Arial"/>
        </w:rPr>
      </w:pPr>
      <w:r w:rsidRPr="00D94B32">
        <w:rPr>
          <w:rFonts w:ascii="Arial" w:hAnsi="Arial" w:cs="Arial"/>
        </w:rPr>
        <w:t>- устав муниципального образования Кимовский район (Принят местным референдумом граждан г. Кимовска и Кимовского района 23 марта 1997 года).</w:t>
      </w:r>
    </w:p>
    <w:p w:rsidR="009400D3" w:rsidRPr="00D94B32" w:rsidRDefault="009400D3" w:rsidP="00A64A6E">
      <w:pPr>
        <w:ind w:firstLine="709"/>
        <w:jc w:val="both"/>
        <w:rPr>
          <w:rFonts w:ascii="Arial" w:hAnsi="Arial" w:cs="Arial"/>
        </w:rPr>
      </w:pPr>
    </w:p>
    <w:p w:rsidR="009400D3" w:rsidRPr="00D94B32" w:rsidRDefault="009400D3" w:rsidP="00A64A6E">
      <w:pPr>
        <w:tabs>
          <w:tab w:val="left" w:pos="8931"/>
        </w:tabs>
        <w:ind w:firstLine="709"/>
        <w:jc w:val="center"/>
        <w:rPr>
          <w:rFonts w:ascii="Arial" w:hAnsi="Arial" w:cs="Arial"/>
          <w:b/>
          <w:lang w:eastAsia="en-US"/>
        </w:rPr>
      </w:pPr>
      <w:r w:rsidRPr="00D94B32">
        <w:rPr>
          <w:rFonts w:ascii="Arial" w:hAnsi="Arial" w:cs="Arial"/>
          <w:b/>
          <w:lang w:eastAsia="en-US"/>
        </w:rPr>
        <w:t>Исчерпывающий перечень документов, необходимых в соответствии</w:t>
      </w:r>
      <w:r w:rsidR="00074CC7" w:rsidRPr="00D94B32">
        <w:rPr>
          <w:rFonts w:ascii="Arial" w:hAnsi="Arial" w:cs="Arial"/>
          <w:b/>
          <w:lang w:eastAsia="en-US"/>
        </w:rPr>
        <w:t xml:space="preserve"> </w:t>
      </w:r>
      <w:r w:rsidRPr="00D94B32">
        <w:rPr>
          <w:rFonts w:ascii="Arial" w:hAnsi="Arial" w:cs="Arial"/>
          <w:b/>
          <w:lang w:eastAsia="en-US"/>
        </w:rPr>
        <w:t>с нормативными правовыми актами для предоставления муниципальной</w:t>
      </w:r>
      <w:r w:rsidR="00074CC7" w:rsidRPr="00D94B32">
        <w:rPr>
          <w:rFonts w:ascii="Arial" w:hAnsi="Arial" w:cs="Arial"/>
          <w:b/>
          <w:lang w:eastAsia="en-US"/>
        </w:rPr>
        <w:t xml:space="preserve"> </w:t>
      </w:r>
      <w:r w:rsidRPr="00D94B32">
        <w:rPr>
          <w:rFonts w:ascii="Arial" w:hAnsi="Arial" w:cs="Arial"/>
          <w:b/>
          <w:lang w:eastAsia="en-US"/>
        </w:rPr>
        <w:t>услуги, подлежащих представлению заявителем (</w:t>
      </w:r>
      <w:r w:rsidRPr="00D94B32">
        <w:rPr>
          <w:rFonts w:ascii="Arial" w:hAnsi="Arial" w:cs="Arial"/>
          <w:b/>
        </w:rPr>
        <w:t>либо его уполномоченным представителем)</w:t>
      </w:r>
      <w:r w:rsidRPr="00D94B32">
        <w:rPr>
          <w:rFonts w:ascii="Arial" w:hAnsi="Arial" w:cs="Arial"/>
          <w:b/>
          <w:lang w:eastAsia="en-US"/>
        </w:rPr>
        <w:t>, способы их получения заявителем, в том числе в электронной форме, порядок их представления</w:t>
      </w:r>
    </w:p>
    <w:p w:rsidR="009400D3" w:rsidRPr="00D94B32" w:rsidRDefault="009400D3" w:rsidP="00A64A6E">
      <w:pPr>
        <w:pStyle w:val="a8"/>
        <w:spacing w:before="0" w:after="0"/>
        <w:ind w:firstLine="709"/>
        <w:jc w:val="both"/>
        <w:rPr>
          <w:color w:val="auto"/>
        </w:rPr>
      </w:pPr>
      <w:r w:rsidRPr="00D94B32">
        <w:rPr>
          <w:color w:val="auto"/>
        </w:rPr>
        <w:t>27. Для предоставления муниципальной услуги</w:t>
      </w:r>
      <w:r w:rsidR="009E0D0C" w:rsidRPr="00D94B32">
        <w:rPr>
          <w:color w:val="auto"/>
        </w:rPr>
        <w:t xml:space="preserve"> </w:t>
      </w:r>
      <w:r w:rsidRPr="00D94B32">
        <w:rPr>
          <w:color w:val="auto"/>
        </w:rPr>
        <w:t>заявитель представляет в администрацию муниципального образования Кимовский район по месту нахождения жилого помещения, следующие документы:</w:t>
      </w:r>
    </w:p>
    <w:p w:rsidR="009400D3" w:rsidRPr="00D94B32" w:rsidRDefault="009400D3" w:rsidP="00A64A6E">
      <w:pPr>
        <w:pStyle w:val="a8"/>
        <w:spacing w:before="0" w:after="0"/>
        <w:ind w:firstLine="709"/>
        <w:jc w:val="both"/>
        <w:rPr>
          <w:color w:val="auto"/>
        </w:rPr>
      </w:pPr>
      <w:r w:rsidRPr="00D94B32">
        <w:rPr>
          <w:color w:val="auto"/>
        </w:rPr>
        <w:t>1</w:t>
      </w:r>
      <w:r w:rsidR="00074CC7" w:rsidRPr="00D94B32">
        <w:rPr>
          <w:color w:val="auto"/>
        </w:rPr>
        <w:t>)</w:t>
      </w:r>
      <w:r w:rsidRPr="00D94B32">
        <w:rPr>
          <w:color w:val="auto"/>
        </w:rPr>
        <w:t xml:space="preserve"> - для признания в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9400D3" w:rsidRPr="00D94B32" w:rsidRDefault="00074CC7" w:rsidP="00A64A6E">
      <w:pPr>
        <w:pStyle w:val="a8"/>
        <w:spacing w:before="0" w:after="0"/>
        <w:ind w:firstLine="709"/>
        <w:jc w:val="both"/>
        <w:rPr>
          <w:color w:val="auto"/>
        </w:rPr>
      </w:pPr>
      <w:r w:rsidRPr="00D94B32">
        <w:rPr>
          <w:color w:val="auto"/>
        </w:rPr>
        <w:t xml:space="preserve">а) </w:t>
      </w:r>
      <w:r w:rsidR="009400D3" w:rsidRPr="00D94B32">
        <w:rPr>
          <w:color w:val="auto"/>
        </w:rPr>
        <w:t>заявление о признании помещения жилым помещением или жилого помещения непригодным для проживания, многоквартирного дома аварийным и подлежащим сносу или реконструкции;</w:t>
      </w:r>
    </w:p>
    <w:p w:rsidR="009400D3" w:rsidRPr="00D94B32" w:rsidRDefault="00074CC7" w:rsidP="00A64A6E">
      <w:pPr>
        <w:pStyle w:val="a8"/>
        <w:spacing w:before="0" w:after="0"/>
        <w:ind w:firstLine="709"/>
        <w:jc w:val="both"/>
        <w:rPr>
          <w:color w:val="auto"/>
        </w:rPr>
      </w:pPr>
      <w:r w:rsidRPr="00D94B32">
        <w:rPr>
          <w:color w:val="auto"/>
        </w:rPr>
        <w:t xml:space="preserve">б) </w:t>
      </w:r>
      <w:r w:rsidR="009400D3" w:rsidRPr="00D94B32">
        <w:rPr>
          <w:color w:val="auto"/>
        </w:rPr>
        <w:t>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9400D3" w:rsidRPr="00D94B32" w:rsidRDefault="00074CC7" w:rsidP="00A64A6E">
      <w:pPr>
        <w:pStyle w:val="a8"/>
        <w:spacing w:before="0" w:after="0"/>
        <w:ind w:firstLine="709"/>
        <w:jc w:val="both"/>
        <w:rPr>
          <w:color w:val="auto"/>
        </w:rPr>
      </w:pPr>
      <w:r w:rsidRPr="00D94B32">
        <w:rPr>
          <w:color w:val="auto"/>
        </w:rPr>
        <w:t xml:space="preserve">в) </w:t>
      </w:r>
      <w:r w:rsidR="009400D3" w:rsidRPr="00D94B32">
        <w:rPr>
          <w:color w:val="auto"/>
        </w:rPr>
        <w:t>в отношении нежилого помещения для признания его в дальнейшем жилым помещением - проект реконструкции нежилого помещения;</w:t>
      </w:r>
    </w:p>
    <w:p w:rsidR="009400D3" w:rsidRPr="00D94B32" w:rsidRDefault="009400D3" w:rsidP="00A64A6E">
      <w:pPr>
        <w:pStyle w:val="a8"/>
        <w:spacing w:before="0" w:after="0"/>
        <w:ind w:firstLine="709"/>
        <w:jc w:val="both"/>
        <w:rPr>
          <w:color w:val="auto"/>
        </w:rPr>
      </w:pPr>
      <w:r w:rsidRPr="00D94B32">
        <w:rPr>
          <w:color w:val="auto"/>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9400D3" w:rsidRPr="00D94B32" w:rsidRDefault="009400D3" w:rsidP="00A64A6E">
      <w:pPr>
        <w:pStyle w:val="a8"/>
        <w:spacing w:before="0" w:after="0"/>
        <w:ind w:firstLine="709"/>
        <w:jc w:val="both"/>
        <w:rPr>
          <w:color w:val="auto"/>
        </w:rPr>
      </w:pPr>
      <w:r w:rsidRPr="00D94B32">
        <w:rPr>
          <w:color w:val="auto"/>
        </w:rPr>
        <w:t>д) заключение проектно-изыскательской организации по результатам обследования элементов ограждающих и несущих конструкций жилого помещения;</w:t>
      </w:r>
    </w:p>
    <w:p w:rsidR="009400D3" w:rsidRPr="00D94B32" w:rsidRDefault="00074CC7" w:rsidP="00A64A6E">
      <w:pPr>
        <w:pStyle w:val="a8"/>
        <w:spacing w:before="0" w:after="0"/>
        <w:ind w:firstLine="709"/>
        <w:jc w:val="both"/>
        <w:rPr>
          <w:color w:val="auto"/>
        </w:rPr>
      </w:pPr>
      <w:r w:rsidRPr="00D94B32">
        <w:rPr>
          <w:color w:val="auto"/>
        </w:rPr>
        <w:t xml:space="preserve">е) </w:t>
      </w:r>
      <w:r w:rsidR="009400D3" w:rsidRPr="00D94B32">
        <w:rPr>
          <w:color w:val="auto"/>
        </w:rPr>
        <w:t>заявления, письма, жалобы граждан не неудовлетворительные условия проживания – по усмотрению заявителя;</w:t>
      </w:r>
    </w:p>
    <w:p w:rsidR="009400D3" w:rsidRPr="00D94B32" w:rsidRDefault="009400D3" w:rsidP="00A64A6E">
      <w:pPr>
        <w:pStyle w:val="a8"/>
        <w:spacing w:before="0" w:after="0"/>
        <w:ind w:firstLine="709"/>
        <w:jc w:val="both"/>
        <w:rPr>
          <w:color w:val="auto"/>
        </w:rPr>
      </w:pPr>
      <w:r w:rsidRPr="00D94B32">
        <w:rPr>
          <w:color w:val="auto"/>
        </w:rPr>
        <w:t>ж) заявитель вправе предоставить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единый портал), регионального портала госуда</w:t>
      </w:r>
      <w:r w:rsidR="00074CC7" w:rsidRPr="00D94B32">
        <w:rPr>
          <w:color w:val="auto"/>
        </w:rPr>
        <w:t>рственных и муниципальных услуг</w:t>
      </w:r>
      <w:r w:rsidRPr="00D94B32">
        <w:rPr>
          <w:color w:val="auto"/>
        </w:rPr>
        <w:t xml:space="preserve"> (при его наличии) или посредством МФЦ предоставления государственных и муниципальных услуг;</w:t>
      </w:r>
    </w:p>
    <w:p w:rsidR="009400D3" w:rsidRPr="00D94B32" w:rsidRDefault="009400D3" w:rsidP="00A64A6E">
      <w:pPr>
        <w:pStyle w:val="a8"/>
        <w:spacing w:before="0" w:after="0"/>
        <w:ind w:firstLine="709"/>
        <w:jc w:val="both"/>
        <w:rPr>
          <w:color w:val="auto"/>
        </w:rPr>
      </w:pPr>
      <w:r w:rsidRPr="00D94B32">
        <w:rPr>
          <w:color w:val="auto"/>
        </w:rPr>
        <w:t>з) заявление, подаваемое в форме электронного документа подписывается заявителем пр</w:t>
      </w:r>
      <w:r w:rsidR="00D94B32">
        <w:rPr>
          <w:color w:val="auto"/>
        </w:rPr>
        <w:t xml:space="preserve">остой электронной подписью, а </w:t>
      </w:r>
      <w:r w:rsidRPr="00D94B32">
        <w:rPr>
          <w:color w:val="auto"/>
        </w:rPr>
        <w:t>прилагаемые к нему электронные документы должны быть подписаны электронной подписью (если законодательством РФ</w:t>
      </w:r>
      <w:r w:rsidR="009E0D0C" w:rsidRPr="00D94B32">
        <w:rPr>
          <w:color w:val="auto"/>
        </w:rPr>
        <w:t xml:space="preserve"> </w:t>
      </w:r>
      <w:r w:rsidRPr="00D94B32">
        <w:rPr>
          <w:color w:val="auto"/>
        </w:rPr>
        <w:t>для подписания таких документов не установлен иной вид электронной подписи.</w:t>
      </w:r>
    </w:p>
    <w:p w:rsidR="009400D3" w:rsidRPr="00D94B32" w:rsidRDefault="009400D3" w:rsidP="00A64A6E">
      <w:pPr>
        <w:pStyle w:val="a8"/>
        <w:spacing w:before="0" w:after="0"/>
        <w:ind w:firstLine="709"/>
        <w:jc w:val="both"/>
        <w:rPr>
          <w:color w:val="auto"/>
        </w:rPr>
      </w:pPr>
      <w:r w:rsidRPr="00D94B32">
        <w:rPr>
          <w:color w:val="auto"/>
        </w:rPr>
        <w:t>и)</w:t>
      </w:r>
      <w:r w:rsidR="009E0D0C" w:rsidRPr="00D94B32">
        <w:rPr>
          <w:color w:val="auto"/>
        </w:rPr>
        <w:t xml:space="preserve"> </w:t>
      </w:r>
      <w:r w:rsidRPr="00D94B32">
        <w:rPr>
          <w:color w:val="auto"/>
        </w:rPr>
        <w:t>заявитель вправе предостави</w:t>
      </w:r>
      <w:r w:rsidR="00074CC7" w:rsidRPr="00D94B32">
        <w:rPr>
          <w:color w:val="auto"/>
        </w:rPr>
        <w:t xml:space="preserve">ть в комиссию </w:t>
      </w:r>
      <w:r w:rsidRPr="00D94B32">
        <w:rPr>
          <w:color w:val="auto"/>
        </w:rPr>
        <w:t>указанные в пункте 45(2) Положения документы и информацию по своей инициативе.</w:t>
      </w:r>
    </w:p>
    <w:p w:rsidR="009400D3" w:rsidRPr="00D94B32" w:rsidRDefault="009400D3" w:rsidP="00A64A6E">
      <w:pPr>
        <w:pStyle w:val="a8"/>
        <w:spacing w:before="0" w:after="0"/>
        <w:ind w:firstLine="709"/>
        <w:jc w:val="both"/>
        <w:rPr>
          <w:color w:val="auto"/>
        </w:rPr>
      </w:pPr>
      <w:r w:rsidRPr="00D94B32">
        <w:rPr>
          <w:color w:val="auto"/>
        </w:rPr>
        <w:t>2</w:t>
      </w:r>
      <w:r w:rsidR="00074CC7" w:rsidRPr="00D94B32">
        <w:rPr>
          <w:color w:val="auto"/>
        </w:rPr>
        <w:t>)</w:t>
      </w:r>
      <w:r w:rsidRPr="00D94B32">
        <w:rPr>
          <w:color w:val="auto"/>
        </w:rPr>
        <w:t>-</w:t>
      </w:r>
      <w:r w:rsidR="00074CC7" w:rsidRPr="00D94B32">
        <w:rPr>
          <w:color w:val="auto"/>
        </w:rPr>
        <w:t xml:space="preserve"> </w:t>
      </w:r>
      <w:r w:rsidRPr="00D94B32">
        <w:rPr>
          <w:color w:val="auto"/>
        </w:rPr>
        <w:t xml:space="preserve">для признания в установленном порядке садового дома жилым домом и жилого </w:t>
      </w:r>
      <w:r w:rsidR="00074CC7" w:rsidRPr="00D94B32">
        <w:rPr>
          <w:color w:val="auto"/>
        </w:rPr>
        <w:t xml:space="preserve">дома садовым домом собственник </w:t>
      </w:r>
      <w:r w:rsidRPr="00D94B32">
        <w:rPr>
          <w:color w:val="auto"/>
        </w:rPr>
        <w:t xml:space="preserve">садового дома или жилого дома представляет: </w:t>
      </w:r>
    </w:p>
    <w:p w:rsidR="009400D3" w:rsidRPr="00D94B32" w:rsidRDefault="009400D3" w:rsidP="00A64A6E">
      <w:pPr>
        <w:pStyle w:val="a8"/>
        <w:spacing w:before="0" w:after="0"/>
        <w:ind w:firstLine="709"/>
        <w:jc w:val="both"/>
        <w:rPr>
          <w:color w:val="auto"/>
        </w:rPr>
      </w:pPr>
      <w:r w:rsidRPr="00D94B32">
        <w:rPr>
          <w:color w:val="auto"/>
        </w:rPr>
        <w:t>а) заявление о признании садового дома жилым домом и жилого дома садовым домом, в котором указывается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настоящим положением документов (почтовое отделение с уведомлением о вручении, электронная почта, получение лично в МФЦ, получение лично в уполномоченном органе местного самоуправления);</w:t>
      </w:r>
    </w:p>
    <w:p w:rsidR="009400D3" w:rsidRPr="00D94B32" w:rsidRDefault="009400D3" w:rsidP="00A64A6E">
      <w:pPr>
        <w:pStyle w:val="a8"/>
        <w:spacing w:before="0" w:after="0"/>
        <w:ind w:firstLine="709"/>
        <w:jc w:val="both"/>
        <w:rPr>
          <w:color w:val="auto"/>
        </w:rPr>
      </w:pPr>
      <w:r w:rsidRPr="00D94B32">
        <w:rPr>
          <w:color w:val="auto"/>
        </w:rPr>
        <w:t>б) выписку из ЕГРН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ЕГРН, или нотариально заверенную копию такого документа;</w:t>
      </w:r>
    </w:p>
    <w:p w:rsidR="009400D3" w:rsidRPr="00D94B32" w:rsidRDefault="00074CC7" w:rsidP="00A64A6E">
      <w:pPr>
        <w:pStyle w:val="a8"/>
        <w:spacing w:before="0" w:after="0"/>
        <w:ind w:firstLine="709"/>
        <w:jc w:val="both"/>
        <w:rPr>
          <w:color w:val="auto"/>
        </w:rPr>
      </w:pPr>
      <w:r w:rsidRPr="00D94B32">
        <w:rPr>
          <w:color w:val="auto"/>
        </w:rPr>
        <w:t xml:space="preserve">в) </w:t>
      </w:r>
      <w:r w:rsidR="009400D3" w:rsidRPr="00D94B32">
        <w:rPr>
          <w:color w:val="auto"/>
        </w:rPr>
        <w:t>заключение по обследованию технического состояния объекта, в случае признания садового дома жилым домом;</w:t>
      </w:r>
    </w:p>
    <w:p w:rsidR="009400D3" w:rsidRPr="00D94B32" w:rsidRDefault="00074CC7" w:rsidP="00A64A6E">
      <w:pPr>
        <w:pStyle w:val="a8"/>
        <w:spacing w:before="0" w:after="0"/>
        <w:ind w:firstLine="709"/>
        <w:jc w:val="both"/>
        <w:rPr>
          <w:color w:val="auto"/>
        </w:rPr>
      </w:pPr>
      <w:r w:rsidRPr="00D94B32">
        <w:rPr>
          <w:color w:val="auto"/>
        </w:rPr>
        <w:t xml:space="preserve">г) </w:t>
      </w:r>
      <w:r w:rsidR="009400D3" w:rsidRPr="00D94B32">
        <w:rPr>
          <w:color w:val="auto"/>
        </w:rPr>
        <w:t>в случае, если садовый дом</w:t>
      </w:r>
      <w:r w:rsidR="009E0D0C" w:rsidRPr="00D94B32">
        <w:rPr>
          <w:color w:val="auto"/>
        </w:rPr>
        <w:t xml:space="preserve"> </w:t>
      </w:r>
      <w:r w:rsidR="009400D3" w:rsidRPr="00D94B32">
        <w:rPr>
          <w:color w:val="auto"/>
        </w:rPr>
        <w:t>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9400D3" w:rsidRPr="00D94B32" w:rsidRDefault="009400D3" w:rsidP="00A64A6E">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cs="Arial"/>
          <w:szCs w:val="24"/>
        </w:rPr>
      </w:pPr>
      <w:r w:rsidRPr="00D94B32">
        <w:rPr>
          <w:rFonts w:cs="Arial"/>
          <w:szCs w:val="24"/>
        </w:rPr>
        <w:t>28. К оформлению документов, необходимых для предоставления муниципальной услуги предъявляются следующие требования:</w:t>
      </w:r>
    </w:p>
    <w:p w:rsidR="009400D3" w:rsidRPr="00D94B32" w:rsidRDefault="009400D3" w:rsidP="004D1FFF">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afterLines="100"/>
        <w:ind w:firstLine="709"/>
        <w:contextualSpacing/>
        <w:jc w:val="both"/>
        <w:rPr>
          <w:rFonts w:cs="Arial"/>
          <w:szCs w:val="24"/>
        </w:rPr>
      </w:pPr>
      <w:r w:rsidRPr="00D94B32">
        <w:rPr>
          <w:rFonts w:cs="Arial"/>
          <w:szCs w:val="24"/>
        </w:rPr>
        <w:t>1) документы представляются на русском языке;</w:t>
      </w:r>
    </w:p>
    <w:p w:rsidR="009400D3" w:rsidRPr="00D94B32" w:rsidRDefault="009400D3" w:rsidP="004D1FFF">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afterLines="100"/>
        <w:ind w:firstLine="709"/>
        <w:contextualSpacing/>
        <w:jc w:val="both"/>
        <w:rPr>
          <w:rFonts w:cs="Arial"/>
          <w:bCs/>
          <w:szCs w:val="24"/>
          <w:shd w:val="clear" w:color="auto" w:fill="FFFFFF"/>
        </w:rPr>
      </w:pPr>
      <w:r w:rsidRPr="00D94B32">
        <w:rPr>
          <w:rFonts w:cs="Arial"/>
          <w:szCs w:val="24"/>
        </w:rPr>
        <w:t xml:space="preserve">2) в документах не допускаются </w:t>
      </w:r>
      <w:r w:rsidRPr="00D94B32">
        <w:rPr>
          <w:rFonts w:cs="Arial"/>
          <w:bCs/>
          <w:szCs w:val="24"/>
          <w:shd w:val="clear" w:color="auto" w:fill="FFFFFF"/>
        </w:rPr>
        <w:t>подчистки либо приписки, зачеркнутые слова и иные исправления;</w:t>
      </w:r>
    </w:p>
    <w:p w:rsidR="009400D3" w:rsidRPr="00D94B32" w:rsidRDefault="009400D3" w:rsidP="004D1FFF">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Lines="100" w:afterLines="100"/>
        <w:ind w:firstLine="709"/>
        <w:contextualSpacing/>
        <w:jc w:val="both"/>
        <w:rPr>
          <w:rFonts w:cs="Arial"/>
          <w:bCs/>
          <w:szCs w:val="24"/>
          <w:shd w:val="clear" w:color="auto" w:fill="FFFFFF"/>
        </w:rPr>
      </w:pPr>
      <w:r w:rsidRPr="00D94B32">
        <w:rPr>
          <w:rFonts w:cs="Arial"/>
          <w:bCs/>
          <w:szCs w:val="24"/>
          <w:shd w:val="clear" w:color="auto" w:fill="FFFFFF"/>
        </w:rPr>
        <w:t>3) не допускается исполнение документов карандашом;</w:t>
      </w:r>
    </w:p>
    <w:p w:rsidR="009400D3" w:rsidRPr="00D94B32" w:rsidRDefault="009400D3" w:rsidP="00A64A6E">
      <w:pPr>
        <w:pStyle w:val="ConsPlusNormal0"/>
        <w:tabs>
          <w:tab w:val="left" w:pos="0"/>
          <w:tab w:val="left" w:pos="141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contextualSpacing/>
        <w:jc w:val="both"/>
        <w:rPr>
          <w:rFonts w:cs="Arial"/>
          <w:bCs/>
          <w:szCs w:val="24"/>
          <w:shd w:val="clear" w:color="auto" w:fill="FFFFFF"/>
        </w:rPr>
      </w:pPr>
      <w:r w:rsidRPr="00D94B32">
        <w:rPr>
          <w:rFonts w:cs="Arial"/>
          <w:bCs/>
          <w:szCs w:val="24"/>
          <w:shd w:val="clear" w:color="auto" w:fill="FFFFFF"/>
        </w:rPr>
        <w:t>4) не допускается документы с серьезными повреждениями, не позволяющими однозначно истолковать их содержание.</w:t>
      </w:r>
    </w:p>
    <w:p w:rsidR="009400D3" w:rsidRPr="00D94B32" w:rsidRDefault="009400D3" w:rsidP="00A64A6E">
      <w:pPr>
        <w:ind w:firstLine="709"/>
        <w:jc w:val="both"/>
        <w:rPr>
          <w:rFonts w:ascii="Arial" w:hAnsi="Arial" w:cs="Arial"/>
        </w:rPr>
      </w:pPr>
      <w:r w:rsidRPr="00D94B32">
        <w:rPr>
          <w:rFonts w:ascii="Arial" w:hAnsi="Arial" w:cs="Arial"/>
        </w:rPr>
        <w:t>29. Органы, предоставляющие муниципальные услуги</w:t>
      </w:r>
      <w:r w:rsidR="009E0D0C" w:rsidRPr="00D94B32">
        <w:rPr>
          <w:rFonts w:ascii="Arial" w:hAnsi="Arial" w:cs="Arial"/>
        </w:rPr>
        <w:t xml:space="preserve"> </w:t>
      </w:r>
      <w:r w:rsidRPr="00D94B32">
        <w:rPr>
          <w:rFonts w:ascii="Arial" w:hAnsi="Arial" w:cs="Arial"/>
        </w:rPr>
        <w:t>не вправе требовать от заявителя:</w:t>
      </w:r>
    </w:p>
    <w:p w:rsidR="009400D3" w:rsidRPr="00D94B32" w:rsidRDefault="009400D3" w:rsidP="00A64A6E">
      <w:pPr>
        <w:ind w:firstLine="709"/>
        <w:jc w:val="both"/>
        <w:rPr>
          <w:rFonts w:ascii="Arial" w:hAnsi="Arial" w:cs="Arial"/>
        </w:rPr>
      </w:pPr>
      <w:r w:rsidRPr="00D94B32">
        <w:rPr>
          <w:rFonts w:ascii="Arial" w:hAnsi="Arial" w:cs="Arial"/>
        </w:rPr>
        <w:t>1) предоставления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2) 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Тульской области, муниципальными правовыми актами;</w:t>
      </w:r>
    </w:p>
    <w:p w:rsidR="009400D3" w:rsidRPr="00D94B32" w:rsidRDefault="009400D3" w:rsidP="00A64A6E">
      <w:pPr>
        <w:ind w:firstLine="709"/>
        <w:jc w:val="both"/>
        <w:rPr>
          <w:rFonts w:ascii="Arial" w:hAnsi="Arial" w:cs="Arial"/>
        </w:rPr>
      </w:pPr>
      <w:r w:rsidRPr="00D94B32">
        <w:rPr>
          <w:rFonts w:ascii="Arial" w:hAnsi="Arial" w:cs="Arial"/>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400D3" w:rsidRPr="00D94B32" w:rsidRDefault="009400D3" w:rsidP="00A64A6E">
      <w:pPr>
        <w:ind w:firstLine="709"/>
        <w:jc w:val="both"/>
        <w:rPr>
          <w:rFonts w:ascii="Arial" w:hAnsi="Arial" w:cs="Arial"/>
        </w:rPr>
      </w:pPr>
      <w:r w:rsidRPr="00D94B32">
        <w:rPr>
          <w:rFonts w:ascii="Arial" w:hAnsi="Arial" w:cs="Arial"/>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400D3" w:rsidRPr="00D94B32" w:rsidRDefault="009400D3" w:rsidP="00A64A6E">
      <w:pPr>
        <w:ind w:firstLine="709"/>
        <w:jc w:val="both"/>
        <w:rPr>
          <w:rFonts w:ascii="Arial" w:hAnsi="Arial" w:cs="Arial"/>
        </w:rPr>
      </w:pPr>
      <w:r w:rsidRPr="00D94B32">
        <w:rPr>
          <w:rFonts w:ascii="Arial"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уведомляется заявитель, а также приносятся извинения за доставленные неудобства».</w:t>
      </w:r>
    </w:p>
    <w:p w:rsidR="009400D3" w:rsidRPr="00D94B32" w:rsidRDefault="009400D3" w:rsidP="00A64A6E">
      <w:pPr>
        <w:ind w:firstLine="709"/>
        <w:jc w:val="both"/>
        <w:rPr>
          <w:rFonts w:ascii="Arial" w:hAnsi="Arial" w:cs="Arial"/>
        </w:rPr>
      </w:pPr>
      <w:r w:rsidRPr="00D94B32">
        <w:rPr>
          <w:rFonts w:ascii="Arial" w:hAnsi="Arial" w:cs="Arial"/>
        </w:rPr>
        <w:t xml:space="preserve">30. Заявитель имеет возможность дистанционного получения формы заявления, необходимого для получения данной муниципальной услуги, на официальном сайте муниципального образования Кимовский район в сети Интернет: </w:t>
      </w:r>
      <w:r w:rsidRPr="00D94B32">
        <w:rPr>
          <w:rFonts w:ascii="Arial" w:hAnsi="Arial" w:cs="Arial"/>
          <w:lang w:val="en-US"/>
        </w:rPr>
        <w:t>Kimovsk</w:t>
      </w:r>
      <w:r w:rsidRPr="00D94B32">
        <w:rPr>
          <w:rFonts w:ascii="Arial" w:hAnsi="Arial" w:cs="Arial"/>
        </w:rPr>
        <w:t>.</w:t>
      </w:r>
      <w:r w:rsidRPr="00D94B32">
        <w:rPr>
          <w:rFonts w:ascii="Arial" w:hAnsi="Arial" w:cs="Arial"/>
          <w:lang w:val="en-US"/>
        </w:rPr>
        <w:t>tularegion</w:t>
      </w:r>
      <w:r w:rsidRPr="00D94B32">
        <w:rPr>
          <w:rFonts w:ascii="Arial" w:hAnsi="Arial" w:cs="Arial"/>
        </w:rPr>
        <w:t>.</w:t>
      </w:r>
      <w:r w:rsidRPr="00D94B32">
        <w:rPr>
          <w:rFonts w:ascii="Arial" w:hAnsi="Arial" w:cs="Arial"/>
          <w:lang w:val="en-US"/>
        </w:rPr>
        <w:t>ru</w:t>
      </w:r>
      <w:r w:rsidRPr="00D94B32">
        <w:rPr>
          <w:rFonts w:ascii="Arial" w:hAnsi="Arial" w:cs="Arial"/>
        </w:rPr>
        <w:t xml:space="preserve"> а также на РПГУ и федеральном портале. </w:t>
      </w:r>
    </w:p>
    <w:p w:rsidR="009400D3" w:rsidRPr="00D94B32" w:rsidRDefault="009400D3" w:rsidP="00A64A6E">
      <w:pPr>
        <w:pStyle w:val="a8"/>
        <w:spacing w:before="0" w:after="0"/>
        <w:ind w:firstLine="709"/>
        <w:jc w:val="both"/>
        <w:rPr>
          <w:color w:val="auto"/>
          <w:spacing w:val="0"/>
        </w:rPr>
      </w:pPr>
      <w:r w:rsidRPr="00D94B32">
        <w:rPr>
          <w:color w:val="auto"/>
          <w:spacing w:val="0"/>
        </w:rPr>
        <w:t>31</w:t>
      </w:r>
      <w:r w:rsidR="00C34DD8" w:rsidRPr="00D94B32">
        <w:rPr>
          <w:color w:val="auto"/>
          <w:spacing w:val="0"/>
        </w:rPr>
        <w:t xml:space="preserve">. Заявитель вправе представить </w:t>
      </w:r>
      <w:r w:rsidRPr="00D94B32">
        <w:rPr>
          <w:color w:val="auto"/>
          <w:spacing w:val="0"/>
        </w:rPr>
        <w:t>дополнительные документы:</w:t>
      </w:r>
    </w:p>
    <w:p w:rsidR="009400D3" w:rsidRPr="00D94B32" w:rsidRDefault="009400D3" w:rsidP="00A64A6E">
      <w:pPr>
        <w:pStyle w:val="a8"/>
        <w:spacing w:before="0" w:after="0"/>
        <w:ind w:firstLine="709"/>
        <w:jc w:val="both"/>
        <w:rPr>
          <w:color w:val="auto"/>
          <w:spacing w:val="0"/>
        </w:rPr>
      </w:pPr>
      <w:r w:rsidRPr="00D94B32">
        <w:rPr>
          <w:color w:val="auto"/>
          <w:spacing w:val="0"/>
        </w:rPr>
        <w:t>- заявления, письма, жалобы граждан на неудовлетворительные условия проживания – по усмотрению</w:t>
      </w:r>
      <w:r w:rsidR="00C34DD8" w:rsidRPr="00D94B32">
        <w:rPr>
          <w:color w:val="auto"/>
          <w:spacing w:val="0"/>
        </w:rPr>
        <w:t>.</w:t>
      </w:r>
    </w:p>
    <w:p w:rsidR="00D94B32" w:rsidRPr="00D94B32" w:rsidRDefault="00D94B32" w:rsidP="00A64A6E">
      <w:pPr>
        <w:pStyle w:val="a8"/>
        <w:spacing w:before="0" w:after="0"/>
        <w:ind w:firstLine="709"/>
        <w:jc w:val="both"/>
        <w:rPr>
          <w:color w:val="auto"/>
          <w:spacing w:val="0"/>
        </w:rPr>
      </w:pPr>
    </w:p>
    <w:p w:rsidR="009400D3" w:rsidRPr="00D94B32" w:rsidRDefault="009400D3" w:rsidP="00A64A6E">
      <w:pPr>
        <w:ind w:firstLine="709"/>
        <w:jc w:val="center"/>
        <w:rPr>
          <w:rFonts w:ascii="Arial" w:hAnsi="Arial" w:cs="Arial"/>
          <w:b/>
          <w:lang w:eastAsia="en-US"/>
        </w:rPr>
      </w:pPr>
      <w:r w:rsidRPr="00D94B32">
        <w:rPr>
          <w:rFonts w:ascii="Arial" w:hAnsi="Arial" w:cs="Arial"/>
          <w:b/>
          <w:lang w:eastAsia="en-US"/>
        </w:rPr>
        <w:t>Исчерпывающий перечень документов, необходимых в соответствии с законодательными или иными нормативными правовыми актами для</w:t>
      </w:r>
      <w:r w:rsidR="00C34DD8" w:rsidRPr="00D94B32">
        <w:rPr>
          <w:rFonts w:ascii="Arial" w:hAnsi="Arial" w:cs="Arial"/>
          <w:b/>
          <w:lang w:eastAsia="en-US"/>
        </w:rPr>
        <w:t xml:space="preserve"> </w:t>
      </w:r>
      <w:r w:rsidRPr="00D94B32">
        <w:rPr>
          <w:rFonts w:ascii="Arial" w:hAnsi="Arial" w:cs="Arial"/>
          <w:b/>
          <w:lang w:eastAsia="en-US"/>
        </w:rPr>
        <w:t>предоставления муниципальной услуги, которые находятся в распоряжении государственных органов, органов самоуправления и иных</w:t>
      </w:r>
      <w:r w:rsidR="00C34DD8" w:rsidRPr="00D94B32">
        <w:rPr>
          <w:rFonts w:ascii="Arial" w:hAnsi="Arial" w:cs="Arial"/>
          <w:b/>
          <w:lang w:eastAsia="en-US"/>
        </w:rPr>
        <w:t xml:space="preserve"> органов, участвующих в </w:t>
      </w:r>
      <w:r w:rsidRPr="00D94B32">
        <w:rPr>
          <w:rFonts w:ascii="Arial" w:hAnsi="Arial" w:cs="Arial"/>
          <w:b/>
          <w:lang w:eastAsia="en-US"/>
        </w:rPr>
        <w:t>предоставлении муниципальной услуги, которые заявитель вправе представить</w:t>
      </w:r>
    </w:p>
    <w:p w:rsidR="009400D3" w:rsidRPr="00D94B32" w:rsidRDefault="009400D3" w:rsidP="00A64A6E">
      <w:pPr>
        <w:pStyle w:val="ConsPlusNormal0"/>
        <w:ind w:firstLine="709"/>
        <w:contextualSpacing/>
        <w:jc w:val="both"/>
        <w:outlineLvl w:val="2"/>
        <w:rPr>
          <w:rFonts w:cs="Arial"/>
          <w:szCs w:val="24"/>
        </w:rPr>
      </w:pPr>
      <w:r w:rsidRPr="00D94B32">
        <w:rPr>
          <w:rFonts w:cs="Arial"/>
          <w:szCs w:val="24"/>
        </w:rPr>
        <w:t>32. Для предоставления муниципальной услуги необходимы следующие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самостоятельно:</w:t>
      </w:r>
    </w:p>
    <w:p w:rsidR="009400D3" w:rsidRPr="00D94B32" w:rsidRDefault="00C34DD8" w:rsidP="00A64A6E">
      <w:pPr>
        <w:autoSpaceDE w:val="0"/>
        <w:autoSpaceDN w:val="0"/>
        <w:adjustRightInd w:val="0"/>
        <w:ind w:firstLine="709"/>
        <w:jc w:val="both"/>
        <w:outlineLvl w:val="1"/>
        <w:rPr>
          <w:rFonts w:ascii="Arial" w:hAnsi="Arial" w:cs="Arial"/>
        </w:rPr>
      </w:pPr>
      <w:r w:rsidRPr="00D94B32">
        <w:rPr>
          <w:rFonts w:ascii="Arial" w:hAnsi="Arial" w:cs="Arial"/>
        </w:rPr>
        <w:t xml:space="preserve">- </w:t>
      </w:r>
      <w:r w:rsidR="009400D3" w:rsidRPr="00D94B32">
        <w:rPr>
          <w:rFonts w:ascii="Arial" w:hAnsi="Arial" w:cs="Arial"/>
        </w:rPr>
        <w:t>сведения из Единого государственного реестра прав на недвижимое имущество и сделок с ним о правах на жилое помещение;</w:t>
      </w:r>
    </w:p>
    <w:p w:rsidR="009400D3" w:rsidRPr="00D94B32" w:rsidRDefault="009400D3" w:rsidP="00A64A6E">
      <w:pPr>
        <w:autoSpaceDE w:val="0"/>
        <w:autoSpaceDN w:val="0"/>
        <w:adjustRightInd w:val="0"/>
        <w:ind w:firstLine="709"/>
        <w:jc w:val="both"/>
        <w:outlineLvl w:val="1"/>
        <w:rPr>
          <w:rFonts w:ascii="Arial" w:hAnsi="Arial" w:cs="Arial"/>
        </w:rPr>
      </w:pPr>
      <w:r w:rsidRPr="00D94B32">
        <w:rPr>
          <w:rFonts w:ascii="Arial" w:hAnsi="Arial" w:cs="Arial"/>
        </w:rPr>
        <w:t>- заключения (акты) соответствующих органов государственного надзора (контроля) в случае, если предоставление указанных документов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9400D3" w:rsidRPr="00D94B32" w:rsidRDefault="009400D3" w:rsidP="00A64A6E">
      <w:pPr>
        <w:autoSpaceDE w:val="0"/>
        <w:autoSpaceDN w:val="0"/>
        <w:adjustRightInd w:val="0"/>
        <w:ind w:firstLine="709"/>
        <w:contextualSpacing/>
        <w:jc w:val="both"/>
        <w:outlineLvl w:val="2"/>
        <w:rPr>
          <w:rFonts w:ascii="Arial" w:hAnsi="Arial" w:cs="Arial"/>
        </w:rPr>
      </w:pPr>
      <w:r w:rsidRPr="00D94B32">
        <w:rPr>
          <w:rFonts w:ascii="Arial" w:hAnsi="Arial" w:cs="Arial"/>
        </w:rPr>
        <w:t>- технический паспорт жилого помещения, а для нежилых помещений - технический план в случаях, когда помещения находятся в муниципальной собственности;</w:t>
      </w:r>
    </w:p>
    <w:p w:rsidR="009400D3" w:rsidRPr="00D94B32" w:rsidRDefault="009400D3" w:rsidP="00A64A6E">
      <w:pPr>
        <w:autoSpaceDE w:val="0"/>
        <w:autoSpaceDN w:val="0"/>
        <w:adjustRightInd w:val="0"/>
        <w:ind w:firstLine="709"/>
        <w:contextualSpacing/>
        <w:jc w:val="both"/>
        <w:outlineLvl w:val="2"/>
        <w:rPr>
          <w:rFonts w:ascii="Arial" w:hAnsi="Arial" w:cs="Arial"/>
        </w:rPr>
      </w:pPr>
      <w:r w:rsidRPr="00D94B32">
        <w:rPr>
          <w:rFonts w:ascii="Arial" w:hAnsi="Arial" w:cs="Arial"/>
        </w:rPr>
        <w:t>- заключение по обследованию технического состояния объекта в случае признания садового жома жилым домом;</w:t>
      </w:r>
    </w:p>
    <w:p w:rsidR="009400D3" w:rsidRPr="00D94B32" w:rsidRDefault="00C34DD8" w:rsidP="00A64A6E">
      <w:pPr>
        <w:autoSpaceDE w:val="0"/>
        <w:autoSpaceDN w:val="0"/>
        <w:adjustRightInd w:val="0"/>
        <w:ind w:firstLine="709"/>
        <w:contextualSpacing/>
        <w:jc w:val="both"/>
        <w:outlineLvl w:val="2"/>
        <w:rPr>
          <w:rFonts w:ascii="Arial" w:hAnsi="Arial" w:cs="Arial"/>
        </w:rPr>
      </w:pPr>
      <w:r w:rsidRPr="00D94B32">
        <w:rPr>
          <w:rFonts w:ascii="Arial" w:hAnsi="Arial" w:cs="Arial"/>
        </w:rPr>
        <w:t xml:space="preserve">- </w:t>
      </w:r>
      <w:r w:rsidR="009400D3" w:rsidRPr="00D94B32">
        <w:rPr>
          <w:rFonts w:ascii="Arial" w:hAnsi="Arial" w:cs="Arial"/>
        </w:rPr>
        <w:t>в случае, если садовый дом</w:t>
      </w:r>
      <w:r w:rsidR="009E0D0C" w:rsidRPr="00D94B32">
        <w:rPr>
          <w:rFonts w:ascii="Arial" w:hAnsi="Arial" w:cs="Arial"/>
        </w:rPr>
        <w:t xml:space="preserve"> </w:t>
      </w:r>
      <w:r w:rsidR="009400D3" w:rsidRPr="00D94B32">
        <w:rPr>
          <w:rFonts w:ascii="Arial" w:hAnsi="Arial" w:cs="Arial"/>
        </w:rPr>
        <w:t>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9400D3" w:rsidRPr="00D94B32" w:rsidRDefault="009400D3" w:rsidP="00A64A6E">
      <w:pPr>
        <w:pStyle w:val="ConsPlusNormal0"/>
        <w:ind w:firstLine="709"/>
        <w:contextualSpacing/>
        <w:jc w:val="both"/>
        <w:outlineLvl w:val="2"/>
        <w:rPr>
          <w:rFonts w:cs="Arial"/>
          <w:szCs w:val="24"/>
        </w:rPr>
      </w:pPr>
      <w:r w:rsidRPr="00D94B32">
        <w:rPr>
          <w:rFonts w:cs="Arial"/>
          <w:szCs w:val="24"/>
        </w:rPr>
        <w:t>33. Заявитель вправе самостоятельно предоставлять указанные документы.</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34. Непредставление заявителем указанных документов не является основанием для отказа заявителю в предоставлении услуги.</w:t>
      </w:r>
    </w:p>
    <w:p w:rsidR="009400D3" w:rsidRPr="00D94B32" w:rsidRDefault="009400D3" w:rsidP="00A64A6E">
      <w:pPr>
        <w:ind w:firstLine="709"/>
        <w:jc w:val="center"/>
        <w:rPr>
          <w:rFonts w:ascii="Arial" w:hAnsi="Arial" w:cs="Arial"/>
          <w:b/>
          <w:lang w:eastAsia="en-US"/>
        </w:rPr>
      </w:pPr>
      <w:r w:rsidRPr="00D94B32">
        <w:rPr>
          <w:rFonts w:ascii="Arial" w:hAnsi="Arial" w:cs="Arial"/>
          <w:b/>
          <w:lang w:eastAsia="en-US"/>
        </w:rPr>
        <w:t>Исчерпывающий перечень оснований для отказа в приеме документов, необходимых для предоставления муниципальной услуги</w:t>
      </w: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r w:rsidRPr="00D94B32">
        <w:rPr>
          <w:rFonts w:ascii="Arial" w:hAnsi="Arial" w:cs="Arial"/>
        </w:rPr>
        <w:t>35. Основаниями для отказа в приеме документов являются:</w:t>
      </w:r>
    </w:p>
    <w:p w:rsidR="009400D3" w:rsidRPr="00D94B32" w:rsidRDefault="009400D3" w:rsidP="00A64A6E">
      <w:pPr>
        <w:ind w:firstLine="709"/>
        <w:jc w:val="both"/>
        <w:rPr>
          <w:rFonts w:ascii="Arial" w:hAnsi="Arial" w:cs="Arial"/>
        </w:rPr>
      </w:pPr>
      <w:r w:rsidRPr="00D94B32">
        <w:rPr>
          <w:rFonts w:ascii="Arial" w:hAnsi="Arial" w:cs="Arial"/>
        </w:rPr>
        <w:t xml:space="preserve">- несоответствие заявления форме, установленной приложением № 1; </w:t>
      </w:r>
    </w:p>
    <w:p w:rsidR="009400D3" w:rsidRPr="00D94B32" w:rsidRDefault="009400D3" w:rsidP="00A64A6E">
      <w:pPr>
        <w:ind w:firstLine="709"/>
        <w:jc w:val="both"/>
        <w:rPr>
          <w:rFonts w:ascii="Arial" w:hAnsi="Arial" w:cs="Arial"/>
        </w:rPr>
      </w:pPr>
      <w:r w:rsidRPr="00D94B32">
        <w:rPr>
          <w:rFonts w:ascii="Arial" w:hAnsi="Arial" w:cs="Arial"/>
        </w:rPr>
        <w:t>- несоответствие заявления форме, установленной приложением № 2;</w:t>
      </w:r>
    </w:p>
    <w:p w:rsidR="009400D3" w:rsidRPr="00D94B32" w:rsidRDefault="009400D3" w:rsidP="00A64A6E">
      <w:pPr>
        <w:ind w:firstLine="709"/>
        <w:jc w:val="both"/>
        <w:rPr>
          <w:rFonts w:ascii="Arial" w:hAnsi="Arial" w:cs="Arial"/>
        </w:rPr>
      </w:pPr>
      <w:r w:rsidRPr="00D94B32">
        <w:rPr>
          <w:rFonts w:ascii="Arial" w:hAnsi="Arial" w:cs="Arial"/>
        </w:rPr>
        <w:t>-заявление и документы, представленные заявителем, не соответствуют требованиям, указанным в п. 27 настоящего административного регламента;</w:t>
      </w:r>
    </w:p>
    <w:p w:rsidR="009400D3" w:rsidRPr="00D94B32" w:rsidRDefault="009400D3" w:rsidP="00A64A6E">
      <w:pPr>
        <w:ind w:firstLine="709"/>
        <w:jc w:val="both"/>
        <w:rPr>
          <w:rFonts w:ascii="Arial" w:hAnsi="Arial" w:cs="Arial"/>
        </w:rPr>
      </w:pPr>
      <w:r w:rsidRPr="00D94B32">
        <w:rPr>
          <w:rFonts w:ascii="Arial" w:hAnsi="Arial" w:cs="Arial"/>
        </w:rPr>
        <w:t>- поступление заявления от лица, не относящегося к кругу заявителей, указанных в п.3,4 настоящего регламента.</w:t>
      </w:r>
    </w:p>
    <w:p w:rsidR="009400D3" w:rsidRPr="00D94B32" w:rsidRDefault="009400D3" w:rsidP="00A64A6E">
      <w:pPr>
        <w:ind w:firstLine="709"/>
        <w:jc w:val="both"/>
        <w:rPr>
          <w:rFonts w:ascii="Arial" w:hAnsi="Arial" w:cs="Arial"/>
        </w:rPr>
      </w:pPr>
      <w:r w:rsidRPr="00D94B32">
        <w:rPr>
          <w:rFonts w:ascii="Arial" w:hAnsi="Arial" w:cs="Arial"/>
        </w:rPr>
        <w:t>36. При наличии оснований для отказа в приёме документов, в случае направления документов почтовым отправлением (электронным письмом), сотрудник администрации или сотрудник многофункционального центра направляет заявителю уведомление об отказе в приеме документов с указанием причин отказа (Приложение № 4 к настоящему административному регламенту). Максимальный срок выполнения данной административной процедуры составляет три рабочих дня со дня поступления в Администрацию или МФЦ почтового отправления (электронного письма).</w:t>
      </w:r>
    </w:p>
    <w:p w:rsidR="009400D3" w:rsidRPr="00D94B32" w:rsidRDefault="009400D3" w:rsidP="00A64A6E">
      <w:pPr>
        <w:ind w:firstLine="709"/>
        <w:jc w:val="both"/>
        <w:rPr>
          <w:rFonts w:ascii="Arial" w:hAnsi="Arial" w:cs="Arial"/>
        </w:rPr>
      </w:pPr>
      <w:r w:rsidRPr="00D94B32">
        <w:rPr>
          <w:rFonts w:ascii="Arial" w:hAnsi="Arial" w:cs="Arial"/>
        </w:rPr>
        <w:t>37.</w:t>
      </w:r>
      <w:r w:rsidR="00C34DD8" w:rsidRPr="00D94B32">
        <w:rPr>
          <w:rFonts w:ascii="Arial" w:hAnsi="Arial" w:cs="Arial"/>
        </w:rPr>
        <w:t xml:space="preserve"> </w:t>
      </w:r>
      <w:r w:rsidRPr="00D94B32">
        <w:rPr>
          <w:rFonts w:ascii="Arial" w:hAnsi="Arial" w:cs="Arial"/>
        </w:rPr>
        <w:t>Решение об отказе в признании садового дома жилым домом или жилого дома садовым домом принимается в следующих случаях:</w:t>
      </w:r>
    </w:p>
    <w:p w:rsidR="009400D3" w:rsidRPr="00D94B32" w:rsidRDefault="009400D3" w:rsidP="00A64A6E">
      <w:pPr>
        <w:ind w:firstLine="709"/>
        <w:jc w:val="both"/>
        <w:rPr>
          <w:rFonts w:ascii="Arial" w:hAnsi="Arial" w:cs="Arial"/>
        </w:rPr>
      </w:pPr>
      <w:r w:rsidRPr="00D94B32">
        <w:rPr>
          <w:rFonts w:ascii="Arial" w:hAnsi="Arial" w:cs="Arial"/>
        </w:rPr>
        <w:t>а) непредставление заявителем документов, предусмотренных</w:t>
      </w:r>
    </w:p>
    <w:p w:rsidR="009400D3" w:rsidRPr="00D94B32" w:rsidRDefault="009400D3" w:rsidP="00A64A6E">
      <w:pPr>
        <w:ind w:firstLine="709"/>
        <w:jc w:val="both"/>
        <w:rPr>
          <w:rFonts w:ascii="Arial" w:hAnsi="Arial" w:cs="Arial"/>
        </w:rPr>
      </w:pPr>
      <w:r w:rsidRPr="00D94B32">
        <w:rPr>
          <w:rFonts w:ascii="Arial" w:hAnsi="Arial" w:cs="Arial"/>
        </w:rPr>
        <w:t xml:space="preserve"> подпунктами настоящего Регламента;</w:t>
      </w:r>
    </w:p>
    <w:p w:rsidR="009400D3" w:rsidRPr="00D94B32" w:rsidRDefault="009400D3" w:rsidP="00A64A6E">
      <w:pPr>
        <w:ind w:firstLine="709"/>
        <w:jc w:val="both"/>
        <w:rPr>
          <w:rFonts w:ascii="Arial" w:hAnsi="Arial" w:cs="Arial"/>
        </w:rPr>
      </w:pPr>
      <w:r w:rsidRPr="00D94B32">
        <w:rPr>
          <w:rFonts w:ascii="Arial" w:hAnsi="Arial" w:cs="Arial"/>
        </w:rPr>
        <w:t>б) поступление в уполномоченный орган местного самоуправления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9400D3" w:rsidRPr="00D94B32" w:rsidRDefault="009400D3" w:rsidP="00A64A6E">
      <w:pPr>
        <w:ind w:firstLine="709"/>
        <w:jc w:val="both"/>
        <w:rPr>
          <w:rFonts w:ascii="Arial" w:hAnsi="Arial" w:cs="Arial"/>
        </w:rPr>
      </w:pPr>
      <w:r w:rsidRPr="00D94B32">
        <w:rPr>
          <w:rFonts w:ascii="Arial" w:hAnsi="Arial" w:cs="Arial"/>
        </w:rPr>
        <w:t xml:space="preserve">в) поступление в уполномоченный орган местного самоуправления уведомления об отсутствии в ЕГРН недвижимости сведений о зарегистрированных правах на садовый дом или жилой дом, если правоустанавливающий документ, предусмотренный пунктом 27 п.п.е,2) настоящего Регламента, или нотариально заверенная копия такого документа не были предоставлены заявителем. Отказ в признании садового дома жилым домом или жилого дома садовым домом по указанному основанию допускается в случае, если уполномоченный орган местного самоуправления после получения уведомления об отсутствии в ЕГРН сведений о зарегистрированных правах на садовый дом или на жилой дом уведомил заявителя </w:t>
      </w:r>
      <w:r w:rsidR="00C34DD8" w:rsidRPr="00D94B32">
        <w:rPr>
          <w:rFonts w:ascii="Arial" w:hAnsi="Arial" w:cs="Arial"/>
        </w:rPr>
        <w:t>указанным</w:t>
      </w:r>
      <w:r w:rsidRPr="00D94B32">
        <w:rPr>
          <w:rFonts w:ascii="Arial" w:hAnsi="Arial" w:cs="Arial"/>
        </w:rPr>
        <w:t xml:space="preserve"> в заявлении способом о получении такого уведомления, предложил заявителю представить правоустанавливающий документ, предусмотренный пунктом 27 п.п.е, 2) настоящего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предоставлении правоустанавливающего документа.</w:t>
      </w:r>
    </w:p>
    <w:p w:rsidR="009400D3" w:rsidRPr="00D94B32" w:rsidRDefault="009400D3" w:rsidP="00A64A6E">
      <w:pPr>
        <w:ind w:firstLine="709"/>
        <w:jc w:val="both"/>
        <w:rPr>
          <w:rFonts w:ascii="Arial" w:hAnsi="Arial" w:cs="Arial"/>
        </w:rPr>
      </w:pPr>
      <w:r w:rsidRPr="00D94B32">
        <w:rPr>
          <w:rFonts w:ascii="Arial" w:hAnsi="Arial" w:cs="Arial"/>
        </w:rPr>
        <w:t>г) непредставление заявителем документа, предусмотренного пунктом 27 п.п.е,4) настоящего Регламента, в случае если садовый дом или жилой дом обременен правами третьих лиц:</w:t>
      </w:r>
    </w:p>
    <w:p w:rsidR="009400D3" w:rsidRPr="00D94B32" w:rsidRDefault="009400D3" w:rsidP="00A64A6E">
      <w:pPr>
        <w:ind w:firstLine="709"/>
        <w:jc w:val="both"/>
        <w:rPr>
          <w:rFonts w:ascii="Arial" w:hAnsi="Arial" w:cs="Arial"/>
        </w:rPr>
      </w:pPr>
      <w:r w:rsidRPr="00D94B32">
        <w:rPr>
          <w:rFonts w:ascii="Arial" w:hAnsi="Arial" w:cs="Arial"/>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9400D3" w:rsidRPr="00D94B32" w:rsidRDefault="00C34DD8" w:rsidP="00A64A6E">
      <w:pPr>
        <w:ind w:firstLine="709"/>
        <w:jc w:val="both"/>
        <w:rPr>
          <w:rFonts w:ascii="Arial" w:hAnsi="Arial" w:cs="Arial"/>
        </w:rPr>
      </w:pPr>
      <w:r w:rsidRPr="00D94B32">
        <w:rPr>
          <w:rFonts w:ascii="Arial" w:hAnsi="Arial" w:cs="Arial"/>
        </w:rPr>
        <w:t xml:space="preserve">е) </w:t>
      </w:r>
      <w:r w:rsidR="009400D3" w:rsidRPr="00D94B32">
        <w:rPr>
          <w:rFonts w:ascii="Arial" w:hAnsi="Arial" w:cs="Arial"/>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9400D3" w:rsidRDefault="009400D3" w:rsidP="00A64A6E">
      <w:pPr>
        <w:ind w:firstLine="709"/>
        <w:jc w:val="both"/>
        <w:rPr>
          <w:rFonts w:ascii="Arial" w:hAnsi="Arial" w:cs="Arial"/>
        </w:rPr>
      </w:pPr>
      <w:r w:rsidRPr="00D94B32">
        <w:rPr>
          <w:rFonts w:ascii="Arial" w:hAnsi="Arial" w:cs="Arial"/>
        </w:rPr>
        <w:t>3</w:t>
      </w:r>
      <w:r w:rsidR="00F35CDC">
        <w:rPr>
          <w:rFonts w:ascii="Arial" w:hAnsi="Arial" w:cs="Arial"/>
        </w:rPr>
        <w:t>8</w:t>
      </w:r>
      <w:r w:rsidRPr="00D94B32">
        <w:rPr>
          <w:rFonts w:ascii="Arial" w:hAnsi="Arial" w:cs="Arial"/>
        </w:rPr>
        <w:t>.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запрос о предоставлении муниципальной услуги.</w:t>
      </w:r>
    </w:p>
    <w:p w:rsidR="00F35CDC" w:rsidRPr="00D94B32" w:rsidRDefault="00F35CDC" w:rsidP="00A64A6E">
      <w:pPr>
        <w:ind w:firstLine="709"/>
        <w:jc w:val="both"/>
        <w:rPr>
          <w:rFonts w:ascii="Arial" w:hAnsi="Arial" w:cs="Arial"/>
        </w:rPr>
      </w:pPr>
    </w:p>
    <w:p w:rsidR="009400D3" w:rsidRPr="00F35CDC" w:rsidRDefault="009400D3" w:rsidP="00A64A6E">
      <w:pPr>
        <w:ind w:firstLine="709"/>
        <w:jc w:val="center"/>
        <w:rPr>
          <w:rFonts w:ascii="Arial" w:hAnsi="Arial" w:cs="Arial"/>
          <w:b/>
        </w:rPr>
      </w:pPr>
      <w:r w:rsidRPr="00F35CDC">
        <w:rPr>
          <w:rFonts w:ascii="Arial" w:hAnsi="Arial" w:cs="Arial"/>
          <w:b/>
        </w:rPr>
        <w:t xml:space="preserve">Исчерпывающий перечень оснований для приостановления или </w:t>
      </w:r>
      <w:r w:rsidR="00C34DD8" w:rsidRPr="00F35CDC">
        <w:rPr>
          <w:rFonts w:ascii="Arial" w:hAnsi="Arial" w:cs="Arial"/>
          <w:b/>
        </w:rPr>
        <w:t xml:space="preserve">отказа в </w:t>
      </w:r>
      <w:r w:rsidRPr="00F35CDC">
        <w:rPr>
          <w:rFonts w:ascii="Arial" w:hAnsi="Arial" w:cs="Arial"/>
          <w:b/>
        </w:rPr>
        <w:t>предоставлении муниципальной услуги</w:t>
      </w:r>
    </w:p>
    <w:p w:rsidR="009400D3" w:rsidRPr="00D94B32" w:rsidRDefault="009400D3" w:rsidP="00A64A6E">
      <w:pPr>
        <w:pStyle w:val="ConsPlusNormal0"/>
        <w:ind w:firstLine="709"/>
        <w:jc w:val="both"/>
        <w:rPr>
          <w:rFonts w:cs="Arial"/>
          <w:szCs w:val="24"/>
        </w:rPr>
      </w:pPr>
      <w:r w:rsidRPr="00D94B32">
        <w:rPr>
          <w:rFonts w:cs="Arial"/>
          <w:szCs w:val="24"/>
        </w:rPr>
        <w:t>38. В предоставлении муниципальной услуги отказывается при наличии одного из следующих оснований:</w:t>
      </w:r>
    </w:p>
    <w:p w:rsidR="009400D3" w:rsidRPr="00D94B32" w:rsidRDefault="009400D3" w:rsidP="00A64A6E">
      <w:pPr>
        <w:pStyle w:val="ConsPlusNormal0"/>
        <w:ind w:firstLine="709"/>
        <w:jc w:val="both"/>
        <w:rPr>
          <w:rFonts w:cs="Arial"/>
          <w:szCs w:val="24"/>
        </w:rPr>
      </w:pPr>
      <w:r w:rsidRPr="00D94B32">
        <w:rPr>
          <w:rFonts w:cs="Arial"/>
          <w:szCs w:val="24"/>
        </w:rPr>
        <w:t>а) жилое помещение принадлежит на праве собственности Российской Федерации (жилищный фонд Российской Федерации), субъекту Российской Федерации (жилищный фонд субъектов Российской Федерации),</w:t>
      </w:r>
      <w:r w:rsidR="009E0D0C" w:rsidRPr="00D94B32">
        <w:rPr>
          <w:rFonts w:cs="Arial"/>
          <w:szCs w:val="24"/>
        </w:rPr>
        <w:t xml:space="preserve"> </w:t>
      </w:r>
      <w:r w:rsidRPr="00D94B32">
        <w:rPr>
          <w:rFonts w:cs="Arial"/>
          <w:szCs w:val="24"/>
        </w:rPr>
        <w:t>юридическому лицу (частная собственность);</w:t>
      </w:r>
    </w:p>
    <w:p w:rsidR="009400D3" w:rsidRPr="00D94B32" w:rsidRDefault="009400D3" w:rsidP="00A64A6E">
      <w:pPr>
        <w:pStyle w:val="ConsPlusNormal0"/>
        <w:ind w:firstLine="709"/>
        <w:jc w:val="both"/>
        <w:rPr>
          <w:rFonts w:cs="Arial"/>
          <w:szCs w:val="24"/>
        </w:rPr>
      </w:pPr>
      <w:bookmarkStart w:id="1" w:name="Par198"/>
      <w:bookmarkEnd w:id="1"/>
      <w:r w:rsidRPr="00D94B32">
        <w:rPr>
          <w:rFonts w:cs="Arial"/>
          <w:szCs w:val="24"/>
        </w:rPr>
        <w:t>б) представление неполного перечня документов, необходимых для оказания муниципальной услуги, обязанность по представлению которых возложена на заявителя;</w:t>
      </w:r>
    </w:p>
    <w:p w:rsidR="009400D3" w:rsidRPr="00D94B32" w:rsidRDefault="009400D3" w:rsidP="00A64A6E">
      <w:pPr>
        <w:pStyle w:val="ConsPlusNormal0"/>
        <w:ind w:firstLine="709"/>
        <w:jc w:val="both"/>
        <w:rPr>
          <w:rFonts w:cs="Arial"/>
          <w:szCs w:val="24"/>
        </w:rPr>
      </w:pPr>
      <w:bookmarkStart w:id="2" w:name="Par199"/>
      <w:bookmarkStart w:id="3" w:name="Par200"/>
      <w:bookmarkEnd w:id="2"/>
      <w:bookmarkEnd w:id="3"/>
      <w:r w:rsidRPr="00D94B32">
        <w:rPr>
          <w:rFonts w:cs="Arial"/>
          <w:szCs w:val="24"/>
        </w:rPr>
        <w:t>в) поступление в Администрацию ответа на межведомственный запрос, свидетельствующего об отсутствии документа и (или) информации, необходимых для предоставления муниципальной услуги, если соответствующий документ не представлен заявителем по собственной инициативе.</w:t>
      </w:r>
    </w:p>
    <w:p w:rsidR="009400D3" w:rsidRPr="00D94B32" w:rsidRDefault="009400D3" w:rsidP="00A64A6E">
      <w:pPr>
        <w:pStyle w:val="ConsPlusNormal0"/>
        <w:ind w:firstLine="709"/>
        <w:jc w:val="both"/>
        <w:rPr>
          <w:rFonts w:cs="Arial"/>
          <w:szCs w:val="24"/>
        </w:rPr>
      </w:pPr>
      <w:r w:rsidRPr="00D94B32">
        <w:rPr>
          <w:rFonts w:cs="Arial"/>
          <w:szCs w:val="24"/>
        </w:rPr>
        <w:t>Отказ в предоставлении муниципальной услуги по</w:t>
      </w:r>
      <w:r w:rsidR="009E0D0C" w:rsidRPr="00D94B32">
        <w:rPr>
          <w:rFonts w:cs="Arial"/>
          <w:szCs w:val="24"/>
        </w:rPr>
        <w:t xml:space="preserve"> </w:t>
      </w:r>
      <w:r w:rsidRPr="00D94B32">
        <w:rPr>
          <w:rFonts w:cs="Arial"/>
          <w:szCs w:val="24"/>
        </w:rPr>
        <w:t>основанию предусмотренному п.п.в) п.38 Административного Регламента</w:t>
      </w:r>
      <w:r w:rsidR="009E0D0C" w:rsidRPr="00D94B32">
        <w:rPr>
          <w:rFonts w:cs="Arial"/>
          <w:szCs w:val="24"/>
        </w:rPr>
        <w:t xml:space="preserve"> </w:t>
      </w:r>
      <w:r w:rsidRPr="00D94B32">
        <w:rPr>
          <w:rFonts w:cs="Arial"/>
          <w:szCs w:val="24"/>
        </w:rPr>
        <w:t>допускается в случае, если администрация в течение 5 дней после получения указанного ответа уведомила заявителя о получении такого ответа, предложила заявителю представить документ и (или) информацию, необходимые для предоставления муниципальной услуги, и не получила от заявителя такие документы и (или) информацию в течение пятнадцати рабочих дней со дня направления уведомления;</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39. Во всех перечисленных случаях заявитель уведомляется об отказе в предоставлении муниципальной услуги письменно, по почте (электронной почте) или уведомлением на ЕПГУ/РПГУ, в течение 3-х рабочих дней со дня принятия решения.</w:t>
      </w:r>
    </w:p>
    <w:p w:rsidR="009400D3" w:rsidRPr="00D94B32" w:rsidRDefault="009400D3" w:rsidP="00A64A6E">
      <w:pPr>
        <w:autoSpaceDE w:val="0"/>
        <w:autoSpaceDN w:val="0"/>
        <w:adjustRightInd w:val="0"/>
        <w:ind w:firstLine="709"/>
        <w:jc w:val="both"/>
        <w:rPr>
          <w:rFonts w:ascii="Arial" w:hAnsi="Arial" w:cs="Arial"/>
        </w:rPr>
      </w:pPr>
    </w:p>
    <w:p w:rsidR="009400D3" w:rsidRPr="005666E6" w:rsidRDefault="009400D3" w:rsidP="00A64A6E">
      <w:pPr>
        <w:widowControl w:val="0"/>
        <w:ind w:firstLine="709"/>
        <w:jc w:val="center"/>
        <w:rPr>
          <w:rFonts w:ascii="Arial" w:hAnsi="Arial" w:cs="Arial"/>
          <w:b/>
        </w:rPr>
      </w:pPr>
      <w:r w:rsidRPr="005666E6">
        <w:rPr>
          <w:rFonts w:ascii="Arial" w:hAnsi="Arial" w:cs="Arial"/>
          <w:b/>
        </w:rPr>
        <w:t>Перечень услуг, которые являются необходимыми и обязательными</w:t>
      </w:r>
      <w:r w:rsidR="00C34DD8" w:rsidRPr="005666E6">
        <w:rPr>
          <w:rFonts w:ascii="Arial" w:hAnsi="Arial" w:cs="Arial"/>
          <w:b/>
        </w:rPr>
        <w:t xml:space="preserve"> для </w:t>
      </w:r>
      <w:r w:rsidRPr="005666E6">
        <w:rPr>
          <w:rFonts w:ascii="Arial" w:hAnsi="Arial" w:cs="Arial"/>
          <w:b/>
        </w:rPr>
        <w:t>предоставления муниципальной услуги, в том числе сведения о документе (документах), выдаваемом (выдаваемых) организациями,</w:t>
      </w:r>
      <w:r w:rsidR="00C34DD8" w:rsidRPr="005666E6">
        <w:rPr>
          <w:rFonts w:ascii="Arial" w:hAnsi="Arial" w:cs="Arial"/>
          <w:b/>
        </w:rPr>
        <w:t xml:space="preserve"> </w:t>
      </w:r>
      <w:r w:rsidRPr="005666E6">
        <w:rPr>
          <w:rFonts w:ascii="Arial" w:hAnsi="Arial" w:cs="Arial"/>
          <w:b/>
        </w:rPr>
        <w:t>участвующими в предоставлении муниципальной услуги</w:t>
      </w:r>
    </w:p>
    <w:p w:rsidR="009400D3" w:rsidRPr="00D94B32" w:rsidRDefault="009400D3" w:rsidP="00A64A6E">
      <w:pPr>
        <w:tabs>
          <w:tab w:val="left" w:pos="0"/>
        </w:tabs>
        <w:ind w:firstLine="709"/>
        <w:jc w:val="both"/>
        <w:rPr>
          <w:rFonts w:ascii="Arial" w:hAnsi="Arial" w:cs="Arial"/>
        </w:rPr>
      </w:pPr>
      <w:r w:rsidRPr="00D94B32">
        <w:rPr>
          <w:rFonts w:ascii="Arial" w:hAnsi="Arial" w:cs="Arial"/>
        </w:rPr>
        <w:t>40. При предоставлении муниципальной услуги необходимые и обязательные услуги не предусмотрены.</w:t>
      </w:r>
    </w:p>
    <w:p w:rsidR="009400D3" w:rsidRPr="00D94B32" w:rsidRDefault="009400D3" w:rsidP="00A64A6E">
      <w:pPr>
        <w:ind w:firstLine="709"/>
        <w:jc w:val="both"/>
        <w:rPr>
          <w:rFonts w:ascii="Arial" w:hAnsi="Arial" w:cs="Arial"/>
        </w:rPr>
      </w:pPr>
    </w:p>
    <w:p w:rsidR="009400D3" w:rsidRPr="005666E6" w:rsidRDefault="009400D3" w:rsidP="00A64A6E">
      <w:pPr>
        <w:ind w:firstLine="709"/>
        <w:jc w:val="center"/>
        <w:rPr>
          <w:rFonts w:ascii="Arial" w:hAnsi="Arial" w:cs="Arial"/>
          <w:b/>
        </w:rPr>
      </w:pPr>
      <w:r w:rsidRPr="005666E6">
        <w:rPr>
          <w:rFonts w:ascii="Arial" w:hAnsi="Arial" w:cs="Arial"/>
          <w:b/>
        </w:rPr>
        <w:t>Порядок, размер и основания взимания государственной пошлины</w:t>
      </w:r>
      <w:r w:rsidR="00C34DD8" w:rsidRPr="005666E6">
        <w:rPr>
          <w:rFonts w:ascii="Arial" w:hAnsi="Arial" w:cs="Arial"/>
          <w:b/>
        </w:rPr>
        <w:t xml:space="preserve"> </w:t>
      </w:r>
      <w:r w:rsidRPr="005666E6">
        <w:rPr>
          <w:rFonts w:ascii="Arial" w:hAnsi="Arial" w:cs="Arial"/>
          <w:b/>
        </w:rPr>
        <w:t>или иной платы, взимаемой за предоставление муниципальной услуги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41. За предоставление муниципальной услуги государственная пошлина или иная плата не взимается.</w:t>
      </w:r>
    </w:p>
    <w:p w:rsidR="009400D3" w:rsidRPr="00D94B32" w:rsidRDefault="009400D3" w:rsidP="00A64A6E">
      <w:pPr>
        <w:ind w:firstLine="709"/>
        <w:jc w:val="both"/>
        <w:rPr>
          <w:rFonts w:ascii="Arial" w:hAnsi="Arial" w:cs="Arial"/>
        </w:rPr>
      </w:pPr>
    </w:p>
    <w:p w:rsidR="009400D3" w:rsidRPr="005666E6" w:rsidRDefault="009400D3" w:rsidP="00A64A6E">
      <w:pPr>
        <w:autoSpaceDE w:val="0"/>
        <w:autoSpaceDN w:val="0"/>
        <w:adjustRightInd w:val="0"/>
        <w:ind w:firstLine="709"/>
        <w:jc w:val="center"/>
        <w:rPr>
          <w:rFonts w:ascii="Arial" w:hAnsi="Arial" w:cs="Arial"/>
          <w:b/>
        </w:rPr>
      </w:pPr>
      <w:r w:rsidRPr="005666E6">
        <w:rPr>
          <w:rFonts w:ascii="Arial" w:hAnsi="Arial" w:cs="Arial"/>
          <w:b/>
        </w:rPr>
        <w:t>Максимальный срок ожидания в очереди при подаче запроса о</w:t>
      </w:r>
      <w:r w:rsidR="00C34DD8" w:rsidRPr="005666E6">
        <w:rPr>
          <w:rFonts w:ascii="Arial" w:hAnsi="Arial" w:cs="Arial"/>
          <w:b/>
        </w:rPr>
        <w:t xml:space="preserve"> </w:t>
      </w:r>
      <w:r w:rsidRPr="005666E6">
        <w:rPr>
          <w:rFonts w:ascii="Arial" w:hAnsi="Arial" w:cs="Arial"/>
          <w:b/>
        </w:rPr>
        <w:t>предоставлении мун</w:t>
      </w:r>
      <w:r w:rsidR="00C34DD8" w:rsidRPr="005666E6">
        <w:rPr>
          <w:rFonts w:ascii="Arial" w:hAnsi="Arial" w:cs="Arial"/>
          <w:b/>
        </w:rPr>
        <w:t xml:space="preserve">иципальной услуги при получении </w:t>
      </w:r>
      <w:r w:rsidRPr="005666E6">
        <w:rPr>
          <w:rFonts w:ascii="Arial" w:hAnsi="Arial" w:cs="Arial"/>
          <w:b/>
        </w:rPr>
        <w:t>результата предоставления муниципальной услуги</w:t>
      </w:r>
    </w:p>
    <w:p w:rsidR="009400D3" w:rsidRPr="00D94B32" w:rsidRDefault="009400D3" w:rsidP="00A64A6E">
      <w:pPr>
        <w:widowControl w:val="0"/>
        <w:tabs>
          <w:tab w:val="num" w:pos="180"/>
          <w:tab w:val="left" w:pos="2745"/>
          <w:tab w:val="center" w:pos="5214"/>
        </w:tabs>
        <w:ind w:firstLine="709"/>
        <w:jc w:val="both"/>
        <w:rPr>
          <w:rFonts w:ascii="Arial" w:hAnsi="Arial" w:cs="Arial"/>
        </w:rPr>
      </w:pPr>
      <w:r w:rsidRPr="00D94B32">
        <w:rPr>
          <w:rFonts w:ascii="Arial" w:hAnsi="Arial" w:cs="Arial"/>
        </w:rPr>
        <w:t>42.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9400D3" w:rsidRPr="00D94B32" w:rsidRDefault="009400D3" w:rsidP="00A64A6E">
      <w:pPr>
        <w:widowControl w:val="0"/>
        <w:tabs>
          <w:tab w:val="num" w:pos="180"/>
          <w:tab w:val="left" w:pos="2745"/>
          <w:tab w:val="center" w:pos="5214"/>
        </w:tabs>
        <w:ind w:firstLine="709"/>
        <w:jc w:val="both"/>
        <w:rPr>
          <w:rFonts w:ascii="Arial" w:hAnsi="Arial" w:cs="Arial"/>
        </w:rPr>
      </w:pPr>
    </w:p>
    <w:p w:rsidR="009400D3" w:rsidRPr="005666E6" w:rsidRDefault="009400D3" w:rsidP="00A64A6E">
      <w:pPr>
        <w:autoSpaceDE w:val="0"/>
        <w:autoSpaceDN w:val="0"/>
        <w:adjustRightInd w:val="0"/>
        <w:ind w:firstLine="709"/>
        <w:jc w:val="center"/>
        <w:outlineLvl w:val="1"/>
        <w:rPr>
          <w:rFonts w:ascii="Arial" w:hAnsi="Arial" w:cs="Arial"/>
          <w:b/>
        </w:rPr>
      </w:pPr>
      <w:r w:rsidRPr="005666E6">
        <w:rPr>
          <w:rFonts w:ascii="Arial" w:hAnsi="Arial" w:cs="Arial"/>
          <w:b/>
        </w:rPr>
        <w:t>Срок и порядок регистрации запроса заявител</w:t>
      </w:r>
      <w:r w:rsidR="00C34DD8" w:rsidRPr="005666E6">
        <w:rPr>
          <w:rFonts w:ascii="Arial" w:hAnsi="Arial" w:cs="Arial"/>
          <w:b/>
        </w:rPr>
        <w:t xml:space="preserve">я о предоставлении </w:t>
      </w:r>
      <w:r w:rsidRPr="005666E6">
        <w:rPr>
          <w:rFonts w:ascii="Arial" w:hAnsi="Arial" w:cs="Arial"/>
          <w:b/>
        </w:rPr>
        <w:t>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43. Запрос, представленный заявителем лично, подлежит обязательной регистрации в день его поступления. Запрос, поступивший в Администрацию по почте, подлежит регистрации в течение трех дней со дня его поступления в Администрацию.</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Arial" w:hAnsi="Arial" w:cs="Arial"/>
          <w:color w:val="auto"/>
          <w:szCs w:val="24"/>
        </w:rPr>
      </w:pPr>
      <w:r w:rsidRPr="00D94B32">
        <w:rPr>
          <w:rFonts w:ascii="Arial" w:hAnsi="Arial" w:cs="Arial"/>
          <w:color w:val="auto"/>
          <w:szCs w:val="24"/>
        </w:rPr>
        <w:t>44. Регистрация запроса осуществляется в соответствии с правилами делопроизводства, установленными в Администрации или МФЦ.</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45.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Администрации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C34DD8" w:rsidRPr="00D94B32" w:rsidRDefault="00C34DD8" w:rsidP="00A64A6E">
      <w:pPr>
        <w:autoSpaceDE w:val="0"/>
        <w:autoSpaceDN w:val="0"/>
        <w:adjustRightInd w:val="0"/>
        <w:ind w:firstLine="709"/>
        <w:jc w:val="both"/>
        <w:rPr>
          <w:rFonts w:ascii="Arial" w:hAnsi="Arial" w:cs="Arial"/>
        </w:rPr>
      </w:pPr>
    </w:p>
    <w:p w:rsidR="009400D3" w:rsidRPr="005666E6" w:rsidRDefault="009400D3" w:rsidP="00A64A6E">
      <w:pPr>
        <w:widowControl w:val="0"/>
        <w:tabs>
          <w:tab w:val="left" w:pos="2745"/>
          <w:tab w:val="center" w:pos="5214"/>
        </w:tabs>
        <w:ind w:firstLine="709"/>
        <w:jc w:val="center"/>
        <w:rPr>
          <w:rFonts w:ascii="Arial" w:hAnsi="Arial" w:cs="Arial"/>
          <w:b/>
        </w:rPr>
      </w:pPr>
      <w:r w:rsidRPr="005666E6">
        <w:rPr>
          <w:rFonts w:ascii="Arial" w:hAnsi="Arial" w:cs="Arial"/>
          <w:b/>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9400D3" w:rsidRPr="00D94B32" w:rsidRDefault="009400D3" w:rsidP="00A64A6E">
      <w:pPr>
        <w:tabs>
          <w:tab w:val="left" w:pos="1260"/>
        </w:tabs>
        <w:ind w:firstLine="709"/>
        <w:jc w:val="both"/>
        <w:rPr>
          <w:rFonts w:ascii="Arial" w:hAnsi="Arial" w:cs="Arial"/>
        </w:rPr>
      </w:pPr>
      <w:bookmarkStart w:id="4" w:name="_Toc136151973"/>
      <w:r w:rsidRPr="00D94B32">
        <w:rPr>
          <w:rFonts w:ascii="Arial" w:hAnsi="Arial" w:cs="Arial"/>
        </w:rPr>
        <w:t>46. Помещение для приема заявителей должно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xml:space="preserve">47. Центральный вход в здание Администрации должен быть оборудован вывеской, содержащей информацию о его наименовании и режиме работы. </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48. В помещении Администрации должен быть установлен информационный стенд, на котором размещается следующая информация:</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извлечения из нормативных правовых актов, содержащих нормы, регулирующие деятельность по предоставлению муниципальной услуги;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перечень документов, представление которых необходимо для предоставления муниципальной услуги;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образец заявления о предоставлении муниципальной услуги;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-график работы комитета ЖКХ, непосредственно предоставляющего муниципальную услугу;</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адреса сайта МО Кимовский район и электронной почты Администрации;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номера телефонов, по которым осуществляется информирование по вопросам предоставления муниципальной услуги.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49. 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50. На кабинете приема заявителей должна находиться информационная табличка (вывеска) с указанием:</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номера кабинета;</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фамилии, имени, отчества и должности специалиста, осуществляющего предоставление муниципальной услуги;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 времени перерыва на обед, технического перерыва.</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51.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52. Помещение для ожидания заявителями приема оборудуется стульями, столами (стойками), обеспечивается канцелярскими принадлежностями.</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53. Рабочие места сотрудников, предоставляющих муниципальную услугу,</w:t>
      </w:r>
      <w:r w:rsidR="009E0D0C" w:rsidRPr="00D94B32">
        <w:rPr>
          <w:rFonts w:ascii="Arial" w:hAnsi="Arial" w:cs="Arial"/>
        </w:rPr>
        <w:t xml:space="preserve"> </w:t>
      </w:r>
      <w:r w:rsidRPr="00D94B32">
        <w:rPr>
          <w:rFonts w:ascii="Arial" w:hAnsi="Arial" w:cs="Arial"/>
        </w:rPr>
        <w:t>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9400D3" w:rsidRPr="00D94B32" w:rsidRDefault="009400D3" w:rsidP="004D1FFF">
      <w:pPr>
        <w:spacing w:beforeLines="100" w:afterLines="100"/>
        <w:ind w:firstLine="709"/>
        <w:contextualSpacing/>
        <w:jc w:val="both"/>
        <w:rPr>
          <w:rFonts w:ascii="Arial" w:hAnsi="Arial" w:cs="Arial"/>
        </w:rPr>
      </w:pPr>
      <w:r w:rsidRPr="00D94B32">
        <w:rPr>
          <w:rFonts w:ascii="Arial" w:hAnsi="Arial" w:cs="Arial"/>
        </w:rPr>
        <w:t>54. 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9400D3" w:rsidRPr="00D94B32" w:rsidRDefault="009400D3" w:rsidP="00A64A6E">
      <w:pPr>
        <w:ind w:firstLine="709"/>
        <w:jc w:val="both"/>
        <w:rPr>
          <w:rFonts w:ascii="Arial" w:hAnsi="Arial" w:cs="Arial"/>
        </w:rPr>
      </w:pPr>
    </w:p>
    <w:bookmarkEnd w:id="4"/>
    <w:p w:rsidR="009400D3" w:rsidRPr="00D94B32" w:rsidRDefault="00C34DD8" w:rsidP="00A64A6E">
      <w:pPr>
        <w:tabs>
          <w:tab w:val="left" w:pos="1260"/>
        </w:tabs>
        <w:ind w:firstLine="709"/>
        <w:jc w:val="both"/>
        <w:rPr>
          <w:rFonts w:ascii="Arial" w:hAnsi="Arial" w:cs="Arial"/>
        </w:rPr>
      </w:pPr>
      <w:r w:rsidRPr="00D94B32">
        <w:rPr>
          <w:rFonts w:ascii="Arial" w:hAnsi="Arial" w:cs="Arial"/>
        </w:rPr>
        <w:t xml:space="preserve">55. </w:t>
      </w:r>
      <w:r w:rsidR="009400D3" w:rsidRPr="00D94B32">
        <w:rPr>
          <w:rFonts w:ascii="Arial" w:hAnsi="Arial" w:cs="Arial"/>
        </w:rPr>
        <w:t>Показатели доступности и качества муниципальной услуги</w:t>
      </w:r>
    </w:p>
    <w:p w:rsidR="009400D3" w:rsidRPr="00D94B32" w:rsidRDefault="009400D3" w:rsidP="00A64A6E">
      <w:pPr>
        <w:tabs>
          <w:tab w:val="left" w:pos="1260"/>
        </w:tabs>
        <w:ind w:firstLine="709"/>
        <w:jc w:val="both"/>
        <w:rPr>
          <w:rFonts w:ascii="Arial" w:hAnsi="Arial" w:cs="Arial"/>
        </w:rPr>
      </w:pPr>
    </w:p>
    <w:tbl>
      <w:tblPr>
        <w:tblW w:w="0" w:type="auto"/>
        <w:tblLayout w:type="fixed"/>
        <w:tblCellMar>
          <w:top w:w="75" w:type="dxa"/>
          <w:left w:w="0" w:type="dxa"/>
          <w:bottom w:w="75" w:type="dxa"/>
          <w:right w:w="0" w:type="dxa"/>
        </w:tblCellMar>
        <w:tblLook w:val="04A0"/>
      </w:tblPr>
      <w:tblGrid>
        <w:gridCol w:w="7654"/>
        <w:gridCol w:w="1928"/>
      </w:tblGrid>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jc w:val="center"/>
              <w:rPr>
                <w:rFonts w:cs="Arial"/>
                <w:szCs w:val="24"/>
              </w:rPr>
            </w:pPr>
            <w:r w:rsidRPr="00D94B32">
              <w:rPr>
                <w:rFonts w:cs="Arial"/>
                <w:szCs w:val="24"/>
              </w:rPr>
              <w:t>Показатели доступности и качества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jc w:val="center"/>
              <w:rPr>
                <w:rFonts w:cs="Arial"/>
                <w:szCs w:val="24"/>
              </w:rPr>
            </w:pPr>
            <w:r w:rsidRPr="00D94B32">
              <w:rPr>
                <w:rFonts w:cs="Arial"/>
                <w:szCs w:val="24"/>
              </w:rPr>
              <w:t>Нормативное значение показателя</w:t>
            </w:r>
          </w:p>
        </w:tc>
      </w:tr>
      <w:tr w:rsidR="009400D3" w:rsidRPr="00D94B32" w:rsidTr="005666E6">
        <w:tc>
          <w:tcPr>
            <w:tcW w:w="958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jc w:val="center"/>
              <w:rPr>
                <w:rFonts w:cs="Arial"/>
                <w:szCs w:val="24"/>
              </w:rPr>
            </w:pPr>
            <w:r w:rsidRPr="00D94B32">
              <w:rPr>
                <w:rFonts w:cs="Arial"/>
                <w:szCs w:val="24"/>
              </w:rPr>
              <w:t>Удовлетворенность заявителей качеством и полнотой предоставляемой информации о порядке и условиях получения муниципальной услуги, предоставляемой администрацией:</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телефонной связи (предоставление по запросу, обращению)</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 (от числа запросов, обращений)</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факсимильной связи (предоставление по запросу, обращению)</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 (от числа запросов, обращений)</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почтовой связи, в том числе электронной почты (предоставление по запросу, обращению)</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 (от числа запросов, обращений)</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размещения информации на стендах в местах предоставления муниципальной услуги, иных отведенных для этих целей местах</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 xml:space="preserve">информационно-телекоммуникационной сети "Интернет", в том числе официального сайта администрации </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обнародования (опубликования) информации в средствах массовой информации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случаев предоставления муниципальной услуги в установленный срок с момента сдачи документа</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с</w:t>
            </w:r>
            <w:r w:rsidR="009400D3" w:rsidRPr="00D94B32">
              <w:rPr>
                <w:rFonts w:cs="Arial"/>
                <w:szCs w:val="24"/>
              </w:rPr>
              <w:t>облюдение срока регистрации запроса (заявления) заявителя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случаев правильно заполненных заявителем запросов и заявлений (с приложением необходимых документов) и сданных с первого раза</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95%</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удовлетворенных качеством процесса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удовлетворенных качеством результата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99%</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случаев правильно оформленных документов сотрудником, участвующим в процессе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95%</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с</w:t>
            </w:r>
            <w:r w:rsidR="009400D3" w:rsidRPr="00D94B32">
              <w:rPr>
                <w:rFonts w:cs="Arial"/>
                <w:szCs w:val="24"/>
              </w:rPr>
              <w:t>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оборудованность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(туалетом) и размещения верхней одежды посетителей</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о</w:t>
            </w:r>
            <w:r w:rsidR="009400D3" w:rsidRPr="00D94B32">
              <w:rPr>
                <w:rFonts w:cs="Arial"/>
                <w:szCs w:val="24"/>
              </w:rPr>
              <w:t>борудование рабочих мест сотрудников,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у</w:t>
            </w:r>
            <w:r w:rsidR="009400D3" w:rsidRPr="00D94B32">
              <w:rPr>
                <w:rFonts w:cs="Arial"/>
                <w:szCs w:val="24"/>
              </w:rPr>
              <w:t>комплектованность администрации, предоставляющего муниципальную услугу, необходимым количеством сотрудников</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сотрудников, участвующих в процессе предоставления муниципальной услуги, с высшим профессиональным образованием</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90%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сотрудников, участвующих в процессе предоставления муниципальной услуги, прошедших курсы повышения квалификации не менее 1 раза в 5 лет</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60%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обоснованных жалоб к общему количеству обслуженных потребителей по данному виду услуг</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5%</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обоснованных жалоб, рассмотренных в установленный срок</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удовлетворенных существующим порядком досудебного обжалования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95%</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удовлетворенных сроками досудебного обжалования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удовлетворенных качеством досудебного обжалования</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99,9%</w:t>
            </w:r>
          </w:p>
        </w:tc>
      </w:tr>
      <w:tr w:rsidR="009400D3" w:rsidRPr="00D94B32" w:rsidTr="005666E6">
        <w:tc>
          <w:tcPr>
            <w:tcW w:w="765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197F0C" w:rsidP="00A64A6E">
            <w:pPr>
              <w:pStyle w:val="ConsPlusNormal0"/>
              <w:ind w:firstLine="709"/>
              <w:rPr>
                <w:rFonts w:cs="Arial"/>
                <w:szCs w:val="24"/>
              </w:rPr>
            </w:pPr>
            <w:r w:rsidRPr="00D94B32">
              <w:rPr>
                <w:rFonts w:cs="Arial"/>
                <w:szCs w:val="24"/>
              </w:rPr>
              <w:t>д</w:t>
            </w:r>
            <w:r w:rsidR="009400D3" w:rsidRPr="00D94B32">
              <w:rPr>
                <w:rFonts w:cs="Arial"/>
                <w:szCs w:val="24"/>
              </w:rPr>
              <w:t>оля заявителей, удовлетворенных вежливостью сотрудников, участвующих в процессе предоставления муниципальной услуги</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00D3" w:rsidRPr="00D94B32" w:rsidRDefault="009400D3" w:rsidP="00A64A6E">
            <w:pPr>
              <w:pStyle w:val="ConsPlusNormal0"/>
              <w:ind w:firstLine="709"/>
              <w:rPr>
                <w:rFonts w:cs="Arial"/>
                <w:szCs w:val="24"/>
              </w:rPr>
            </w:pPr>
            <w:r w:rsidRPr="00D94B32">
              <w:rPr>
                <w:rFonts w:cs="Arial"/>
                <w:szCs w:val="24"/>
              </w:rPr>
              <w:t>100%</w:t>
            </w:r>
          </w:p>
        </w:tc>
      </w:tr>
    </w:tbl>
    <w:p w:rsidR="009400D3" w:rsidRPr="00D94B32" w:rsidRDefault="009400D3" w:rsidP="004D1FFF">
      <w:pPr>
        <w:spacing w:beforeLines="100" w:afterLines="100"/>
        <w:ind w:firstLine="709"/>
        <w:contextualSpacing/>
        <w:jc w:val="both"/>
        <w:rPr>
          <w:rFonts w:ascii="Arial" w:hAnsi="Arial" w:cs="Arial"/>
        </w:rPr>
      </w:pPr>
    </w:p>
    <w:p w:rsidR="009400D3" w:rsidRPr="005666E6" w:rsidRDefault="009400D3" w:rsidP="004D1FFF">
      <w:pPr>
        <w:spacing w:beforeLines="100" w:afterLines="100"/>
        <w:ind w:firstLine="709"/>
        <w:contextualSpacing/>
        <w:jc w:val="center"/>
        <w:rPr>
          <w:rFonts w:ascii="Arial" w:hAnsi="Arial" w:cs="Arial"/>
          <w:b/>
        </w:rPr>
      </w:pPr>
      <w:r w:rsidRPr="005666E6">
        <w:rPr>
          <w:rFonts w:ascii="Arial" w:hAnsi="Arial" w:cs="Arial"/>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9400D3" w:rsidRPr="00D94B32" w:rsidRDefault="009400D3" w:rsidP="00A64A6E">
      <w:pPr>
        <w:autoSpaceDE w:val="0"/>
        <w:autoSpaceDN w:val="0"/>
        <w:adjustRightInd w:val="0"/>
        <w:ind w:firstLine="709"/>
        <w:jc w:val="both"/>
        <w:rPr>
          <w:rFonts w:ascii="Arial" w:hAnsi="Arial" w:cs="Arial"/>
          <w:lang w:eastAsia="en-US"/>
        </w:rPr>
      </w:pPr>
      <w:bookmarkStart w:id="5" w:name="sub_41"/>
      <w:r w:rsidRPr="00D94B32">
        <w:rPr>
          <w:rFonts w:ascii="Arial" w:hAnsi="Arial" w:cs="Arial"/>
        </w:rPr>
        <w:t xml:space="preserve">56. </w:t>
      </w:r>
      <w:bookmarkEnd w:id="5"/>
      <w:r w:rsidRPr="00D94B32">
        <w:rPr>
          <w:rFonts w:ascii="Arial" w:hAnsi="Arial" w:cs="Arial"/>
          <w:lang w:eastAsia="en-US"/>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Администрацией осуществляется МФЦ без участия заявителя в соответствии с нормативными правовыми актами и соглашением о взаимодействии.</w:t>
      </w:r>
    </w:p>
    <w:p w:rsidR="009400D3" w:rsidRPr="00D94B32" w:rsidRDefault="009400D3" w:rsidP="004D1FFF">
      <w:pPr>
        <w:tabs>
          <w:tab w:val="left" w:pos="567"/>
        </w:tabs>
        <w:spacing w:beforeLines="100" w:afterLines="100"/>
        <w:ind w:firstLine="709"/>
        <w:contextualSpacing/>
        <w:jc w:val="both"/>
        <w:rPr>
          <w:rFonts w:ascii="Arial" w:hAnsi="Arial" w:cs="Arial"/>
        </w:rPr>
      </w:pPr>
      <w:r w:rsidRPr="00D94B32">
        <w:rPr>
          <w:rFonts w:ascii="Arial" w:hAnsi="Arial" w:cs="Arial"/>
        </w:rPr>
        <w:t>57. Сведения о муниципальной услуге размещаются на ЕПГУ и РПГУ в порядке, установленном следующими документами: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 постановление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(вместе с «Положением о федеральной государственной информационной системе «Федеральный реестр государственных и муниципальных услуг (функций)», «Правилами ведения федеральной государственной информационной системы «Федеральный реестр государственных и муниципальных услуг (функций)», «Положением о федеральной государственной информационной системе «Единый портал государственных и муниципальных услуг (функций)», «Требованиями к региональным порталам государственных и муниципальных услуг (функций)»);</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2) постановление правительства Тульской области от 31.07.2012 № 413 «О государственной информационной системе «Портал государственных и муниципальных услуг (функций) Тульской области»;</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3) постановление правительства Тульской области от 17.11.2011 № 161 «О реестре государственных услуг (функций) Тульской области» (вместе с «Положением о порядке ведения Реестра государственных услуг (функций) Тульской области», «Порядком взаимодействия органа исполнительной власти Тульской области, осуществляющего ведение Реестра государственных услуг (функций) Тульской области, с органами местного самоуправления Тульской области при размещении сведений о муниципальных услугах (функциях) в федеральной информационной системе «Федеральный реестр государственных и муниципальных услуг (функций)»).</w:t>
      </w:r>
    </w:p>
    <w:p w:rsidR="009400D3" w:rsidRPr="00D94B32" w:rsidRDefault="009400D3" w:rsidP="00A64A6E">
      <w:pPr>
        <w:widowControl w:val="0"/>
        <w:tabs>
          <w:tab w:val="center" w:pos="0"/>
        </w:tabs>
        <w:ind w:firstLine="709"/>
        <w:contextualSpacing/>
        <w:jc w:val="both"/>
        <w:rPr>
          <w:rFonts w:ascii="Arial" w:hAnsi="Arial" w:cs="Arial"/>
        </w:rPr>
      </w:pPr>
    </w:p>
    <w:p w:rsidR="009400D3" w:rsidRPr="005666E6" w:rsidRDefault="002702B9" w:rsidP="00A64A6E">
      <w:pPr>
        <w:widowControl w:val="0"/>
        <w:tabs>
          <w:tab w:val="center" w:pos="0"/>
        </w:tabs>
        <w:ind w:firstLine="709"/>
        <w:jc w:val="center"/>
        <w:rPr>
          <w:rFonts w:ascii="Arial" w:hAnsi="Arial" w:cs="Arial"/>
          <w:b/>
        </w:rPr>
      </w:pPr>
      <w:r w:rsidRPr="005666E6">
        <w:rPr>
          <w:rFonts w:ascii="Arial" w:hAnsi="Arial" w:cs="Arial"/>
          <w:b/>
          <w:lang w:val="en-US"/>
        </w:rPr>
        <w:t>I</w:t>
      </w:r>
      <w:r w:rsidR="00271019" w:rsidRPr="005666E6">
        <w:rPr>
          <w:rFonts w:ascii="Arial" w:hAnsi="Arial" w:cs="Arial"/>
          <w:b/>
          <w:lang w:val="en-US"/>
        </w:rPr>
        <w:t>II</w:t>
      </w:r>
      <w:r w:rsidR="00271019" w:rsidRPr="005666E6">
        <w:rPr>
          <w:rFonts w:ascii="Arial" w:hAnsi="Arial" w:cs="Arial"/>
          <w:b/>
        </w:rPr>
        <w:t xml:space="preserve"> </w:t>
      </w:r>
      <w:r w:rsidR="009400D3" w:rsidRPr="005666E6">
        <w:rPr>
          <w:rFonts w:ascii="Arial" w:hAnsi="Arial" w:cs="Arial"/>
          <w:b/>
        </w:rPr>
        <w:t xml:space="preserve">Состав, последовательность и сроки выполнения </w:t>
      </w:r>
      <w:r w:rsidR="00271019" w:rsidRPr="005666E6">
        <w:rPr>
          <w:rFonts w:ascii="Arial" w:hAnsi="Arial" w:cs="Arial"/>
          <w:b/>
        </w:rPr>
        <w:t>административных процедур</w:t>
      </w:r>
      <w:r w:rsidR="009400D3" w:rsidRPr="005666E6">
        <w:rPr>
          <w:rFonts w:ascii="Arial" w:hAnsi="Arial" w:cs="Arial"/>
          <w:b/>
        </w:rPr>
        <w:t>, требования к порядку их выполнения, в том</w:t>
      </w:r>
      <w:r w:rsidR="00271019" w:rsidRPr="005666E6">
        <w:rPr>
          <w:rFonts w:ascii="Arial" w:hAnsi="Arial" w:cs="Arial"/>
          <w:b/>
        </w:rPr>
        <w:t xml:space="preserve"> </w:t>
      </w:r>
      <w:r w:rsidR="009400D3" w:rsidRPr="005666E6">
        <w:rPr>
          <w:rFonts w:ascii="Arial" w:hAnsi="Arial" w:cs="Arial"/>
          <w:b/>
        </w:rPr>
        <w:t>числе особенности выполнения административных процедур в</w:t>
      </w:r>
      <w:r w:rsidR="00271019" w:rsidRPr="005666E6">
        <w:rPr>
          <w:rFonts w:ascii="Arial" w:hAnsi="Arial" w:cs="Arial"/>
          <w:b/>
        </w:rPr>
        <w:t xml:space="preserve"> </w:t>
      </w:r>
      <w:r w:rsidR="009400D3" w:rsidRPr="005666E6">
        <w:rPr>
          <w:rFonts w:ascii="Arial" w:hAnsi="Arial" w:cs="Arial"/>
          <w:b/>
        </w:rPr>
        <w:t>электронной форме</w:t>
      </w:r>
    </w:p>
    <w:p w:rsidR="009400D3" w:rsidRPr="005666E6" w:rsidRDefault="009400D3" w:rsidP="00A64A6E">
      <w:pPr>
        <w:widowControl w:val="0"/>
        <w:tabs>
          <w:tab w:val="center" w:pos="0"/>
        </w:tabs>
        <w:ind w:firstLine="709"/>
        <w:jc w:val="both"/>
        <w:rPr>
          <w:rFonts w:ascii="Arial" w:hAnsi="Arial" w:cs="Arial"/>
          <w:b/>
        </w:rPr>
      </w:pPr>
    </w:p>
    <w:p w:rsidR="009400D3" w:rsidRPr="005666E6" w:rsidRDefault="009400D3" w:rsidP="00A64A6E">
      <w:pPr>
        <w:widowControl w:val="0"/>
        <w:ind w:firstLine="709"/>
        <w:jc w:val="center"/>
        <w:rPr>
          <w:rFonts w:ascii="Arial" w:hAnsi="Arial" w:cs="Arial"/>
          <w:b/>
        </w:rPr>
      </w:pPr>
      <w:r w:rsidRPr="005666E6">
        <w:rPr>
          <w:rFonts w:ascii="Arial" w:hAnsi="Arial" w:cs="Arial"/>
          <w:b/>
        </w:rPr>
        <w:t>Описание последовательност</w:t>
      </w:r>
      <w:r w:rsidR="00271019" w:rsidRPr="005666E6">
        <w:rPr>
          <w:rFonts w:ascii="Arial" w:hAnsi="Arial" w:cs="Arial"/>
          <w:b/>
        </w:rPr>
        <w:t xml:space="preserve">и административных процедур при </w:t>
      </w:r>
      <w:r w:rsidRPr="005666E6">
        <w:rPr>
          <w:rFonts w:ascii="Arial" w:hAnsi="Arial" w:cs="Arial"/>
          <w:b/>
        </w:rPr>
        <w:t>предоставлении муниципальной услуги</w:t>
      </w:r>
    </w:p>
    <w:p w:rsidR="009400D3" w:rsidRPr="00D94B32" w:rsidRDefault="009400D3" w:rsidP="00A64A6E">
      <w:pPr>
        <w:pStyle w:val="ab"/>
        <w:suppressAutoHyphens/>
        <w:ind w:right="-44" w:firstLine="709"/>
        <w:contextualSpacing/>
        <w:jc w:val="both"/>
        <w:rPr>
          <w:rFonts w:ascii="Arial" w:hAnsi="Arial" w:cs="Arial"/>
          <w:sz w:val="24"/>
          <w:szCs w:val="24"/>
        </w:rPr>
      </w:pPr>
      <w:r w:rsidRPr="00D94B32">
        <w:rPr>
          <w:rFonts w:ascii="Arial" w:hAnsi="Arial" w:cs="Arial"/>
          <w:sz w:val="24"/>
          <w:szCs w:val="24"/>
        </w:rPr>
        <w:t>58. Предоставление муниципальной услуги включает в себя последовательность следующих административных процедур:</w:t>
      </w:r>
    </w:p>
    <w:p w:rsidR="009400D3" w:rsidRPr="00D94B32" w:rsidRDefault="009400D3" w:rsidP="00A64A6E">
      <w:pPr>
        <w:ind w:firstLine="709"/>
        <w:jc w:val="both"/>
        <w:rPr>
          <w:rFonts w:ascii="Arial" w:hAnsi="Arial" w:cs="Arial"/>
        </w:rPr>
      </w:pPr>
      <w:r w:rsidRPr="00D94B32">
        <w:rPr>
          <w:rFonts w:ascii="Arial" w:hAnsi="Arial" w:cs="Arial"/>
        </w:rPr>
        <w:t>1) прием и регистрация заявления о предоставление муниципальной услуги и приложенных к нему документов (в том числе при личном приеме, направленного почтовым отправлением или через ЕПГУ/РПГУ);</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2) проверка заявления о предоставлении муниципальной услуги и приложенных к нему документов;</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3) формирование и направление запроса в Систему межведомственного электронного взаимодействия (СМЭВ);</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4) о</w:t>
      </w:r>
      <w:r w:rsidRPr="00D94B32">
        <w:rPr>
          <w:rFonts w:ascii="Arial" w:hAnsi="Arial" w:cs="Arial"/>
          <w:bCs/>
          <w:lang w:eastAsia="en-US"/>
        </w:rPr>
        <w:t>ценка соответствия помещения установленным требованиям</w:t>
      </w:r>
      <w:r w:rsidRPr="00D94B32">
        <w:rPr>
          <w:rFonts w:ascii="Arial" w:hAnsi="Arial" w:cs="Arial"/>
        </w:rPr>
        <w:t>;</w:t>
      </w:r>
    </w:p>
    <w:p w:rsidR="009400D3" w:rsidRPr="00D94B32" w:rsidRDefault="009400D3" w:rsidP="00A64A6E">
      <w:pPr>
        <w:widowControl w:val="0"/>
        <w:ind w:firstLine="709"/>
        <w:jc w:val="both"/>
        <w:rPr>
          <w:rFonts w:ascii="Arial" w:hAnsi="Arial" w:cs="Arial"/>
        </w:rPr>
      </w:pPr>
      <w:r w:rsidRPr="00D94B32">
        <w:rPr>
          <w:rFonts w:ascii="Arial" w:hAnsi="Arial" w:cs="Arial"/>
        </w:rPr>
        <w:t>5) подготовка и выдача (направление) заявителю документов по результатам рассмотрения заявления о предоставлении муниципальной услуги.</w:t>
      </w:r>
    </w:p>
    <w:p w:rsidR="009400D3" w:rsidRPr="00D94B32" w:rsidRDefault="009400D3" w:rsidP="00A64A6E">
      <w:pPr>
        <w:widowControl w:val="0"/>
        <w:ind w:firstLine="709"/>
        <w:jc w:val="both"/>
        <w:rPr>
          <w:rFonts w:ascii="Arial" w:hAnsi="Arial" w:cs="Arial"/>
        </w:rPr>
      </w:pPr>
      <w:r w:rsidRPr="00D94B32">
        <w:rPr>
          <w:rFonts w:ascii="Arial" w:hAnsi="Arial" w:cs="Arial"/>
        </w:rPr>
        <w:t>59. Последовательность действий при предоставлении муниципальной услуги отражена в блок-схеме в приложении № 3 к административному регламенту.</w:t>
      </w:r>
    </w:p>
    <w:p w:rsidR="009400D3" w:rsidRPr="00D94B32" w:rsidRDefault="009400D3" w:rsidP="00A64A6E">
      <w:pPr>
        <w:widowControl w:val="0"/>
        <w:ind w:firstLine="709"/>
        <w:jc w:val="both"/>
        <w:rPr>
          <w:rFonts w:ascii="Arial" w:hAnsi="Arial" w:cs="Arial"/>
        </w:rPr>
      </w:pPr>
    </w:p>
    <w:p w:rsidR="009400D3" w:rsidRPr="005666E6" w:rsidRDefault="009400D3" w:rsidP="00A64A6E">
      <w:pPr>
        <w:pStyle w:val="ab"/>
        <w:suppressAutoHyphens/>
        <w:ind w:right="-44" w:firstLine="709"/>
        <w:contextualSpacing/>
        <w:jc w:val="center"/>
        <w:rPr>
          <w:rFonts w:ascii="Arial" w:hAnsi="Arial" w:cs="Arial"/>
          <w:b/>
          <w:sz w:val="24"/>
          <w:szCs w:val="24"/>
        </w:rPr>
      </w:pPr>
      <w:r w:rsidRPr="005666E6">
        <w:rPr>
          <w:rFonts w:ascii="Arial" w:hAnsi="Arial" w:cs="Arial"/>
          <w:b/>
          <w:sz w:val="24"/>
          <w:szCs w:val="24"/>
        </w:rPr>
        <w:t>Административная процедура «Прием и регистрация заявления о</w:t>
      </w:r>
      <w:r w:rsidR="00271019" w:rsidRPr="005666E6">
        <w:rPr>
          <w:rFonts w:ascii="Arial" w:hAnsi="Arial" w:cs="Arial"/>
          <w:b/>
          <w:sz w:val="24"/>
          <w:szCs w:val="24"/>
        </w:rPr>
        <w:t xml:space="preserve"> </w:t>
      </w:r>
      <w:r w:rsidRPr="005666E6">
        <w:rPr>
          <w:rFonts w:ascii="Arial" w:hAnsi="Arial" w:cs="Arial"/>
          <w:b/>
          <w:sz w:val="24"/>
          <w:szCs w:val="24"/>
        </w:rPr>
        <w:t>предоставление муниципальной услуги и приложенных к нему документов» при личном обращении заявителя</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60. Основанием для начала данной административной процедуры является поступление от заявителя в ходе личного приема письменного заявления о предоставление муниципальной услуги и приложенных к нему документов.</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61. Заявление о предоставление муниципальной услуги и приложенные к нему документы при личном обращении заявителя принимаются специалистом Комитета по делопроизводству, ответственным за прием обращений граждан (далее – специалист отдела по делопроизводству) или специалистом комитета ЖКХ, ответственным за предоставление муниципальной услуги (далее - специалист комитета ЖКХ).</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62. В ходе приема запроса от заявителя специалист Комитета по делопроизводству или специалист комитета ЖКХ:</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1) устанавливает предмет обращения;</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 xml:space="preserve">2) проверяет документ, удостоверяющий личность заявителя; </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 xml:space="preserve">3) проводит проверку представленных заявителем заявления и прилагаемых к нему документов на предмет соответствия требованиям настоящего административного регламента; </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 xml:space="preserve">4) представленные заявителем копии документов сверяет с подлинниками документов. </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63. В случае выявления оснований для отказа в приеме заявления и документов, указанных в п. 34 настоящего административного регламента, специалист отдела по делопроизводству или специалист комитета ЖКХ возвращает документы, уведомляет заявителя о наличии препятствий для предоставления муниципальной услуги и объясняет заявителю содержание выявленных недостатков и срок их устранения.</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64. При отсутствии оснований для отказа в приеме заявления и документов, указанные в п. 34 настоящего административного регламента, специалист отдела по делопроизводству или специалист комитета ЖКХ:</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1) принимает заявление и приложенные к нему документы;</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2) делает на копиях документов надпись об их соответствии подлинным экземплярам и заверяет своей подписью с указанием должности, фамилии и инициалов, оригиналы документов возвращает заявителю;</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3) выдает заявителю расписку в получении документов, копий документов с указанием их перечня, даты и времени их получения, регистрационного номера, своей фамилии и должности;</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4) информирует заявителя о сроке предоставления муниципальной услуги согласно пункту 21 настоящего административного регламента;</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5) регистрирует заявление о предоставлении муниципальной услуги в соответствии с инструкцией по делопроизводству в журнале регистрации и в АСЭД «Дело».</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65. Заявление о предоставление муниципальной услуги и приложенные к нему документы, в случае если они приняты от заявителя специалистом отдела по делопроизводству, в течение одного рабочего дня со дня их регистрации подлежат передаче главе Администрации для наложения резолюции и последующему направлению в Комиссию для исполнения.</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66. Критерием принятия решения в рамках данной административной процедуры является наличие/отсутствие оснований для отказа в приеме документов, предусмотренных пунктом 34 настоящего административного регламента.</w:t>
      </w:r>
    </w:p>
    <w:p w:rsidR="009400D3" w:rsidRPr="00D94B32" w:rsidRDefault="009400D3" w:rsidP="00A64A6E">
      <w:pPr>
        <w:ind w:firstLine="709"/>
        <w:jc w:val="both"/>
        <w:rPr>
          <w:rFonts w:ascii="Arial" w:hAnsi="Arial" w:cs="Arial"/>
        </w:rPr>
      </w:pPr>
      <w:r w:rsidRPr="00D94B32">
        <w:rPr>
          <w:rFonts w:ascii="Arial" w:hAnsi="Arial" w:cs="Arial"/>
        </w:rPr>
        <w:t>67. При обращении заявителя в МФЦ с запросом о предоставлении муниципальной услуги, прием и регистрация заявления о предоставление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осуществляется в соответствии с соглашением о взаимодействии, в срок не позднее дня, следующего за днем их получения.</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68. Максимальный срок выполнения данной административной процедуры составляет два рабочих дня со дня представления заявителем в Администрацию заявления о предоставление муниципальной услуги и приложенных к нему документов.</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69. Результатом административной процедуры «Прием и регистрация заявления о предоставление муниципальной услуги и приложенных к нему документов» при личном обращении заявителя является регистрация запроса заявителя о предоставлении муниципальной услуги или обоснованный отказ в приеме заявления и документов.</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70. Способом фиксации результата выполнения данной административной процедуры является запись о поступлении запроса/отказе в приеме запроса в журнале регистрации и в АСЭД «Дело», а также выдача заявителю расписки о приеме документов.</w:t>
      </w:r>
    </w:p>
    <w:p w:rsidR="009400D3" w:rsidRPr="00D94B32" w:rsidRDefault="009400D3" w:rsidP="00A64A6E">
      <w:pPr>
        <w:widowControl w:val="0"/>
        <w:ind w:firstLine="709"/>
        <w:jc w:val="both"/>
        <w:rPr>
          <w:rFonts w:ascii="Arial" w:hAnsi="Arial" w:cs="Arial"/>
        </w:rPr>
      </w:pPr>
    </w:p>
    <w:p w:rsidR="009400D3" w:rsidRPr="007074C3" w:rsidRDefault="009400D3" w:rsidP="00A64A6E">
      <w:pPr>
        <w:pStyle w:val="ab"/>
        <w:suppressAutoHyphens/>
        <w:ind w:right="-44" w:firstLine="709"/>
        <w:contextualSpacing/>
        <w:jc w:val="center"/>
        <w:rPr>
          <w:rFonts w:ascii="Arial" w:hAnsi="Arial" w:cs="Arial"/>
          <w:b/>
          <w:sz w:val="24"/>
          <w:szCs w:val="24"/>
        </w:rPr>
      </w:pPr>
      <w:r w:rsidRPr="007074C3">
        <w:rPr>
          <w:rFonts w:ascii="Arial" w:hAnsi="Arial" w:cs="Arial"/>
          <w:b/>
          <w:sz w:val="24"/>
          <w:szCs w:val="24"/>
        </w:rPr>
        <w:t>Административная процедура «Прием и регистрация заявления о</w:t>
      </w:r>
      <w:r w:rsidR="00271019" w:rsidRPr="007074C3">
        <w:rPr>
          <w:rFonts w:ascii="Arial" w:hAnsi="Arial" w:cs="Arial"/>
          <w:b/>
          <w:sz w:val="24"/>
          <w:szCs w:val="24"/>
        </w:rPr>
        <w:t xml:space="preserve"> </w:t>
      </w:r>
      <w:r w:rsidRPr="007074C3">
        <w:rPr>
          <w:rFonts w:ascii="Arial" w:hAnsi="Arial" w:cs="Arial"/>
          <w:b/>
          <w:sz w:val="24"/>
          <w:szCs w:val="24"/>
        </w:rPr>
        <w:t>предоставление муниципальной услуги и приложенных к нему</w:t>
      </w:r>
      <w:r w:rsidR="00271019" w:rsidRPr="007074C3">
        <w:rPr>
          <w:rFonts w:ascii="Arial" w:hAnsi="Arial" w:cs="Arial"/>
          <w:b/>
          <w:sz w:val="24"/>
          <w:szCs w:val="24"/>
        </w:rPr>
        <w:t xml:space="preserve"> </w:t>
      </w:r>
      <w:r w:rsidRPr="007074C3">
        <w:rPr>
          <w:rFonts w:ascii="Arial" w:hAnsi="Arial" w:cs="Arial"/>
          <w:b/>
          <w:sz w:val="24"/>
          <w:szCs w:val="24"/>
        </w:rPr>
        <w:t>документов» при направлении с использованием почтовой связи</w:t>
      </w:r>
    </w:p>
    <w:p w:rsidR="009400D3" w:rsidRPr="00D94B32" w:rsidRDefault="009400D3" w:rsidP="00A64A6E">
      <w:pPr>
        <w:ind w:firstLine="709"/>
        <w:jc w:val="both"/>
        <w:rPr>
          <w:rFonts w:ascii="Arial" w:hAnsi="Arial" w:cs="Arial"/>
        </w:rPr>
      </w:pP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71. Основанием для начала данной административной процедуры является поступление в Администрацию почтового отправления, содержащего заявление о предоставление муниципальной услуги и приложенные к нему документы.</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 xml:space="preserve">72. Заявление о предоставление муниципальной услуги и приложенные к нему документы, направленные посредством почтового отправления, принимаются специалистом </w:t>
      </w:r>
      <w:r w:rsidR="00271019" w:rsidRPr="00D94B32">
        <w:rPr>
          <w:rFonts w:ascii="Arial" w:hAnsi="Arial" w:cs="Arial"/>
          <w:color w:val="auto"/>
          <w:szCs w:val="24"/>
        </w:rPr>
        <w:t>отдела</w:t>
      </w:r>
      <w:r w:rsidRPr="00D94B32">
        <w:rPr>
          <w:rFonts w:ascii="Arial" w:hAnsi="Arial" w:cs="Arial"/>
          <w:color w:val="auto"/>
          <w:szCs w:val="24"/>
        </w:rPr>
        <w:t xml:space="preserve"> по делопроизводству.</w:t>
      </w:r>
    </w:p>
    <w:p w:rsidR="009400D3" w:rsidRPr="00D94B32" w:rsidRDefault="00271019" w:rsidP="00A64A6E">
      <w:pPr>
        <w:pStyle w:val="13"/>
        <w:ind w:firstLine="709"/>
        <w:jc w:val="both"/>
        <w:rPr>
          <w:rFonts w:ascii="Arial" w:hAnsi="Arial" w:cs="Arial"/>
          <w:color w:val="auto"/>
          <w:szCs w:val="24"/>
        </w:rPr>
      </w:pPr>
      <w:r w:rsidRPr="00D94B32">
        <w:rPr>
          <w:rFonts w:ascii="Arial" w:hAnsi="Arial" w:cs="Arial"/>
          <w:color w:val="auto"/>
          <w:szCs w:val="24"/>
        </w:rPr>
        <w:t>73. Специалист отдела</w:t>
      </w:r>
      <w:r w:rsidR="009400D3" w:rsidRPr="00D94B32">
        <w:rPr>
          <w:rFonts w:ascii="Arial" w:hAnsi="Arial" w:cs="Arial"/>
          <w:color w:val="auto"/>
          <w:szCs w:val="24"/>
        </w:rPr>
        <w:t xml:space="preserve"> по делопроизводству в течение одного рабочего дня регистрирует полученные документы в АСЭД «Дело».</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74. Заявление о предоставление муниципальной услуги и приложенные к нему документы в течение одного рабочего дня со дня их регистрации подлежат передаче главе Администрации для наложения резолюции и последующему направлению в Комиссию для исполнения.</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75. Максимальный срок выполнения данной административной процедуры составляет три рабочих дня со дня поступления в Администрацию почтового отправления, содержащего заявление о предоставление муниципальной услуги и приложенные к нему документы.</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76. Результатом данной административной процедуры является регистрация запроса заявителя и заявления и документов заявителя в Комиссию для исполнения.</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77. Способом фиксации результата выполнения данной административной процедуры является запись о поступлении обращения заявителя в АСЭД «Дело».</w:t>
      </w:r>
    </w:p>
    <w:p w:rsidR="009400D3" w:rsidRPr="00D94B32" w:rsidRDefault="009400D3" w:rsidP="00A64A6E">
      <w:pPr>
        <w:ind w:firstLine="709"/>
        <w:jc w:val="both"/>
        <w:rPr>
          <w:rFonts w:ascii="Arial" w:hAnsi="Arial" w:cs="Arial"/>
        </w:rPr>
      </w:pPr>
    </w:p>
    <w:p w:rsidR="009400D3" w:rsidRPr="007074C3" w:rsidRDefault="009400D3" w:rsidP="00A64A6E">
      <w:pPr>
        <w:pStyle w:val="13"/>
        <w:ind w:firstLine="709"/>
        <w:jc w:val="center"/>
        <w:rPr>
          <w:rFonts w:ascii="Arial" w:hAnsi="Arial" w:cs="Arial"/>
          <w:b/>
          <w:color w:val="auto"/>
          <w:szCs w:val="24"/>
        </w:rPr>
      </w:pPr>
      <w:r w:rsidRPr="007074C3">
        <w:rPr>
          <w:rFonts w:ascii="Arial" w:hAnsi="Arial" w:cs="Arial"/>
          <w:b/>
          <w:color w:val="auto"/>
          <w:szCs w:val="24"/>
        </w:rPr>
        <w:t>Административная процедура «Прием и регистрация заявления о</w:t>
      </w:r>
      <w:r w:rsidR="00271019" w:rsidRPr="007074C3">
        <w:rPr>
          <w:rFonts w:ascii="Arial" w:hAnsi="Arial" w:cs="Arial"/>
          <w:b/>
          <w:color w:val="auto"/>
          <w:szCs w:val="24"/>
        </w:rPr>
        <w:t xml:space="preserve"> </w:t>
      </w:r>
      <w:r w:rsidRPr="007074C3">
        <w:rPr>
          <w:rFonts w:ascii="Arial" w:hAnsi="Arial" w:cs="Arial"/>
          <w:b/>
          <w:color w:val="auto"/>
          <w:szCs w:val="24"/>
        </w:rPr>
        <w:t>предоставление муниципальной услуги и приложенных к нему</w:t>
      </w:r>
      <w:r w:rsidR="00271019" w:rsidRPr="007074C3">
        <w:rPr>
          <w:rFonts w:ascii="Arial" w:hAnsi="Arial" w:cs="Arial"/>
          <w:b/>
          <w:color w:val="auto"/>
          <w:szCs w:val="24"/>
        </w:rPr>
        <w:t xml:space="preserve"> </w:t>
      </w:r>
      <w:r w:rsidRPr="007074C3">
        <w:rPr>
          <w:rFonts w:ascii="Arial" w:hAnsi="Arial" w:cs="Arial"/>
          <w:b/>
          <w:color w:val="auto"/>
          <w:szCs w:val="24"/>
        </w:rPr>
        <w:t>документов» при направлении запроса через ЕПГУ/РПГУ</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78. Основанием для начала данной административной процедуры является поступление в Администрацию (комитет ЖКХ) через ЕПГУ/РПГУ заявления о предоставление муниципальной услуги и приложенных к нему документов.</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79. Прием заявления о предоставление муниципальной услуги и приложенных к нему документов через ЕПГУ/РПГУ осуществляет специалист комитета ЖКХ, ответственный за предоставление муниципальной услуги.</w:t>
      </w:r>
    </w:p>
    <w:p w:rsidR="009400D3" w:rsidRPr="00D94B32" w:rsidRDefault="009400D3" w:rsidP="00A64A6E">
      <w:pPr>
        <w:pStyle w:val="21"/>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outlineLvl w:val="1"/>
        <w:rPr>
          <w:rFonts w:ascii="Arial" w:hAnsi="Arial" w:cs="Arial"/>
          <w:color w:val="auto"/>
          <w:szCs w:val="24"/>
        </w:rPr>
      </w:pPr>
      <w:r w:rsidRPr="00D94B32">
        <w:rPr>
          <w:rFonts w:ascii="Arial" w:hAnsi="Arial" w:cs="Arial"/>
          <w:color w:val="auto"/>
          <w:szCs w:val="24"/>
        </w:rPr>
        <w:t>80. Запрос заявителя регистрируется автоматически в информационной системе ЕПГУ/РПГУ при заполнении соответствующих электронных форм через «личный кабинет» заявителя на портале.</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 xml:space="preserve">81. Специалист комитета ЖКХ в день поступления запроса через ЕПГУ/РПГУ проверяет представленные заявителем заявление и прилагаемые к нему документы на предмет наличия/отсутствия оснований для отказа в приеме заявления и документов, предусмотренных п. 34 настоящего административного регламента. </w:t>
      </w:r>
    </w:p>
    <w:p w:rsidR="009400D3" w:rsidRPr="00D94B32" w:rsidRDefault="009400D3" w:rsidP="00A64A6E">
      <w:pPr>
        <w:pStyle w:val="a8"/>
        <w:spacing w:before="0" w:after="0"/>
        <w:ind w:firstLine="709"/>
        <w:contextualSpacing/>
        <w:jc w:val="both"/>
        <w:rPr>
          <w:color w:val="auto"/>
        </w:rPr>
      </w:pPr>
      <w:r w:rsidRPr="00D94B32">
        <w:rPr>
          <w:color w:val="auto"/>
        </w:rPr>
        <w:t>82. При наличии оснований для отказа в приеме заявления и документов, предусмотренных п. 34 настоящего административного регламента, специалист комитета ЖКХ в течение одного рабочего дня со дня получения запроса заявителя информирует заявителя через ЕПГУ/РПГУ об отказе в приеме заявления и документов, с разъяснением причин отказа.</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 xml:space="preserve">83. При отсутствии оснований для отказа в приеме заявления и документов, предусмотренных пунктом 34 административного регламента, специалист комитета ЖКХ регистрирует запрос в соответствующем журнале и в АСЭД «Дело». </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84. Максимальный срок выполнения данной административной процедуры составляет один рабочий день со дня регистрации запроса на портале.</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85. Критерием принятия решения в рамках данной административной процедуры является отсутствие (наличие) оснований для отказа в приеме заявления и документов, предусмотренных п. 34 настоящего административного регламента.</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86. Результатом данной административной процедуры является регистрация принятых от заявителя через портал заявления и документов или обоснованный отказ в приеме заявления и документов;</w:t>
      </w:r>
    </w:p>
    <w:p w:rsidR="009400D3" w:rsidRPr="00D94B32" w:rsidRDefault="009400D3" w:rsidP="00A64A6E">
      <w:pPr>
        <w:pStyle w:val="13"/>
        <w:ind w:firstLine="709"/>
        <w:jc w:val="both"/>
        <w:rPr>
          <w:rFonts w:ascii="Arial" w:hAnsi="Arial" w:cs="Arial"/>
          <w:color w:val="auto"/>
          <w:szCs w:val="24"/>
        </w:rPr>
      </w:pPr>
      <w:r w:rsidRPr="00D94B32">
        <w:rPr>
          <w:rFonts w:ascii="Arial" w:hAnsi="Arial" w:cs="Arial"/>
          <w:color w:val="auto"/>
          <w:szCs w:val="24"/>
        </w:rPr>
        <w:t>87. Способом фиксации результата выполнения данной административной процедуры является запись о приеме запроса в журнале регистрации и в АСЭД «Дело» или уведомление об отказе в приеме заявления и документов.</w:t>
      </w:r>
    </w:p>
    <w:p w:rsidR="009400D3" w:rsidRPr="00D94B32" w:rsidRDefault="009400D3" w:rsidP="00A64A6E">
      <w:pPr>
        <w:ind w:firstLine="709"/>
        <w:jc w:val="both"/>
        <w:rPr>
          <w:rFonts w:ascii="Arial" w:hAnsi="Arial" w:cs="Arial"/>
        </w:rPr>
      </w:pPr>
    </w:p>
    <w:p w:rsidR="009400D3" w:rsidRPr="007074C3" w:rsidRDefault="009400D3" w:rsidP="00A64A6E">
      <w:pPr>
        <w:ind w:firstLine="709"/>
        <w:jc w:val="center"/>
        <w:rPr>
          <w:rFonts w:ascii="Arial" w:hAnsi="Arial" w:cs="Arial"/>
          <w:b/>
        </w:rPr>
      </w:pPr>
      <w:r w:rsidRPr="007074C3">
        <w:rPr>
          <w:rFonts w:ascii="Arial" w:hAnsi="Arial" w:cs="Arial"/>
          <w:b/>
        </w:rPr>
        <w:t>Административная процедура «Проверка заявления о</w:t>
      </w:r>
      <w:r w:rsidR="00271019" w:rsidRPr="007074C3">
        <w:rPr>
          <w:rFonts w:ascii="Arial" w:hAnsi="Arial" w:cs="Arial"/>
          <w:b/>
        </w:rPr>
        <w:t xml:space="preserve"> предоставлении </w:t>
      </w:r>
      <w:r w:rsidRPr="007074C3">
        <w:rPr>
          <w:rFonts w:ascii="Arial" w:hAnsi="Arial" w:cs="Arial"/>
          <w:b/>
        </w:rPr>
        <w:t>муниципальной услуги и приложенных к нему документов»</w:t>
      </w:r>
    </w:p>
    <w:p w:rsidR="009400D3" w:rsidRPr="00D94B32" w:rsidRDefault="009400D3" w:rsidP="00A64A6E">
      <w:pPr>
        <w:pStyle w:val="ConsPlusNormal0"/>
        <w:ind w:firstLine="709"/>
        <w:contextualSpacing/>
        <w:jc w:val="both"/>
        <w:outlineLvl w:val="2"/>
        <w:rPr>
          <w:rFonts w:cs="Arial"/>
          <w:szCs w:val="24"/>
        </w:rPr>
      </w:pPr>
      <w:r w:rsidRPr="00D94B32">
        <w:rPr>
          <w:rFonts w:cs="Arial"/>
          <w:szCs w:val="24"/>
        </w:rPr>
        <w:t xml:space="preserve">88. Основанием для начала административной процедуры является зарегистрированное заявление о предоставлении муниципальной услуги. </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89. Специалист комитета ЖКХ – член Комиссии в течение одного рабочего дня со дня поступления в Комиссию зарегистрированного заявления о предоставлении муниципальной услуги и приложенных к нему документов осуществляет анализ поступивших документов на наличие или отсутствие оснований для отказа в предоставлении муниципальной услуги в соответствии с</w:t>
      </w:r>
      <w:r w:rsidR="009E0D0C" w:rsidRPr="00D94B32">
        <w:rPr>
          <w:rFonts w:cs="Arial"/>
          <w:szCs w:val="24"/>
        </w:rPr>
        <w:t xml:space="preserve"> </w:t>
      </w:r>
      <w:r w:rsidRPr="00D94B32">
        <w:rPr>
          <w:rFonts w:cs="Arial"/>
          <w:szCs w:val="24"/>
        </w:rPr>
        <w:t>п. 37 настоящего административного регламента.</w:t>
      </w:r>
    </w:p>
    <w:p w:rsidR="009400D3" w:rsidRPr="00D94B32" w:rsidRDefault="009400D3" w:rsidP="00A64A6E">
      <w:pPr>
        <w:pStyle w:val="ConsPlusNormal0"/>
        <w:ind w:firstLine="709"/>
        <w:jc w:val="both"/>
        <w:rPr>
          <w:rFonts w:cs="Arial"/>
          <w:szCs w:val="24"/>
        </w:rPr>
      </w:pPr>
      <w:r w:rsidRPr="00D94B32">
        <w:rPr>
          <w:rFonts w:cs="Arial"/>
          <w:szCs w:val="24"/>
        </w:rPr>
        <w:t xml:space="preserve">90. В случае выявления оснований для отказа в предоставлении муниципальной услуги, предусмотренных п. 29 настоящего Регламента специалист комитета ЖКХ готовит письмо, содержащее обоснованный отказ в предоставлении муниципальной услуги (далее – письмо об отказе в предоставлении муниципальной услуги) и передает на подпись главе Администрации. </w:t>
      </w:r>
    </w:p>
    <w:p w:rsidR="009400D3" w:rsidRPr="00D94B32" w:rsidRDefault="009400D3" w:rsidP="00A64A6E">
      <w:pPr>
        <w:pStyle w:val="ConsPlusNormal0"/>
        <w:ind w:firstLine="709"/>
        <w:jc w:val="both"/>
        <w:rPr>
          <w:rFonts w:cs="Arial"/>
          <w:szCs w:val="24"/>
        </w:rPr>
      </w:pPr>
      <w:r w:rsidRPr="00D94B32">
        <w:rPr>
          <w:rFonts w:cs="Arial"/>
          <w:szCs w:val="24"/>
        </w:rPr>
        <w:t>91. Уведомление об отказе в виде уведомления подписывается главой Администрации, Уведомление об отказе в предоставлении муниципальной услуги по запросу, поданному в электронной форме, подписывается с использованием электронной цифровой подписи (электронной подписи).</w:t>
      </w:r>
    </w:p>
    <w:p w:rsidR="009400D3" w:rsidRPr="00D94B32" w:rsidRDefault="009400D3" w:rsidP="00A64A6E">
      <w:pPr>
        <w:pStyle w:val="ConsPlusNormal0"/>
        <w:ind w:firstLine="709"/>
        <w:jc w:val="both"/>
        <w:rPr>
          <w:rFonts w:cs="Arial"/>
          <w:szCs w:val="24"/>
        </w:rPr>
      </w:pPr>
      <w:r w:rsidRPr="00D94B32">
        <w:rPr>
          <w:rFonts w:cs="Arial"/>
          <w:szCs w:val="24"/>
        </w:rPr>
        <w:t xml:space="preserve">В день подписания главой Администрации уведомление об отказе в предоставлении муниципальной услуги, специалист комитета ЖКХ </w:t>
      </w:r>
      <w:r w:rsidRPr="00D94B32">
        <w:rPr>
          <w:rFonts w:cs="Arial"/>
          <w:szCs w:val="24"/>
          <w:shd w:val="clear" w:color="auto" w:fill="FFFFFF"/>
        </w:rPr>
        <w:t xml:space="preserve">уведомляет заявителя о необходимости прибыть в комитет </w:t>
      </w:r>
      <w:r w:rsidRPr="00D94B32">
        <w:rPr>
          <w:rFonts w:cs="Arial"/>
          <w:szCs w:val="24"/>
        </w:rPr>
        <w:t>ЖКХ</w:t>
      </w:r>
      <w:r w:rsidRPr="00D94B32">
        <w:rPr>
          <w:rFonts w:cs="Arial"/>
          <w:szCs w:val="24"/>
          <w:shd w:val="clear" w:color="auto" w:fill="FFFFFF"/>
        </w:rPr>
        <w:t xml:space="preserve"> для получения письма или направляет письмо заявителю по почте,</w:t>
      </w:r>
      <w:r w:rsidRPr="00D94B32">
        <w:rPr>
          <w:rFonts w:cs="Arial"/>
          <w:szCs w:val="24"/>
        </w:rPr>
        <w:t xml:space="preserve"> либо направляет письмо об отказе посредством ЕПГУ/РПГУ. </w:t>
      </w:r>
    </w:p>
    <w:p w:rsidR="009400D3" w:rsidRPr="00D94B32" w:rsidRDefault="009400D3" w:rsidP="00A64A6E">
      <w:pPr>
        <w:pStyle w:val="ConsPlusNormal0"/>
        <w:ind w:firstLine="709"/>
        <w:jc w:val="both"/>
        <w:rPr>
          <w:rFonts w:cs="Arial"/>
          <w:szCs w:val="24"/>
        </w:rPr>
      </w:pPr>
      <w:r w:rsidRPr="00D94B32">
        <w:rPr>
          <w:rFonts w:cs="Arial"/>
          <w:szCs w:val="24"/>
        </w:rPr>
        <w:t>При личном обращении заявителя специалист комитета ЖКХ-член Комиссии выдает письмо об отказе заявителю под роспись в соответствующем журнале.</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92. В случае отсутствия оснований для отказа в предоставлении муниципальной услуги, предусмотренных п. 37 настоящего</w:t>
      </w:r>
      <w:r w:rsidR="009E0D0C" w:rsidRPr="00D94B32">
        <w:rPr>
          <w:rFonts w:cs="Arial"/>
          <w:szCs w:val="24"/>
        </w:rPr>
        <w:t xml:space="preserve"> </w:t>
      </w:r>
      <w:r w:rsidRPr="00D94B32">
        <w:rPr>
          <w:rFonts w:cs="Arial"/>
          <w:szCs w:val="24"/>
        </w:rPr>
        <w:t>Регламента специалист комитета ЖКХ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93. Комиссия в течение одного рабочего дня со дня принятия решения о соответствии представленных заявителем заявления и приложенных к нему документов требованиям настоящего административного регламента:</w:t>
      </w:r>
    </w:p>
    <w:p w:rsidR="009400D3" w:rsidRPr="00D94B32" w:rsidRDefault="009400D3" w:rsidP="004D1FFF">
      <w:pPr>
        <w:pStyle w:val="ConsPlusNormal0"/>
        <w:spacing w:beforeLines="100" w:afterLines="100"/>
        <w:ind w:firstLine="709"/>
        <w:contextualSpacing/>
        <w:jc w:val="both"/>
        <w:outlineLvl w:val="2"/>
        <w:rPr>
          <w:rFonts w:cs="Arial"/>
          <w:bCs/>
          <w:szCs w:val="24"/>
        </w:rPr>
      </w:pPr>
      <w:r w:rsidRPr="00D94B32">
        <w:rPr>
          <w:rFonts w:cs="Arial"/>
          <w:szCs w:val="24"/>
        </w:rPr>
        <w:t>-</w:t>
      </w:r>
      <w:r w:rsidRPr="00D94B32">
        <w:rPr>
          <w:rFonts w:cs="Arial"/>
          <w:bCs/>
          <w:szCs w:val="24"/>
        </w:rPr>
        <w:t xml:space="preserve"> определяет перечень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Положении требованиям;</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bCs/>
          <w:szCs w:val="24"/>
        </w:rPr>
        <w:t>- определяет состав привлекаемых экспертов проектно-изыскательских организаций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94. Максимальный срок выполнения данной административной процедуры составляет два рабочих дня со дня передачи заявления и приложенных к нему в Комиссию.</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95. Результатом данной административной процедуры является решение об отказе в предоставлении муниципальной услуги или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9400D3" w:rsidRPr="00D94B32" w:rsidRDefault="009400D3" w:rsidP="004D1FFF">
      <w:pPr>
        <w:pStyle w:val="ConsPlusNormal0"/>
        <w:spacing w:beforeLines="100" w:afterLines="100"/>
        <w:ind w:firstLine="709"/>
        <w:contextualSpacing/>
        <w:jc w:val="both"/>
        <w:outlineLvl w:val="2"/>
        <w:rPr>
          <w:rFonts w:cs="Arial"/>
          <w:szCs w:val="24"/>
        </w:rPr>
      </w:pPr>
      <w:r w:rsidRPr="00D94B32">
        <w:rPr>
          <w:rFonts w:cs="Arial"/>
          <w:szCs w:val="24"/>
        </w:rPr>
        <w:t>96. Способом фиксации результата выполнения данной административной процедуры является подготовленное письмо об отказе в предоставлении муниципальной услуги.</w:t>
      </w:r>
    </w:p>
    <w:p w:rsidR="009400D3" w:rsidRPr="00D94B32" w:rsidRDefault="009400D3" w:rsidP="004D1FFF">
      <w:pPr>
        <w:pStyle w:val="ConsPlusNormal0"/>
        <w:spacing w:beforeLines="100" w:afterLines="100"/>
        <w:ind w:firstLine="709"/>
        <w:contextualSpacing/>
        <w:jc w:val="both"/>
        <w:outlineLvl w:val="2"/>
        <w:rPr>
          <w:rFonts w:cs="Arial"/>
          <w:szCs w:val="24"/>
        </w:rPr>
      </w:pPr>
    </w:p>
    <w:p w:rsidR="009400D3" w:rsidRPr="007074C3" w:rsidRDefault="009400D3" w:rsidP="00A64A6E">
      <w:pPr>
        <w:ind w:firstLine="709"/>
        <w:jc w:val="center"/>
        <w:rPr>
          <w:rFonts w:ascii="Arial" w:hAnsi="Arial" w:cs="Arial"/>
          <w:b/>
        </w:rPr>
      </w:pPr>
      <w:r w:rsidRPr="007074C3">
        <w:rPr>
          <w:rFonts w:ascii="Arial" w:hAnsi="Arial" w:cs="Arial"/>
          <w:b/>
        </w:rPr>
        <w:t>Административная процеду</w:t>
      </w:r>
      <w:r w:rsidR="00271019" w:rsidRPr="007074C3">
        <w:rPr>
          <w:rFonts w:ascii="Arial" w:hAnsi="Arial" w:cs="Arial"/>
          <w:b/>
        </w:rPr>
        <w:t xml:space="preserve">ра «Формирование и направление </w:t>
      </w:r>
      <w:r w:rsidRPr="007074C3">
        <w:rPr>
          <w:rFonts w:ascii="Arial" w:hAnsi="Arial" w:cs="Arial"/>
          <w:b/>
        </w:rPr>
        <w:t>запроса в Систему межведомственного электронного взаимодействия (СМЭВ)»</w:t>
      </w:r>
    </w:p>
    <w:p w:rsidR="009400D3" w:rsidRPr="00D94B32" w:rsidRDefault="009400D3" w:rsidP="00A64A6E">
      <w:pPr>
        <w:ind w:firstLine="709"/>
        <w:jc w:val="both"/>
        <w:rPr>
          <w:rFonts w:ascii="Arial" w:hAnsi="Arial" w:cs="Arial"/>
        </w:rPr>
      </w:pPr>
      <w:r w:rsidRPr="00D94B32">
        <w:rPr>
          <w:rFonts w:ascii="Arial" w:hAnsi="Arial" w:cs="Arial"/>
        </w:rPr>
        <w:t>97. Основанием для начала административной процедуры является непредставление заявителем самостоятельно документов, указанных в п. 29 настоящего административного регламента.</w:t>
      </w:r>
    </w:p>
    <w:p w:rsidR="009400D3" w:rsidRPr="00D94B32" w:rsidRDefault="009400D3" w:rsidP="00A64A6E">
      <w:pPr>
        <w:pStyle w:val="ab"/>
        <w:suppressAutoHyphens/>
        <w:ind w:right="-44" w:firstLine="709"/>
        <w:contextualSpacing/>
        <w:jc w:val="both"/>
        <w:rPr>
          <w:rFonts w:ascii="Arial" w:hAnsi="Arial" w:cs="Arial"/>
          <w:sz w:val="24"/>
          <w:szCs w:val="24"/>
        </w:rPr>
      </w:pPr>
      <w:r w:rsidRPr="00D94B32">
        <w:rPr>
          <w:rFonts w:ascii="Arial" w:hAnsi="Arial" w:cs="Arial"/>
          <w:sz w:val="24"/>
          <w:szCs w:val="24"/>
        </w:rPr>
        <w:t>98. Специалист Комитета ЖКХ в течение одного рабочего дня со дня регистрации запроса заявителя готовит и отправляет межведомственные запросы о предоставлении указанных документов (информации) в соответствующие органы, в том числе:</w:t>
      </w:r>
    </w:p>
    <w:p w:rsidR="009400D3" w:rsidRPr="00D94B32" w:rsidRDefault="009400D3" w:rsidP="00A64A6E">
      <w:pPr>
        <w:numPr>
          <w:ilvl w:val="0"/>
          <w:numId w:val="8"/>
        </w:numPr>
        <w:ind w:left="0" w:firstLine="709"/>
        <w:contextualSpacing/>
        <w:jc w:val="both"/>
        <w:rPr>
          <w:rFonts w:ascii="Arial" w:hAnsi="Arial" w:cs="Arial"/>
        </w:rPr>
      </w:pPr>
      <w:r w:rsidRPr="00D94B32">
        <w:rPr>
          <w:rFonts w:ascii="Arial" w:hAnsi="Arial" w:cs="Arial"/>
        </w:rPr>
        <w:t>выписку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 (ID 56, Росреестр);</w:t>
      </w:r>
    </w:p>
    <w:p w:rsidR="009400D3" w:rsidRPr="00D94B32" w:rsidRDefault="009400D3" w:rsidP="004D1FFF">
      <w:pPr>
        <w:numPr>
          <w:ilvl w:val="0"/>
          <w:numId w:val="8"/>
        </w:numPr>
        <w:spacing w:beforeLines="100" w:afterLines="100"/>
        <w:ind w:left="0" w:firstLine="709"/>
        <w:contextualSpacing/>
        <w:jc w:val="both"/>
        <w:outlineLvl w:val="2"/>
        <w:rPr>
          <w:rFonts w:ascii="Arial" w:hAnsi="Arial" w:cs="Arial"/>
          <w:lang w:eastAsia="en-US"/>
        </w:rPr>
      </w:pPr>
      <w:r w:rsidRPr="00D94B32">
        <w:rPr>
          <w:rFonts w:ascii="Arial" w:hAnsi="Arial" w:cs="Arial"/>
          <w:lang w:eastAsia="en-US"/>
        </w:rPr>
        <w:t>технический паспорт жилого помещения, а для нежилых помещений - технический план</w:t>
      </w:r>
      <w:r w:rsidRPr="00D94B32">
        <w:rPr>
          <w:rFonts w:ascii="Arial" w:hAnsi="Arial" w:cs="Arial"/>
        </w:rPr>
        <w:t xml:space="preserve"> (по каналам РСМЭВ);</w:t>
      </w:r>
    </w:p>
    <w:p w:rsidR="009400D3" w:rsidRPr="00D94B32" w:rsidRDefault="009400D3" w:rsidP="004D1FFF">
      <w:pPr>
        <w:numPr>
          <w:ilvl w:val="0"/>
          <w:numId w:val="8"/>
        </w:numPr>
        <w:spacing w:beforeLines="100" w:afterLines="100"/>
        <w:ind w:left="0" w:firstLine="709"/>
        <w:contextualSpacing/>
        <w:jc w:val="both"/>
        <w:outlineLvl w:val="2"/>
        <w:rPr>
          <w:rFonts w:ascii="Arial" w:hAnsi="Arial" w:cs="Arial"/>
        </w:rPr>
      </w:pPr>
      <w:r w:rsidRPr="00D94B32">
        <w:rPr>
          <w:rFonts w:ascii="Arial" w:hAnsi="Arial" w:cs="Arial"/>
          <w:lang w:eastAsia="en-US"/>
        </w:rPr>
        <w:t xml:space="preserve">заключения (акты) соответствующих органов государственного надзора (контроля) в случае, если представление указанных документов в соответствии с абзацем 3 п.44 Положения признано необходимым для принятия решения о признании жилого помещения соответствующим (не соответствующим) установленным в Положении требованиям </w:t>
      </w:r>
      <w:r w:rsidRPr="00D94B32">
        <w:rPr>
          <w:rFonts w:ascii="Arial" w:hAnsi="Arial" w:cs="Arial"/>
        </w:rPr>
        <w:t>(по каналам РСМЭВ).</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99. В течение одного рабочего дня со дня получения документов (информации) по каналам межведомственного взаимодействия, специалист комитета ЖКХ распечатывает указанные документы на бумажном носителе и приобщает дополнительно к документам, поданным заявителем.</w:t>
      </w:r>
    </w:p>
    <w:p w:rsidR="009400D3" w:rsidRPr="00D94B32" w:rsidRDefault="009400D3" w:rsidP="00A64A6E">
      <w:pPr>
        <w:ind w:firstLine="709"/>
        <w:jc w:val="both"/>
        <w:rPr>
          <w:rFonts w:ascii="Arial" w:hAnsi="Arial" w:cs="Arial"/>
        </w:rPr>
      </w:pPr>
      <w:r w:rsidRPr="00D94B32">
        <w:rPr>
          <w:rFonts w:ascii="Arial" w:hAnsi="Arial" w:cs="Arial"/>
        </w:rPr>
        <w:t xml:space="preserve">100. В случае поступления в Администрацию ответа на межведомственный запрос, свидетельствующий об отсутствии документа и (или) информации, необходимых для предоставления муниципальной услуги в соответствии с п. 29 настоящего административного регламента, специалист комитета ЖКХ после получения такого ответа в день его получения уведомляет заявителя посредством электронной почты на электронный адрес или по мобильному телефону, указанному в заявлении, или посредством уведомления на ЕПГУ/РПГУ о получении такого ответа и предлагает заявителю представить указанные документ и (или) информацию в течение пятнадцати рабочих дней со дня направления уведомления. </w:t>
      </w:r>
    </w:p>
    <w:p w:rsidR="009400D3" w:rsidRPr="00D94B32" w:rsidRDefault="009400D3" w:rsidP="00A64A6E">
      <w:pPr>
        <w:ind w:firstLine="709"/>
        <w:jc w:val="both"/>
        <w:rPr>
          <w:rFonts w:ascii="Arial" w:hAnsi="Arial" w:cs="Arial"/>
        </w:rPr>
      </w:pPr>
      <w:r w:rsidRPr="00D94B32">
        <w:rPr>
          <w:rFonts w:ascii="Arial" w:hAnsi="Arial" w:cs="Arial"/>
        </w:rPr>
        <w:t>В случае если заявитель не представил в указанный в уведомлении срок необходимые документ и (или) информацию, специалист комитета ЖКХ готовит письмо об отказе в предоставлении муниципальной услуги.</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101. Максимальный срок выполнения данной административной процедуры составляет шесть рабочих дней со дня передачи заявления и приложенных к нему документов в Комиссию.</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102. Результатом данной административной процедуры является получение документов (информации), указанных в п. 31 настоящего административного регламента.</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103. 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9400D3" w:rsidRPr="00D94B32" w:rsidRDefault="009400D3" w:rsidP="004D1FFF">
      <w:pPr>
        <w:suppressAutoHyphens/>
        <w:spacing w:beforeLines="100" w:afterLines="100"/>
        <w:ind w:firstLine="709"/>
        <w:contextualSpacing/>
        <w:jc w:val="both"/>
        <w:rPr>
          <w:rFonts w:ascii="Arial" w:hAnsi="Arial" w:cs="Arial"/>
        </w:rPr>
      </w:pPr>
    </w:p>
    <w:p w:rsidR="009400D3" w:rsidRPr="00D745DE" w:rsidRDefault="009400D3" w:rsidP="00A64A6E">
      <w:pPr>
        <w:autoSpaceDE w:val="0"/>
        <w:autoSpaceDN w:val="0"/>
        <w:adjustRightInd w:val="0"/>
        <w:ind w:firstLine="709"/>
        <w:jc w:val="center"/>
        <w:rPr>
          <w:rFonts w:ascii="Arial" w:hAnsi="Arial" w:cs="Arial"/>
          <w:b/>
          <w:bCs/>
          <w:lang w:eastAsia="en-US"/>
        </w:rPr>
      </w:pPr>
      <w:r w:rsidRPr="00D745DE">
        <w:rPr>
          <w:rFonts w:ascii="Arial" w:hAnsi="Arial" w:cs="Arial"/>
          <w:b/>
        </w:rPr>
        <w:t>Административная процедура «О</w:t>
      </w:r>
      <w:r w:rsidRPr="00D745DE">
        <w:rPr>
          <w:rFonts w:ascii="Arial" w:hAnsi="Arial" w:cs="Arial"/>
          <w:b/>
          <w:bCs/>
          <w:lang w:eastAsia="en-US"/>
        </w:rPr>
        <w:t>ценка соответствия помещения</w:t>
      </w:r>
      <w:r w:rsidR="00271019" w:rsidRPr="00D745DE">
        <w:rPr>
          <w:rFonts w:ascii="Arial" w:hAnsi="Arial" w:cs="Arial"/>
          <w:b/>
          <w:bCs/>
          <w:lang w:eastAsia="en-US"/>
        </w:rPr>
        <w:t xml:space="preserve"> </w:t>
      </w:r>
      <w:r w:rsidRPr="00D745DE">
        <w:rPr>
          <w:rFonts w:ascii="Arial" w:hAnsi="Arial" w:cs="Arial"/>
          <w:b/>
          <w:bCs/>
          <w:lang w:eastAsia="en-US"/>
        </w:rPr>
        <w:t>установленным требованиям»</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104. Основанием для начала административной процедуры является наличие полного пакета документов согласно п. 27 и 29 настоящего административного регламента.</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105. Комиссия проверяет полученные в результате межведомственного запроса документы (информацию) и документы, представленные заявителем на предмет наличия (отсутствия) оснований для отказа в предоставлении муниципальной услуги, предусмотренных п. 29 настоящего административного регламента.</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xml:space="preserve">При оценке соответствия находящегося в эксплуатации помещения установленным в Положении требованиям проверяется его фактическое состояние. </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 также месторасположения жилого помещения.</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106. В случае если Комиссией было принято решение о проведении Комиссией обследования помещения, обследование проводится в течение семи рабочих дней со дня принятия решения о его проведении.</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В случае обследования помещения Комиссия составляет в 3-х экземплярах акт обследования помещения по форме согласно приложению № 2 к Положению о признании помещения жилым помещением, жилого помещения непригодным для проживания и многоквартирного дома аварийным и подлежащим сносу, утвержденному Постановлением Правительства Российской Федерации от 28 января 2006 г. № 47.</w:t>
      </w:r>
    </w:p>
    <w:p w:rsidR="009400D3" w:rsidRPr="00D94B32" w:rsidRDefault="009400D3" w:rsidP="004D1FFF">
      <w:pPr>
        <w:suppressAutoHyphens/>
        <w:spacing w:beforeLines="100" w:afterLines="100"/>
        <w:ind w:firstLine="709"/>
        <w:contextualSpacing/>
        <w:jc w:val="both"/>
        <w:rPr>
          <w:rFonts w:ascii="Arial" w:hAnsi="Arial" w:cs="Arial"/>
          <w:lang w:eastAsia="en-US"/>
        </w:rPr>
      </w:pPr>
      <w:r w:rsidRPr="00D94B32">
        <w:rPr>
          <w:rFonts w:ascii="Arial" w:hAnsi="Arial" w:cs="Arial"/>
        </w:rPr>
        <w:t xml:space="preserve">107. Комиссия, </w:t>
      </w:r>
      <w:r w:rsidRPr="00D94B32">
        <w:rPr>
          <w:rFonts w:ascii="Arial" w:hAnsi="Arial" w:cs="Arial"/>
          <w:lang w:eastAsia="en-US"/>
        </w:rPr>
        <w:t>на основании выводов и рекомендаций, указанных в акте обследования помещения, а также на основании представленных заявителем документов и документов, полученных по запросу межведомственного взаимодействия, принимает одно из следующих решений:</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о соответствии помещения требованиям, предъявляемым к жилому помещению, и его пригодности для проживания;</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о необходимости и возможности проведения капитального ремонта, реконструкции или перепланировки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Положении требованиями и после их завершения - о продолжении процедуры оценки;</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о несоответствии помещения требованиям, предъявляемым к жилому помещению, с указанием оснований, по которым помещение признается непригодным для проживания;</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w:t>
      </w:r>
      <w:r w:rsidR="00271019" w:rsidRPr="00D94B32">
        <w:rPr>
          <w:rFonts w:ascii="Arial" w:hAnsi="Arial" w:cs="Arial"/>
          <w:lang w:eastAsia="en-US"/>
        </w:rPr>
        <w:t xml:space="preserve"> </w:t>
      </w:r>
      <w:r w:rsidRPr="00D94B32">
        <w:rPr>
          <w:rFonts w:ascii="Arial" w:hAnsi="Arial" w:cs="Arial"/>
          <w:lang w:eastAsia="en-US"/>
        </w:rPr>
        <w:t>о признании многоквартирного дома аварийным и подлежащим сносу;</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о признании многоквартирного дома аварийным и подлежащим реконструкции,</w:t>
      </w:r>
    </w:p>
    <w:p w:rsidR="009400D3" w:rsidRPr="00D94B32" w:rsidRDefault="009400D3" w:rsidP="00A64A6E">
      <w:pPr>
        <w:ind w:firstLine="709"/>
        <w:jc w:val="both"/>
        <w:rPr>
          <w:rFonts w:ascii="Arial" w:hAnsi="Arial" w:cs="Arial"/>
        </w:rPr>
      </w:pPr>
      <w:r w:rsidRPr="00D94B32">
        <w:rPr>
          <w:rFonts w:ascii="Arial" w:hAnsi="Arial" w:cs="Arial"/>
          <w:lang w:eastAsia="en-US"/>
        </w:rPr>
        <w:t xml:space="preserve">- о признании </w:t>
      </w:r>
      <w:r w:rsidRPr="00D94B32">
        <w:rPr>
          <w:rFonts w:ascii="Arial" w:hAnsi="Arial" w:cs="Arial"/>
        </w:rPr>
        <w:t>садового дома жилым домом и жилого дома садовым домом.</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Решение принимается большинством голосов членов Комиссии и оформляется в виде заключения.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9400D3" w:rsidRPr="00D94B32" w:rsidRDefault="009400D3" w:rsidP="00A64A6E">
      <w:pPr>
        <w:ind w:firstLine="709"/>
        <w:jc w:val="both"/>
        <w:rPr>
          <w:rFonts w:ascii="Arial" w:hAnsi="Arial" w:cs="Arial"/>
          <w:lang w:eastAsia="en-US"/>
        </w:rPr>
      </w:pPr>
      <w:r w:rsidRPr="00D94B32">
        <w:rPr>
          <w:rFonts w:ascii="Arial" w:hAnsi="Arial" w:cs="Arial"/>
          <w:lang w:eastAsia="en-US"/>
        </w:rPr>
        <w:t>108. По окончании работы Комиссия составляет в 3-х экземплярах заключение о признании помещения пригодным (непригодным) для постоянного проживания по форме согласно приложению № 3 к Положению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r w:rsidRPr="00D94B32">
        <w:rPr>
          <w:rFonts w:ascii="Arial" w:hAnsi="Arial" w:cs="Arial"/>
        </w:rPr>
        <w:t xml:space="preserve"> садового дома жилым домом и жилого дома садовым домом</w:t>
      </w:r>
      <w:r w:rsidRPr="00D94B32">
        <w:rPr>
          <w:rFonts w:ascii="Arial" w:hAnsi="Arial" w:cs="Arial"/>
          <w:lang w:eastAsia="en-US"/>
        </w:rPr>
        <w:t xml:space="preserve"> утвержденному Постановлением Правительства Российской Федерации от 28 января 2006 г. № 47.</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109. Максимальный срок выполнения данной административной процедуры составляет десять рабочих дней со дня получения Комиссией полного комплекта документов согласно п. 23 и 31 настоящего административного регламента.</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 xml:space="preserve">110. Результатом данной административной процедуры является решение о </w:t>
      </w:r>
      <w:r w:rsidRPr="00D94B32">
        <w:rPr>
          <w:rFonts w:ascii="Arial" w:hAnsi="Arial" w:cs="Arial"/>
          <w:lang w:eastAsia="en-US"/>
        </w:rPr>
        <w:t>пригодности (непригодности) помещения для постоянного проживания, многоквартирного дома аварийным и подлежащим сносу или реконструкции,</w:t>
      </w:r>
      <w:r w:rsidRPr="00D94B32">
        <w:rPr>
          <w:rFonts w:ascii="Arial" w:hAnsi="Arial" w:cs="Arial"/>
        </w:rPr>
        <w:t xml:space="preserve"> садового дома жилым домом и жилого дома садовым домом.</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 xml:space="preserve">111. Способом фиксации результата выполнения данной административной процедуры является </w:t>
      </w:r>
      <w:r w:rsidRPr="00D94B32">
        <w:rPr>
          <w:rFonts w:ascii="Arial" w:hAnsi="Arial" w:cs="Arial"/>
          <w:lang w:eastAsia="en-US"/>
        </w:rPr>
        <w:t>заключение о признании помещения пригодным (непригодным) для постоянного проживания, многоквартирного дома аварийным и подлежащим сносу или реконструкции,</w:t>
      </w:r>
      <w:r w:rsidRPr="00D94B32">
        <w:rPr>
          <w:rFonts w:ascii="Arial" w:hAnsi="Arial" w:cs="Arial"/>
        </w:rPr>
        <w:t xml:space="preserve"> садового дома жилым домом и жилого дома садовым домом. Садовым домом признается здание сезонного использования, предназначенного для удовлетворения</w:t>
      </w:r>
      <w:r w:rsidR="009E0D0C" w:rsidRPr="00D94B32">
        <w:rPr>
          <w:rFonts w:ascii="Arial" w:hAnsi="Arial" w:cs="Arial"/>
        </w:rPr>
        <w:t xml:space="preserve"> </w:t>
      </w:r>
      <w:r w:rsidRPr="00D94B32">
        <w:rPr>
          <w:rFonts w:ascii="Arial" w:hAnsi="Arial" w:cs="Arial"/>
        </w:rPr>
        <w:t>гражданами бытовых и иных нужд, связанных с их временным пребыванием в таком здании.</w:t>
      </w:r>
    </w:p>
    <w:p w:rsidR="009400D3" w:rsidRPr="00D94B32" w:rsidRDefault="009400D3" w:rsidP="004D1FFF">
      <w:pPr>
        <w:suppressAutoHyphens/>
        <w:spacing w:beforeLines="100" w:afterLines="100"/>
        <w:ind w:firstLine="709"/>
        <w:contextualSpacing/>
        <w:jc w:val="both"/>
        <w:rPr>
          <w:rFonts w:ascii="Arial" w:hAnsi="Arial" w:cs="Arial"/>
        </w:rPr>
      </w:pPr>
    </w:p>
    <w:p w:rsidR="009400D3" w:rsidRPr="00A64A6E" w:rsidRDefault="009400D3" w:rsidP="004D1FFF">
      <w:pPr>
        <w:suppressAutoHyphens/>
        <w:spacing w:beforeLines="100" w:afterLines="100"/>
        <w:ind w:firstLine="709"/>
        <w:contextualSpacing/>
        <w:jc w:val="center"/>
        <w:rPr>
          <w:rFonts w:ascii="Arial" w:hAnsi="Arial" w:cs="Arial"/>
          <w:b/>
        </w:rPr>
      </w:pPr>
      <w:r w:rsidRPr="00A64A6E">
        <w:rPr>
          <w:rFonts w:ascii="Arial" w:hAnsi="Arial" w:cs="Arial"/>
          <w:b/>
        </w:rPr>
        <w:t>Административная процедура «Подготовка и выдача (направление) заявителю документов по результатам рассмотрения заявления о предоставлении муниципальной услуги»</w:t>
      </w:r>
    </w:p>
    <w:p w:rsidR="009400D3" w:rsidRPr="00D94B32" w:rsidRDefault="009400D3" w:rsidP="00A64A6E">
      <w:pPr>
        <w:widowControl w:val="0"/>
        <w:ind w:firstLine="709"/>
        <w:jc w:val="both"/>
        <w:rPr>
          <w:rFonts w:ascii="Arial" w:hAnsi="Arial" w:cs="Arial"/>
        </w:rPr>
      </w:pPr>
      <w:r w:rsidRPr="00D94B32">
        <w:rPr>
          <w:rFonts w:ascii="Arial" w:hAnsi="Arial" w:cs="Arial"/>
        </w:rPr>
        <w:t xml:space="preserve">112. Основанием для начала административной процедуры является </w:t>
      </w:r>
      <w:r w:rsidRPr="00D94B32">
        <w:rPr>
          <w:rFonts w:ascii="Arial" w:hAnsi="Arial" w:cs="Arial"/>
          <w:lang w:eastAsia="en-US"/>
        </w:rPr>
        <w:t>заключение Комиссии о признании помещения пригодным (непригодным) для постоянного проживания, многоквартирного дома аварийным и подлежащим сносу или реконструкции,</w:t>
      </w:r>
      <w:r w:rsidRPr="00D94B32">
        <w:rPr>
          <w:rFonts w:ascii="Arial" w:hAnsi="Arial" w:cs="Arial"/>
        </w:rPr>
        <w:t xml:space="preserve"> садового дома жилым домом и жилого дома садовым домом.</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113. На основании указанного заключения, специалист комитета ЖКХ – член Комиссии готовит проект постановления Администрации с указанием о дальнейшем использовании помещения, сроках отселения физических и юридических лиц в случае признания дома аварийным и подлежащим сносу или реконструкции или о признании необходимости проведения ремонтно-восстановительных работ (далее – постановление Администрации).</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Указанное постановление Администрации согласовывается в порядке делопроизводства и подписывается главой Администрации.</w:t>
      </w:r>
    </w:p>
    <w:p w:rsidR="009400D3" w:rsidRPr="00D94B32" w:rsidRDefault="009400D3" w:rsidP="00A64A6E">
      <w:pPr>
        <w:pStyle w:val="11"/>
        <w:tabs>
          <w:tab w:val="left" w:pos="1040"/>
        </w:tabs>
        <w:spacing w:before="0" w:after="0"/>
        <w:ind w:left="0" w:firstLine="709"/>
        <w:contextualSpacing/>
        <w:rPr>
          <w:rFonts w:ascii="Arial" w:hAnsi="Arial" w:cs="Arial"/>
          <w:szCs w:val="24"/>
        </w:rPr>
      </w:pPr>
      <w:r w:rsidRPr="00D94B32">
        <w:rPr>
          <w:rFonts w:ascii="Arial" w:hAnsi="Arial" w:cs="Arial"/>
          <w:szCs w:val="24"/>
        </w:rPr>
        <w:t xml:space="preserve">114. Сообщение о готовности документов по результатам муниципальной услуги и приглашение к их получению отправляется заявителю в день их подписания посредством электронной почты на электронный адрес или на мобильный телефон, указанные в заявлении, или посредством уведомления на ЕПГУ/РПГУ, если заявитель отправлял заявку на получение муниципальной услуги на портале. В сообщении заявителю содержится информация о дате получения документов по результатам муниципальной услуги (не позднее чем через три рабочих дня со дня </w:t>
      </w:r>
      <w:r w:rsidRPr="00D94B32">
        <w:rPr>
          <w:rFonts w:ascii="Arial" w:hAnsi="Arial" w:cs="Arial"/>
          <w:szCs w:val="24"/>
          <w:lang w:eastAsia="en-US"/>
        </w:rPr>
        <w:t>издания постановления Администрации</w:t>
      </w:r>
      <w:r w:rsidRPr="00D94B32">
        <w:rPr>
          <w:rFonts w:ascii="Arial" w:hAnsi="Arial" w:cs="Arial"/>
          <w:szCs w:val="24"/>
        </w:rPr>
        <w:t>).</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 xml:space="preserve">115. Выдача заявителю </w:t>
      </w:r>
      <w:r w:rsidRPr="00D94B32">
        <w:rPr>
          <w:rFonts w:ascii="Arial" w:hAnsi="Arial" w:cs="Arial"/>
          <w:lang w:eastAsia="en-US"/>
        </w:rPr>
        <w:t>1 экземпляра заключения Комиссии и копии постановления Администрации</w:t>
      </w:r>
      <w:r w:rsidRPr="00D94B32">
        <w:rPr>
          <w:rFonts w:ascii="Arial" w:hAnsi="Arial" w:cs="Arial"/>
        </w:rPr>
        <w:t xml:space="preserve"> осуществляется специалистом комитета ЖКХ при предъявлении заявителем документа, удостоверяющего личность.</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а также документа, удостоверяющего личность.</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116. В случае неявки заявителя за подготовленными документами по результатам предоставления муниципальной услуги в назначенный день, специалист комитета ЖКХ в течение одного рабочего дня отправляет эти документы по указанному в заявлении почтовому адресу почтовым отправлением с уведомлением о вручении.</w:t>
      </w:r>
    </w:p>
    <w:p w:rsidR="009400D3" w:rsidRPr="00D94B32" w:rsidRDefault="009400D3" w:rsidP="00A64A6E">
      <w:pPr>
        <w:pStyle w:val="11"/>
        <w:tabs>
          <w:tab w:val="left" w:pos="1040"/>
        </w:tabs>
        <w:spacing w:before="0" w:after="0"/>
        <w:ind w:left="0" w:firstLine="709"/>
        <w:contextualSpacing/>
        <w:rPr>
          <w:rFonts w:ascii="Arial" w:hAnsi="Arial" w:cs="Arial"/>
          <w:szCs w:val="24"/>
        </w:rPr>
      </w:pPr>
      <w:r w:rsidRPr="00D94B32">
        <w:rPr>
          <w:rFonts w:ascii="Arial" w:hAnsi="Arial" w:cs="Arial"/>
          <w:szCs w:val="24"/>
        </w:rPr>
        <w:t xml:space="preserve">117. В случае представления заявления о </w:t>
      </w:r>
      <w:r w:rsidRPr="00D94B32">
        <w:rPr>
          <w:rStyle w:val="ep"/>
          <w:rFonts w:ascii="Arial" w:hAnsi="Arial" w:cs="Arial"/>
          <w:szCs w:val="24"/>
        </w:rPr>
        <w:t>предоставлении муниципальной услуги</w:t>
      </w:r>
      <w:r w:rsidRPr="00D94B32">
        <w:rPr>
          <w:rFonts w:ascii="Arial" w:hAnsi="Arial" w:cs="Arial"/>
          <w:szCs w:val="24"/>
        </w:rPr>
        <w:t xml:space="preserve"> через МФЦ, документ по результатам муниципальной услуги направляется в МФЦ, если иной способ его получения не указан заявителем.</w:t>
      </w:r>
    </w:p>
    <w:p w:rsidR="009400D3" w:rsidRPr="00D94B32" w:rsidRDefault="009400D3" w:rsidP="00A64A6E">
      <w:pPr>
        <w:pStyle w:val="11"/>
        <w:tabs>
          <w:tab w:val="left" w:pos="1040"/>
        </w:tabs>
        <w:spacing w:before="0" w:after="0"/>
        <w:ind w:left="0" w:firstLine="709"/>
        <w:contextualSpacing/>
        <w:rPr>
          <w:rFonts w:ascii="Arial" w:hAnsi="Arial" w:cs="Arial"/>
          <w:szCs w:val="24"/>
          <w:lang w:eastAsia="en-US"/>
        </w:rPr>
      </w:pPr>
      <w:r w:rsidRPr="00D94B32">
        <w:rPr>
          <w:rFonts w:ascii="Arial" w:hAnsi="Arial" w:cs="Arial"/>
          <w:szCs w:val="24"/>
        </w:rPr>
        <w:t>118. В</w:t>
      </w:r>
      <w:r w:rsidRPr="00D94B32">
        <w:rPr>
          <w:rFonts w:ascii="Arial" w:hAnsi="Arial" w:cs="Arial"/>
          <w:szCs w:val="24"/>
          <w:lang w:eastAsia="en-US"/>
        </w:rPr>
        <w:t xml:space="preserve"> случае признания жилого помещения непригодным для проживания, многоквартирного дома аварийным и подлежащим сносу или реконструкции многоквартирного дома аварийным и подлежащим сносу или реконструкции,</w:t>
      </w:r>
      <w:r w:rsidRPr="00D94B32">
        <w:rPr>
          <w:rFonts w:ascii="Arial" w:hAnsi="Arial" w:cs="Arial"/>
          <w:szCs w:val="24"/>
        </w:rPr>
        <w:t xml:space="preserve"> садового дома жилым домом и жилого дома садовым домом</w:t>
      </w:r>
      <w:r w:rsidRPr="00D94B32">
        <w:rPr>
          <w:rFonts w:ascii="Arial" w:hAnsi="Arial" w:cs="Arial"/>
          <w:szCs w:val="24"/>
          <w:lang w:eastAsia="en-US"/>
        </w:rPr>
        <w:t xml:space="preserve"> Комиссия в 5-дневный срок со дня издания постановления Администрации направляет в письменной форме 1 экземпляр заключения Комиссии и копию постановления Администрации в орган государственного жилищного надзора (муниципального жилищного контроля) по месту нахождения такого помещения или дома.</w:t>
      </w:r>
    </w:p>
    <w:p w:rsidR="009400D3" w:rsidRPr="00D94B32" w:rsidRDefault="009400D3" w:rsidP="00A64A6E">
      <w:pPr>
        <w:autoSpaceDE w:val="0"/>
        <w:autoSpaceDN w:val="0"/>
        <w:adjustRightInd w:val="0"/>
        <w:ind w:firstLine="709"/>
        <w:jc w:val="both"/>
        <w:rPr>
          <w:rFonts w:ascii="Arial" w:hAnsi="Arial" w:cs="Arial"/>
          <w:lang w:eastAsia="en-US"/>
        </w:rPr>
      </w:pPr>
      <w:r w:rsidRPr="00D94B32">
        <w:rPr>
          <w:rFonts w:ascii="Arial" w:hAnsi="Arial" w:cs="Arial"/>
          <w:lang w:eastAsia="en-US"/>
        </w:rPr>
        <w:t xml:space="preserve">В случае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w:t>
      </w:r>
      <w:hyperlink r:id="rId14" w:history="1">
        <w:r w:rsidRPr="00D94B32">
          <w:rPr>
            <w:rStyle w:val="a3"/>
            <w:rFonts w:ascii="Arial" w:hAnsi="Arial" w:cs="Arial"/>
            <w:color w:val="auto"/>
            <w:lang w:eastAsia="en-US"/>
          </w:rPr>
          <w:t>пунктом 36</w:t>
        </w:r>
      </w:hyperlink>
      <w:r w:rsidRPr="00D94B32">
        <w:rPr>
          <w:rFonts w:ascii="Arial" w:hAnsi="Arial" w:cs="Arial"/>
          <w:lang w:eastAsia="en-US"/>
        </w:rPr>
        <w:t xml:space="preserve"> Положения, решение, предусмотренное </w:t>
      </w:r>
      <w:hyperlink r:id="rId15" w:history="1">
        <w:r w:rsidRPr="00D94B32">
          <w:rPr>
            <w:rStyle w:val="a3"/>
            <w:rFonts w:ascii="Arial" w:hAnsi="Arial" w:cs="Arial"/>
            <w:color w:val="auto"/>
            <w:lang w:eastAsia="en-US"/>
          </w:rPr>
          <w:t xml:space="preserve">пунктом </w:t>
        </w:r>
      </w:hyperlink>
      <w:r w:rsidRPr="00D94B32">
        <w:rPr>
          <w:rFonts w:ascii="Arial" w:hAnsi="Arial" w:cs="Arial"/>
          <w:lang w:eastAsia="en-US"/>
        </w:rPr>
        <w:t>112 настоящего административного регламента, направляется в соответствующий федеральный орган исполнительной власти, орган исполнительной власти Тульской области, орган местного самоуправления, собственнику жилья и заявителю не позднее рабочего дня, следующего за днем оформления заключения Комиссии.</w:t>
      </w:r>
    </w:p>
    <w:p w:rsidR="009400D3" w:rsidRPr="00D94B32" w:rsidRDefault="009400D3" w:rsidP="00A64A6E">
      <w:pPr>
        <w:widowControl w:val="0"/>
        <w:ind w:firstLine="709"/>
        <w:jc w:val="both"/>
        <w:rPr>
          <w:rFonts w:ascii="Arial" w:hAnsi="Arial" w:cs="Arial"/>
        </w:rPr>
      </w:pPr>
      <w:r w:rsidRPr="00D94B32">
        <w:rPr>
          <w:rFonts w:ascii="Arial" w:hAnsi="Arial" w:cs="Arial"/>
        </w:rPr>
        <w:t xml:space="preserve">119. Максимальный срок выполнения данной административной процедуры - семь рабочих дней со дня составления </w:t>
      </w:r>
      <w:r w:rsidRPr="00D94B32">
        <w:rPr>
          <w:rFonts w:ascii="Arial" w:hAnsi="Arial" w:cs="Arial"/>
          <w:lang w:eastAsia="en-US"/>
        </w:rPr>
        <w:t>заключения Комиссии о признании помещения пригодным (непригодным) для постоянного проживания</w:t>
      </w:r>
      <w:r w:rsidRPr="00D94B32">
        <w:rPr>
          <w:rFonts w:ascii="Arial" w:hAnsi="Arial" w:cs="Arial"/>
        </w:rPr>
        <w:t>.</w:t>
      </w:r>
    </w:p>
    <w:p w:rsidR="009400D3" w:rsidRPr="00D94B32" w:rsidRDefault="009400D3" w:rsidP="00A64A6E">
      <w:pPr>
        <w:widowControl w:val="0"/>
        <w:ind w:firstLine="709"/>
        <w:jc w:val="both"/>
        <w:rPr>
          <w:rFonts w:ascii="Arial" w:hAnsi="Arial" w:cs="Arial"/>
          <w:lang w:eastAsia="en-US"/>
        </w:rPr>
      </w:pPr>
      <w:r w:rsidRPr="00D94B32">
        <w:rPr>
          <w:rFonts w:ascii="Arial" w:hAnsi="Arial" w:cs="Arial"/>
        </w:rPr>
        <w:t xml:space="preserve">120. Результатом административной процедуры является выдача (направление) заявителю </w:t>
      </w:r>
      <w:r w:rsidRPr="00D94B32">
        <w:rPr>
          <w:rFonts w:ascii="Arial" w:hAnsi="Arial" w:cs="Arial"/>
          <w:lang w:eastAsia="en-US"/>
        </w:rPr>
        <w:t>1 экземпляра заключения Комиссии и (или) копии постановления Администрации.</w:t>
      </w:r>
    </w:p>
    <w:p w:rsidR="009400D3" w:rsidRPr="00D94B32" w:rsidRDefault="009400D3" w:rsidP="004D1FFF">
      <w:pPr>
        <w:suppressAutoHyphens/>
        <w:spacing w:beforeLines="100" w:afterLines="100"/>
        <w:ind w:firstLine="709"/>
        <w:contextualSpacing/>
        <w:jc w:val="both"/>
        <w:rPr>
          <w:rFonts w:ascii="Arial" w:hAnsi="Arial" w:cs="Arial"/>
        </w:rPr>
      </w:pPr>
      <w:r w:rsidRPr="00D94B32">
        <w:rPr>
          <w:rFonts w:ascii="Arial" w:hAnsi="Arial" w:cs="Arial"/>
        </w:rPr>
        <w:t xml:space="preserve">121. Способом фиксации результата выполнения административной процедуры является подпись заявителя о получении документов или уведомление о вручении почтового отправления </w:t>
      </w:r>
      <w:r w:rsidRPr="00D94B32">
        <w:rPr>
          <w:rFonts w:ascii="Arial" w:hAnsi="Arial" w:cs="Arial"/>
          <w:lang w:eastAsia="en-US"/>
        </w:rPr>
        <w:t>о признании помещения пригодным (непригодным) для постоянного проживания, многоквартирного дома аварийным и подлежащим сносу или реконструкции,</w:t>
      </w:r>
      <w:r w:rsidRPr="00D94B32">
        <w:rPr>
          <w:rFonts w:ascii="Arial" w:hAnsi="Arial" w:cs="Arial"/>
        </w:rPr>
        <w:t xml:space="preserve"> садового дома жилым домом и жилого дома садовым домом. </w:t>
      </w:r>
    </w:p>
    <w:p w:rsidR="009400D3" w:rsidRPr="00A64A6E" w:rsidRDefault="009400D3" w:rsidP="00A64A6E">
      <w:pPr>
        <w:ind w:firstLine="709"/>
      </w:pPr>
    </w:p>
    <w:p w:rsidR="009400D3" w:rsidRPr="00A64A6E" w:rsidRDefault="009400D3" w:rsidP="00A64A6E">
      <w:pPr>
        <w:ind w:firstLine="709"/>
        <w:jc w:val="center"/>
        <w:rPr>
          <w:rFonts w:ascii="Arial" w:hAnsi="Arial" w:cs="Arial"/>
          <w:b/>
        </w:rPr>
      </w:pPr>
      <w:r w:rsidRPr="00A64A6E">
        <w:rPr>
          <w:rFonts w:ascii="Arial" w:hAnsi="Arial" w:cs="Arial"/>
          <w:b/>
        </w:rPr>
        <w:t>Особенности выполнения административных процедур в электронной форме</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122. Заявителям обеспечивается возможность обращения за получением муниципальной услуги через ЕПГУ/РПГУ.</w:t>
      </w:r>
    </w:p>
    <w:p w:rsidR="009400D3" w:rsidRPr="00D94B32" w:rsidRDefault="009400D3" w:rsidP="004D1FFF">
      <w:pPr>
        <w:spacing w:beforeLines="100" w:afterLines="100"/>
        <w:ind w:firstLine="709"/>
        <w:contextualSpacing/>
        <w:jc w:val="both"/>
        <w:rPr>
          <w:rFonts w:ascii="Arial" w:hAnsi="Arial" w:cs="Arial"/>
        </w:rPr>
      </w:pPr>
      <w:r w:rsidRPr="00D94B32">
        <w:rPr>
          <w:rFonts w:ascii="Arial" w:hAnsi="Arial" w:cs="Arial"/>
        </w:rPr>
        <w:t>123.</w:t>
      </w:r>
      <w:r w:rsidR="009E0D0C" w:rsidRPr="00D94B32">
        <w:rPr>
          <w:rFonts w:ascii="Arial" w:hAnsi="Arial" w:cs="Arial"/>
        </w:rPr>
        <w:t xml:space="preserve"> </w:t>
      </w:r>
      <w:r w:rsidRPr="00D94B32">
        <w:rPr>
          <w:rFonts w:ascii="Arial" w:hAnsi="Arial" w:cs="Arial"/>
        </w:rPr>
        <w:t>При обращении на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 23</w:t>
      </w:r>
      <w:r w:rsidR="009E0D0C" w:rsidRPr="00D94B32">
        <w:rPr>
          <w:rFonts w:ascii="Arial" w:hAnsi="Arial" w:cs="Arial"/>
        </w:rPr>
        <w:t xml:space="preserve"> </w:t>
      </w:r>
      <w:r w:rsidRPr="00D94B32">
        <w:rPr>
          <w:rFonts w:ascii="Arial" w:hAnsi="Arial" w:cs="Arial"/>
        </w:rPr>
        <w:t xml:space="preserve">настоящего административного регламента, пользователь портала отправляет заявку на получение муниципальной услуги. </w:t>
      </w:r>
    </w:p>
    <w:p w:rsidR="009400D3" w:rsidRPr="00D94B32" w:rsidRDefault="009400D3" w:rsidP="004D1FFF">
      <w:pPr>
        <w:spacing w:beforeLines="100" w:afterLines="100"/>
        <w:ind w:firstLine="709"/>
        <w:contextualSpacing/>
        <w:jc w:val="both"/>
        <w:rPr>
          <w:rFonts w:ascii="Arial" w:hAnsi="Arial" w:cs="Arial"/>
        </w:rPr>
      </w:pPr>
      <w:r w:rsidRPr="00D94B32">
        <w:rPr>
          <w:rFonts w:ascii="Arial" w:hAnsi="Arial" w:cs="Arial"/>
        </w:rPr>
        <w:t xml:space="preserve">124. Заявка регистрируется на портале автоматически в режиме реального времени. </w:t>
      </w:r>
    </w:p>
    <w:p w:rsidR="009400D3" w:rsidRPr="00D94B32" w:rsidRDefault="009400D3" w:rsidP="004D1FFF">
      <w:pPr>
        <w:spacing w:beforeLines="100" w:afterLines="100"/>
        <w:ind w:firstLine="709"/>
        <w:contextualSpacing/>
        <w:jc w:val="both"/>
        <w:rPr>
          <w:rFonts w:ascii="Arial" w:hAnsi="Arial" w:cs="Arial"/>
        </w:rPr>
      </w:pPr>
      <w:r w:rsidRPr="00D94B32">
        <w:rPr>
          <w:rFonts w:ascii="Arial" w:hAnsi="Arial" w:cs="Arial"/>
        </w:rPr>
        <w:t>125. Изменения статуса заявки муниципальной услуги заявитель сможет отслеживать в режиме реального времени в личном кабинете на портале.</w:t>
      </w:r>
    </w:p>
    <w:p w:rsidR="009400D3" w:rsidRPr="00D94B32" w:rsidRDefault="009400D3" w:rsidP="004D1FFF">
      <w:pPr>
        <w:autoSpaceDE w:val="0"/>
        <w:autoSpaceDN w:val="0"/>
        <w:adjustRightInd w:val="0"/>
        <w:spacing w:beforeLines="100" w:afterLines="100"/>
        <w:ind w:firstLine="709"/>
        <w:contextualSpacing/>
        <w:jc w:val="both"/>
        <w:rPr>
          <w:rFonts w:ascii="Arial" w:hAnsi="Arial" w:cs="Arial"/>
        </w:rPr>
      </w:pPr>
      <w:r w:rsidRPr="00D94B32">
        <w:rPr>
          <w:rFonts w:ascii="Arial" w:hAnsi="Arial" w:cs="Arial"/>
        </w:rPr>
        <w:t>126. Со стороны комитета ЖКХ ответственный специалист, являющийся пользователем системы исполнения регламентов (СИР), принимает заявку и обрабатывает её в соответствии с настоящим административным регламентом. В случае необходимости корректировки предоставленных данных специалист может направлять сообщения в личный кабинет заявителя.</w:t>
      </w:r>
    </w:p>
    <w:p w:rsidR="009400D3" w:rsidRPr="00D94B32" w:rsidRDefault="009400D3" w:rsidP="00A64A6E">
      <w:pPr>
        <w:autoSpaceDE w:val="0"/>
        <w:autoSpaceDN w:val="0"/>
        <w:adjustRightInd w:val="0"/>
        <w:ind w:firstLine="709"/>
        <w:jc w:val="both"/>
        <w:rPr>
          <w:rFonts w:ascii="Arial" w:hAnsi="Arial" w:cs="Arial"/>
        </w:rPr>
      </w:pPr>
      <w:r w:rsidRPr="00D94B32">
        <w:rPr>
          <w:rFonts w:ascii="Arial" w:hAnsi="Arial" w:cs="Arial"/>
        </w:rPr>
        <w:t>127. Административные процедуры «Проверка заявления о предоставлении муниципальной услуги и приложенных к нему документов», «Формирование и направление запроса в Систему межведомственного электронного взаимодействия (СМЭВ)», «О</w:t>
      </w:r>
      <w:r w:rsidRPr="00D94B32">
        <w:rPr>
          <w:rFonts w:ascii="Arial" w:hAnsi="Arial" w:cs="Arial"/>
          <w:bCs/>
          <w:lang w:eastAsia="en-US"/>
        </w:rPr>
        <w:t>ценка соответствия помещения установленным требованиям»</w:t>
      </w:r>
      <w:r w:rsidRPr="00D94B32">
        <w:rPr>
          <w:rFonts w:ascii="Arial" w:hAnsi="Arial" w:cs="Arial"/>
        </w:rPr>
        <w:t>, «Подготовка и выдача (направление) заявителю документов по результатам рассмотрения заявления о предоставлении муниципальной услуги» при обращении заявителя за получением муниципальной услуги через портал осуществляются в соответствии с пп. 98 - 129 настоящего административного регламента.</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128. Вне зависимости от процедуры специалист комитета ЖКХ, ответственный за исполнение муниципальной услуги, имеет право не более одного раза проверить подлинность копий документов, представленных заявителем, путём приглашения самого заявителя или представителя заявителя с оригиналами проверяемых документов или нотариально заверенными копиями в комитет ЖКХ.</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129. Использование ЕПГУ/РПГУ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9400D3" w:rsidRPr="00D94B32" w:rsidRDefault="009400D3" w:rsidP="00A64A6E">
      <w:pPr>
        <w:widowControl w:val="0"/>
        <w:ind w:firstLine="709"/>
        <w:contextualSpacing/>
        <w:jc w:val="both"/>
        <w:rPr>
          <w:rFonts w:ascii="Arial" w:hAnsi="Arial" w:cs="Arial"/>
        </w:rPr>
      </w:pPr>
    </w:p>
    <w:p w:rsidR="009400D3" w:rsidRPr="00A64A6E" w:rsidRDefault="009400D3" w:rsidP="00A64A6E">
      <w:pPr>
        <w:widowControl w:val="0"/>
        <w:ind w:firstLine="709"/>
        <w:contextualSpacing/>
        <w:jc w:val="both"/>
        <w:rPr>
          <w:rFonts w:ascii="Arial" w:hAnsi="Arial" w:cs="Arial"/>
          <w:b/>
        </w:rPr>
      </w:pPr>
      <w:r w:rsidRPr="00A64A6E">
        <w:rPr>
          <w:rFonts w:ascii="Arial" w:hAnsi="Arial" w:cs="Arial"/>
          <w:b/>
        </w:rPr>
        <w:t xml:space="preserve">IV. Формы контроля исполнения Административного регламента </w:t>
      </w:r>
    </w:p>
    <w:p w:rsidR="009400D3" w:rsidRPr="00A64A6E" w:rsidRDefault="009400D3" w:rsidP="00A64A6E">
      <w:pPr>
        <w:widowControl w:val="0"/>
        <w:ind w:firstLine="709"/>
        <w:jc w:val="both"/>
        <w:rPr>
          <w:rFonts w:ascii="Arial" w:hAnsi="Arial" w:cs="Arial"/>
          <w:b/>
        </w:rPr>
      </w:pPr>
    </w:p>
    <w:p w:rsidR="009400D3" w:rsidRPr="00A64A6E" w:rsidRDefault="009400D3" w:rsidP="00A64A6E">
      <w:pPr>
        <w:widowControl w:val="0"/>
        <w:ind w:firstLine="709"/>
        <w:jc w:val="center"/>
        <w:rPr>
          <w:rFonts w:ascii="Arial" w:hAnsi="Arial" w:cs="Arial"/>
          <w:b/>
        </w:rPr>
      </w:pPr>
      <w:r w:rsidRPr="00A64A6E">
        <w:rPr>
          <w:rFonts w:ascii="Arial" w:hAnsi="Arial" w:cs="Arial"/>
          <w:b/>
        </w:rPr>
        <w:t>Порядок осуществления текущего контроля соблюдения и исполнения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w:t>
      </w:r>
      <w:r w:rsidR="002702B9" w:rsidRPr="00A64A6E">
        <w:rPr>
          <w:rFonts w:ascii="Arial" w:hAnsi="Arial" w:cs="Arial"/>
          <w:b/>
        </w:rPr>
        <w:t xml:space="preserve"> </w:t>
      </w:r>
      <w:r w:rsidRPr="00A64A6E">
        <w:rPr>
          <w:rFonts w:ascii="Arial" w:hAnsi="Arial" w:cs="Arial"/>
          <w:b/>
        </w:rPr>
        <w:t>должностными лицами</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130. 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131. Текущий контроль осуществляется путем проведения проверок соблюдения и исполнения ответственными должностными лицами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МО Кимовский район при предоставлении муниципальной услуги.</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132.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133. Специалист, ответственный за консультирование и информирование заявителей несет персональную ответственность за полноту, грамотность и доступность проведенного консультирования.</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134.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135. 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 за своевременность и качество проводимых проверок по представленным заявителем сведениям;</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 за соответствие направляемых запросов требованиям настоящего административного регламента;</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 за соблюдение порядка и сроков направления запросов.</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r w:rsidRPr="00D94B32">
        <w:rPr>
          <w:rFonts w:ascii="Arial" w:hAnsi="Arial" w:cs="Arial"/>
        </w:rPr>
        <w:t>136. Специалист, ответственный за предоставление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9400D3" w:rsidRPr="00D94B32" w:rsidRDefault="009400D3" w:rsidP="004D1FF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beforeLines="100" w:afterLines="100"/>
        <w:ind w:firstLine="709"/>
        <w:contextualSpacing/>
        <w:jc w:val="both"/>
        <w:outlineLvl w:val="1"/>
        <w:rPr>
          <w:rFonts w:ascii="Arial" w:hAnsi="Arial" w:cs="Arial"/>
        </w:rPr>
      </w:pPr>
    </w:p>
    <w:p w:rsidR="009400D3" w:rsidRPr="00A64A6E" w:rsidRDefault="009400D3" w:rsidP="00A64A6E">
      <w:pPr>
        <w:ind w:firstLine="709"/>
        <w:jc w:val="center"/>
        <w:rPr>
          <w:rFonts w:ascii="Arial" w:hAnsi="Arial" w:cs="Arial"/>
          <w:b/>
        </w:rPr>
      </w:pPr>
      <w:r w:rsidRPr="00A64A6E">
        <w:rPr>
          <w:rFonts w:ascii="Arial" w:hAnsi="Arial" w:cs="Arial"/>
          <w:b/>
        </w:rPr>
        <w:t>Порядок и периодичность осуществления плановых и внеплановых проверок полноты и качества предоставления муниципальной</w:t>
      </w:r>
      <w:r w:rsidR="002702B9" w:rsidRPr="00A64A6E">
        <w:rPr>
          <w:rFonts w:ascii="Arial" w:hAnsi="Arial" w:cs="Arial"/>
          <w:b/>
        </w:rPr>
        <w:t xml:space="preserve"> </w:t>
      </w:r>
      <w:r w:rsidRPr="00A64A6E">
        <w:rPr>
          <w:rFonts w:ascii="Arial" w:hAnsi="Arial" w:cs="Arial"/>
          <w:b/>
        </w:rPr>
        <w:t>услуги, в том числе порядок и формы контроля полноты и качества предоставления муниципальной услуги</w:t>
      </w:r>
    </w:p>
    <w:p w:rsidR="009400D3" w:rsidRPr="00D94B32" w:rsidRDefault="009400D3" w:rsidP="00A64A6E">
      <w:pPr>
        <w:ind w:firstLine="709"/>
        <w:jc w:val="both"/>
        <w:rPr>
          <w:rFonts w:ascii="Arial" w:hAnsi="Arial" w:cs="Arial"/>
        </w:rPr>
      </w:pPr>
      <w:r w:rsidRPr="00D94B32">
        <w:rPr>
          <w:rFonts w:ascii="Arial" w:hAnsi="Arial" w:cs="Arial"/>
        </w:rPr>
        <w:t>137. Контроль полноты и качества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ответственных должностных лиц.</w:t>
      </w:r>
    </w:p>
    <w:p w:rsidR="009400D3" w:rsidRPr="00D94B32" w:rsidRDefault="009400D3" w:rsidP="00A64A6E">
      <w:pPr>
        <w:ind w:firstLine="709"/>
        <w:jc w:val="both"/>
        <w:rPr>
          <w:rFonts w:ascii="Arial" w:hAnsi="Arial" w:cs="Arial"/>
        </w:rPr>
      </w:pPr>
      <w:r w:rsidRPr="00D94B32">
        <w:rPr>
          <w:rFonts w:ascii="Arial" w:hAnsi="Arial" w:cs="Arial"/>
        </w:rPr>
        <w:t>138. 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9400D3" w:rsidRPr="00D94B32" w:rsidRDefault="009400D3" w:rsidP="00A64A6E">
      <w:pPr>
        <w:ind w:firstLine="709"/>
        <w:jc w:val="both"/>
        <w:rPr>
          <w:rFonts w:ascii="Arial" w:hAnsi="Arial" w:cs="Arial"/>
        </w:rPr>
      </w:pPr>
      <w:r w:rsidRPr="00D94B32">
        <w:rPr>
          <w:rFonts w:ascii="Arial" w:hAnsi="Arial" w:cs="Arial"/>
        </w:rPr>
        <w:t>139. Внеплановые проверки проводятся по поручению главы Администрации или при наличии жалоб на исполнение настоящего административного регламента. Внеплановые проверки осуществляются на основании приказов главы Администрации.</w:t>
      </w:r>
    </w:p>
    <w:p w:rsidR="009400D3" w:rsidRPr="00D94B32" w:rsidRDefault="009400D3" w:rsidP="00A64A6E">
      <w:pPr>
        <w:ind w:firstLine="709"/>
        <w:jc w:val="both"/>
        <w:rPr>
          <w:rFonts w:ascii="Arial" w:hAnsi="Arial" w:cs="Arial"/>
        </w:rPr>
      </w:pPr>
      <w:r w:rsidRPr="00D94B32">
        <w:rPr>
          <w:rFonts w:ascii="Arial" w:hAnsi="Arial" w:cs="Arial"/>
        </w:rPr>
        <w:t>140. Для проведения проверки полноты и качества предоставления муниципальной услуги формируется комиссия из специалистов Администрации.</w:t>
      </w:r>
    </w:p>
    <w:p w:rsidR="009400D3" w:rsidRPr="00D94B32" w:rsidRDefault="009400D3" w:rsidP="00A64A6E">
      <w:pPr>
        <w:ind w:firstLine="709"/>
        <w:jc w:val="both"/>
        <w:rPr>
          <w:rFonts w:ascii="Arial" w:hAnsi="Arial" w:cs="Arial"/>
        </w:rPr>
      </w:pPr>
      <w:r w:rsidRPr="00D94B32">
        <w:rPr>
          <w:rFonts w:ascii="Arial" w:hAnsi="Arial" w:cs="Arial"/>
        </w:rPr>
        <w:t>Результаты деятельности комиссии оформляются в виде акта, в которой отмечаются выявленные недостатки и предложения по их устранению. Акт подписывается председателем комиссии.</w:t>
      </w:r>
    </w:p>
    <w:p w:rsidR="009400D3" w:rsidRPr="00D94B32" w:rsidRDefault="009400D3" w:rsidP="00A64A6E">
      <w:pPr>
        <w:ind w:firstLine="709"/>
        <w:jc w:val="both"/>
        <w:rPr>
          <w:rFonts w:ascii="Arial" w:hAnsi="Arial" w:cs="Arial"/>
        </w:rPr>
      </w:pPr>
      <w:r w:rsidRPr="00D94B32">
        <w:rPr>
          <w:rFonts w:ascii="Arial" w:hAnsi="Arial" w:cs="Arial"/>
        </w:rPr>
        <w:t>141. По результатам проведённых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400D3" w:rsidRPr="00D94B32" w:rsidRDefault="009400D3" w:rsidP="00A64A6E">
      <w:pPr>
        <w:ind w:firstLine="709"/>
        <w:jc w:val="both"/>
        <w:rPr>
          <w:rFonts w:ascii="Arial" w:hAnsi="Arial" w:cs="Arial"/>
        </w:rPr>
      </w:pPr>
    </w:p>
    <w:p w:rsidR="009400D3" w:rsidRPr="00A64A6E" w:rsidRDefault="009400D3" w:rsidP="00A64A6E">
      <w:pPr>
        <w:ind w:firstLine="709"/>
        <w:jc w:val="center"/>
        <w:rPr>
          <w:rFonts w:ascii="Arial" w:hAnsi="Arial" w:cs="Arial"/>
          <w:b/>
        </w:rPr>
      </w:pPr>
      <w:r w:rsidRPr="00A64A6E">
        <w:rPr>
          <w:rFonts w:ascii="Arial" w:hAnsi="Arial" w:cs="Arial"/>
          <w:b/>
        </w:rPr>
        <w:t>Ответственность должностных лиц за решения и действия (бездействие), принимаемые (осуществляемые)</w:t>
      </w:r>
      <w:r w:rsidR="002702B9" w:rsidRPr="00A64A6E">
        <w:rPr>
          <w:rFonts w:ascii="Arial" w:hAnsi="Arial" w:cs="Arial"/>
          <w:b/>
        </w:rPr>
        <w:t xml:space="preserve"> </w:t>
      </w:r>
      <w:r w:rsidRPr="00A64A6E">
        <w:rPr>
          <w:rFonts w:ascii="Arial" w:hAnsi="Arial" w:cs="Arial"/>
          <w:b/>
        </w:rPr>
        <w:t>в ходе предоставления муниципальной услуги</w:t>
      </w:r>
    </w:p>
    <w:p w:rsidR="009400D3" w:rsidRPr="00A64A6E" w:rsidRDefault="009400D3" w:rsidP="00A64A6E">
      <w:pPr>
        <w:ind w:firstLine="709"/>
        <w:jc w:val="both"/>
        <w:rPr>
          <w:rFonts w:ascii="Arial" w:hAnsi="Arial" w:cs="Arial"/>
        </w:rPr>
      </w:pPr>
      <w:r w:rsidRPr="00A64A6E">
        <w:rPr>
          <w:rFonts w:ascii="Arial" w:hAnsi="Arial" w:cs="Arial"/>
        </w:rPr>
        <w:t xml:space="preserve">142. Ответственные должностные лица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 </w:t>
      </w:r>
    </w:p>
    <w:p w:rsidR="009400D3" w:rsidRPr="00A64A6E" w:rsidRDefault="009400D3" w:rsidP="00A64A6E">
      <w:pPr>
        <w:ind w:firstLine="709"/>
        <w:jc w:val="both"/>
        <w:rPr>
          <w:rFonts w:ascii="Arial" w:hAnsi="Arial" w:cs="Arial"/>
        </w:rPr>
      </w:pPr>
      <w:r w:rsidRPr="00A64A6E">
        <w:rPr>
          <w:rFonts w:ascii="Arial" w:hAnsi="Arial" w:cs="Arial"/>
        </w:rPr>
        <w:t>143. Персональная ответственность должностного лица, ответственного за предоставление муниципальной услуги, закрепляется в его должностной инструкции в соответствии с требованиями законодательства Российской Федерации.</w:t>
      </w:r>
    </w:p>
    <w:p w:rsidR="009400D3" w:rsidRPr="00D94B32" w:rsidRDefault="009400D3" w:rsidP="00A64A6E">
      <w:pPr>
        <w:pStyle w:val="a8"/>
        <w:spacing w:before="0" w:after="0"/>
        <w:ind w:firstLine="709"/>
        <w:contextualSpacing/>
        <w:jc w:val="both"/>
        <w:rPr>
          <w:color w:val="auto"/>
        </w:rPr>
      </w:pPr>
    </w:p>
    <w:p w:rsidR="009400D3" w:rsidRPr="00A64A6E" w:rsidRDefault="009400D3" w:rsidP="00A64A6E">
      <w:pPr>
        <w:ind w:firstLine="709"/>
        <w:jc w:val="center"/>
        <w:rPr>
          <w:rFonts w:ascii="Arial" w:hAnsi="Arial" w:cs="Arial"/>
          <w:b/>
        </w:rPr>
      </w:pPr>
      <w:r w:rsidRPr="00A64A6E">
        <w:rPr>
          <w:rFonts w:ascii="Arial" w:hAnsi="Arial" w:cs="Arial"/>
          <w:b/>
        </w:rPr>
        <w:t>Положения, характеризующие требования к порядку и формам</w:t>
      </w:r>
      <w:r w:rsidR="002702B9" w:rsidRPr="00A64A6E">
        <w:rPr>
          <w:rFonts w:ascii="Arial" w:hAnsi="Arial" w:cs="Arial"/>
          <w:b/>
        </w:rPr>
        <w:t xml:space="preserve"> </w:t>
      </w:r>
      <w:r w:rsidRPr="00A64A6E">
        <w:rPr>
          <w:rFonts w:ascii="Arial" w:hAnsi="Arial" w:cs="Arial"/>
          <w:b/>
        </w:rPr>
        <w:t>контроля предоставления муниципальной услуги, в том числе</w:t>
      </w:r>
      <w:r w:rsidR="002702B9" w:rsidRPr="00A64A6E">
        <w:rPr>
          <w:rFonts w:ascii="Arial" w:hAnsi="Arial" w:cs="Arial"/>
          <w:b/>
        </w:rPr>
        <w:t xml:space="preserve"> </w:t>
      </w:r>
      <w:r w:rsidRPr="00A64A6E">
        <w:rPr>
          <w:rFonts w:ascii="Arial" w:hAnsi="Arial" w:cs="Arial"/>
          <w:b/>
        </w:rPr>
        <w:t>со стороны граждан, их объединений и организаций</w:t>
      </w:r>
    </w:p>
    <w:p w:rsidR="009400D3" w:rsidRPr="00D94B32" w:rsidRDefault="009400D3" w:rsidP="00A64A6E">
      <w:pPr>
        <w:ind w:firstLine="709"/>
        <w:jc w:val="both"/>
        <w:rPr>
          <w:rFonts w:ascii="Arial" w:hAnsi="Arial" w:cs="Arial"/>
        </w:rPr>
      </w:pPr>
      <w:r w:rsidRPr="00D94B32">
        <w:rPr>
          <w:rFonts w:ascii="Arial" w:hAnsi="Arial" w:cs="Arial"/>
        </w:rPr>
        <w:t>144. Граждане, их объединения и организации имеют право на любые предусмотренные действующим законодательством формы контроля деятельности Администрации при предоставлении муниципальной услуги.</w:t>
      </w:r>
    </w:p>
    <w:p w:rsidR="009400D3" w:rsidRPr="00D94B32" w:rsidRDefault="009400D3" w:rsidP="00A64A6E">
      <w:pPr>
        <w:ind w:firstLine="709"/>
        <w:jc w:val="both"/>
        <w:rPr>
          <w:rFonts w:ascii="Arial" w:hAnsi="Arial" w:cs="Arial"/>
        </w:rPr>
      </w:pPr>
    </w:p>
    <w:p w:rsidR="009400D3" w:rsidRPr="00A64A6E" w:rsidRDefault="009400D3" w:rsidP="00A64A6E">
      <w:pPr>
        <w:ind w:firstLine="709"/>
        <w:jc w:val="center"/>
        <w:rPr>
          <w:rFonts w:ascii="Arial" w:hAnsi="Arial" w:cs="Arial"/>
          <w:b/>
        </w:rPr>
      </w:pPr>
      <w:r w:rsidRPr="00A64A6E">
        <w:rPr>
          <w:rFonts w:ascii="Arial" w:hAnsi="Arial" w:cs="Arial"/>
          <w:b/>
        </w:rPr>
        <w:t>V. Досудебный (внесудебный) порядок обжалования</w:t>
      </w:r>
      <w:r w:rsidR="002702B9" w:rsidRPr="00A64A6E">
        <w:rPr>
          <w:rFonts w:ascii="Arial" w:hAnsi="Arial" w:cs="Arial"/>
          <w:b/>
        </w:rPr>
        <w:t xml:space="preserve"> </w:t>
      </w:r>
      <w:r w:rsidRPr="00A64A6E">
        <w:rPr>
          <w:rFonts w:ascii="Arial" w:hAnsi="Arial" w:cs="Arial"/>
          <w:b/>
        </w:rPr>
        <w:t>решений и</w:t>
      </w:r>
      <w:r w:rsidR="002702B9" w:rsidRPr="00A64A6E">
        <w:rPr>
          <w:rFonts w:ascii="Arial" w:hAnsi="Arial" w:cs="Arial"/>
          <w:b/>
        </w:rPr>
        <w:t xml:space="preserve"> </w:t>
      </w:r>
      <w:r w:rsidRPr="00A64A6E">
        <w:rPr>
          <w:rFonts w:ascii="Arial" w:hAnsi="Arial" w:cs="Arial"/>
          <w:b/>
        </w:rPr>
        <w:t>действий (бездействия) администрации, а также должностных, муниципальных служащих при предоставлении муниципальной услуги</w:t>
      </w:r>
    </w:p>
    <w:p w:rsidR="009400D3" w:rsidRPr="00A64A6E" w:rsidRDefault="009400D3" w:rsidP="00A64A6E">
      <w:pPr>
        <w:ind w:firstLine="709"/>
        <w:jc w:val="both"/>
        <w:rPr>
          <w:rFonts w:ascii="Arial" w:hAnsi="Arial" w:cs="Arial"/>
          <w:b/>
        </w:rPr>
      </w:pPr>
    </w:p>
    <w:p w:rsidR="009400D3" w:rsidRPr="00A64A6E" w:rsidRDefault="009400D3" w:rsidP="00A64A6E">
      <w:pPr>
        <w:widowControl w:val="0"/>
        <w:autoSpaceDE w:val="0"/>
        <w:autoSpaceDN w:val="0"/>
        <w:adjustRightInd w:val="0"/>
        <w:ind w:firstLine="709"/>
        <w:jc w:val="center"/>
        <w:outlineLvl w:val="2"/>
        <w:rPr>
          <w:rFonts w:ascii="Arial" w:hAnsi="Arial" w:cs="Arial"/>
          <w:b/>
        </w:rPr>
      </w:pPr>
      <w:r w:rsidRPr="00A64A6E">
        <w:rPr>
          <w:rFonts w:ascii="Arial" w:hAnsi="Arial" w:cs="Arial"/>
          <w:b/>
        </w:rPr>
        <w:t>Информация для заинтересованных лиц об их</w:t>
      </w:r>
      <w:r w:rsidR="009E0D0C" w:rsidRPr="00A64A6E">
        <w:rPr>
          <w:rFonts w:ascii="Arial" w:hAnsi="Arial" w:cs="Arial"/>
          <w:b/>
        </w:rPr>
        <w:t xml:space="preserve"> </w:t>
      </w:r>
      <w:r w:rsidRPr="00A64A6E">
        <w:rPr>
          <w:rFonts w:ascii="Arial" w:hAnsi="Arial" w:cs="Arial"/>
          <w:b/>
        </w:rPr>
        <w:t>праве на досудебное (внесудебное) обжалование действий (бездействия) и решений, принятых (осуществляемых) в ходе предоставления</w:t>
      </w:r>
      <w:r w:rsidR="009E0D0C" w:rsidRPr="00A64A6E">
        <w:rPr>
          <w:rFonts w:ascii="Arial" w:hAnsi="Arial" w:cs="Arial"/>
          <w:b/>
        </w:rPr>
        <w:t xml:space="preserve"> </w:t>
      </w:r>
      <w:r w:rsidRPr="00A64A6E">
        <w:rPr>
          <w:rFonts w:ascii="Arial" w:hAnsi="Arial" w:cs="Arial"/>
          <w:b/>
        </w:rPr>
        <w:t>муниципальной услуги</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 xml:space="preserve">145. 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 </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146.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В качестве документа, подтверждающего полномочия на осуществление действий от имени Заявителя, может быть представлена:</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 оформленная в соответствии с законодательством Российской Федерации доверенность (для физических лиц);</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400D3" w:rsidRPr="00D94B32" w:rsidRDefault="009400D3" w:rsidP="00A64A6E">
      <w:pPr>
        <w:widowControl w:val="0"/>
        <w:autoSpaceDE w:val="0"/>
        <w:autoSpaceDN w:val="0"/>
        <w:adjustRightInd w:val="0"/>
        <w:ind w:firstLine="709"/>
        <w:jc w:val="both"/>
        <w:rPr>
          <w:rFonts w:ascii="Arial" w:hAnsi="Arial" w:cs="Arial"/>
        </w:rPr>
      </w:pPr>
      <w:r w:rsidRPr="00D94B32">
        <w:rPr>
          <w:rFonts w:ascii="Arial" w:hAnsi="Arial" w:cs="Arial"/>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2702B9" w:rsidRPr="00D94B32" w:rsidRDefault="002702B9" w:rsidP="00A64A6E">
      <w:pPr>
        <w:widowControl w:val="0"/>
        <w:autoSpaceDE w:val="0"/>
        <w:autoSpaceDN w:val="0"/>
        <w:adjustRightInd w:val="0"/>
        <w:ind w:firstLine="709"/>
        <w:jc w:val="center"/>
        <w:outlineLvl w:val="2"/>
        <w:rPr>
          <w:rFonts w:ascii="Arial" w:hAnsi="Arial" w:cs="Arial"/>
        </w:rPr>
      </w:pPr>
    </w:p>
    <w:p w:rsidR="009400D3" w:rsidRPr="00A64A6E" w:rsidRDefault="009400D3" w:rsidP="00A64A6E">
      <w:pPr>
        <w:widowControl w:val="0"/>
        <w:autoSpaceDE w:val="0"/>
        <w:autoSpaceDN w:val="0"/>
        <w:adjustRightInd w:val="0"/>
        <w:ind w:firstLine="709"/>
        <w:jc w:val="center"/>
        <w:outlineLvl w:val="2"/>
        <w:rPr>
          <w:rFonts w:ascii="Arial" w:hAnsi="Arial" w:cs="Arial"/>
          <w:b/>
        </w:rPr>
      </w:pPr>
      <w:r w:rsidRPr="00A64A6E">
        <w:rPr>
          <w:rFonts w:ascii="Arial" w:hAnsi="Arial" w:cs="Arial"/>
          <w:b/>
        </w:rPr>
        <w:t>Предмет жалобы</w:t>
      </w:r>
    </w:p>
    <w:p w:rsidR="009400D3" w:rsidRPr="00D94B32" w:rsidRDefault="009400D3" w:rsidP="00A64A6E">
      <w:pPr>
        <w:pStyle w:val="31"/>
        <w:shd w:val="clear" w:color="auto" w:fill="auto"/>
        <w:tabs>
          <w:tab w:val="left" w:pos="1609"/>
        </w:tabs>
        <w:spacing w:before="0" w:line="240" w:lineRule="auto"/>
        <w:ind w:firstLine="709"/>
        <w:rPr>
          <w:sz w:val="24"/>
          <w:szCs w:val="24"/>
        </w:rPr>
      </w:pPr>
      <w:r w:rsidRPr="00D94B32">
        <w:rPr>
          <w:sz w:val="24"/>
          <w:szCs w:val="24"/>
        </w:rPr>
        <w:t>147. Заявитель может обратиться с жалобой, в том числе, в следующих случаях:</w:t>
      </w:r>
    </w:p>
    <w:p w:rsidR="009400D3" w:rsidRPr="00D94B32" w:rsidRDefault="009400D3" w:rsidP="00A64A6E">
      <w:pPr>
        <w:pStyle w:val="31"/>
        <w:shd w:val="clear" w:color="auto" w:fill="auto"/>
        <w:tabs>
          <w:tab w:val="left" w:pos="1316"/>
        </w:tabs>
        <w:spacing w:before="0" w:line="240" w:lineRule="auto"/>
        <w:ind w:firstLine="709"/>
        <w:rPr>
          <w:sz w:val="24"/>
          <w:szCs w:val="24"/>
        </w:rPr>
      </w:pPr>
      <w:r w:rsidRPr="00D94B32">
        <w:rPr>
          <w:sz w:val="24"/>
          <w:szCs w:val="24"/>
        </w:rPr>
        <w:t>1) нарушение срока регистрации запроса о предоставлении муниципальной услуги;</w:t>
      </w:r>
    </w:p>
    <w:p w:rsidR="009400D3" w:rsidRPr="00D94B32" w:rsidRDefault="009400D3" w:rsidP="00A64A6E">
      <w:pPr>
        <w:pStyle w:val="31"/>
        <w:shd w:val="clear" w:color="auto" w:fill="auto"/>
        <w:tabs>
          <w:tab w:val="left" w:pos="1105"/>
        </w:tabs>
        <w:spacing w:before="0" w:line="240" w:lineRule="auto"/>
        <w:ind w:firstLine="709"/>
        <w:rPr>
          <w:sz w:val="24"/>
          <w:szCs w:val="24"/>
        </w:rPr>
      </w:pPr>
      <w:r w:rsidRPr="00D94B32">
        <w:rPr>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9400D3" w:rsidRPr="00D94B32" w:rsidRDefault="009400D3" w:rsidP="00A64A6E">
      <w:pPr>
        <w:pStyle w:val="31"/>
        <w:shd w:val="clear" w:color="auto" w:fill="auto"/>
        <w:tabs>
          <w:tab w:val="left" w:pos="1105"/>
        </w:tabs>
        <w:spacing w:before="0" w:line="240" w:lineRule="auto"/>
        <w:ind w:firstLine="709"/>
        <w:rPr>
          <w:sz w:val="24"/>
          <w:szCs w:val="24"/>
        </w:rPr>
      </w:pPr>
      <w:r w:rsidRPr="00D94B32">
        <w:rPr>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400D3" w:rsidRPr="00D94B32" w:rsidRDefault="009400D3" w:rsidP="00A64A6E">
      <w:pPr>
        <w:pStyle w:val="31"/>
        <w:shd w:val="clear" w:color="auto" w:fill="auto"/>
        <w:tabs>
          <w:tab w:val="left" w:pos="1086"/>
        </w:tabs>
        <w:spacing w:before="0" w:line="240" w:lineRule="auto"/>
        <w:ind w:firstLine="709"/>
        <w:rPr>
          <w:sz w:val="24"/>
          <w:szCs w:val="24"/>
        </w:rPr>
      </w:pPr>
      <w:r w:rsidRPr="00D94B32">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sidR="009E0D0C" w:rsidRPr="00D94B32">
        <w:rPr>
          <w:sz w:val="24"/>
          <w:szCs w:val="24"/>
        </w:rPr>
        <w:t xml:space="preserve"> </w:t>
      </w:r>
      <w:r w:rsidRPr="00D94B32">
        <w:rPr>
          <w:sz w:val="24"/>
          <w:szCs w:val="24"/>
        </w:rPr>
        <w:t>муниципальной услуги, у заявителя;</w:t>
      </w:r>
    </w:p>
    <w:p w:rsidR="009400D3" w:rsidRPr="00D94B32" w:rsidRDefault="009400D3" w:rsidP="00A64A6E">
      <w:pPr>
        <w:pStyle w:val="31"/>
        <w:shd w:val="clear" w:color="auto" w:fill="auto"/>
        <w:tabs>
          <w:tab w:val="left" w:pos="1086"/>
        </w:tabs>
        <w:spacing w:before="0" w:line="240" w:lineRule="auto"/>
        <w:ind w:firstLine="709"/>
        <w:rPr>
          <w:sz w:val="24"/>
          <w:szCs w:val="24"/>
        </w:rPr>
      </w:pPr>
      <w:r w:rsidRPr="00D94B32">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w:t>
      </w:r>
      <w:r w:rsidR="009E0D0C" w:rsidRPr="00D94B32">
        <w:rPr>
          <w:sz w:val="24"/>
          <w:szCs w:val="24"/>
        </w:rPr>
        <w:t xml:space="preserve"> </w:t>
      </w:r>
      <w:r w:rsidRPr="00D94B32">
        <w:rPr>
          <w:sz w:val="24"/>
          <w:szCs w:val="24"/>
        </w:rPr>
        <w:t>муниципальных услуг в полном объеме в порядке определенном действующим</w:t>
      </w:r>
      <w:r w:rsidR="009E0D0C" w:rsidRPr="00D94B32">
        <w:rPr>
          <w:sz w:val="24"/>
          <w:szCs w:val="24"/>
        </w:rPr>
        <w:t xml:space="preserve"> </w:t>
      </w:r>
      <w:r w:rsidRPr="00D94B32">
        <w:rPr>
          <w:sz w:val="24"/>
          <w:szCs w:val="24"/>
        </w:rPr>
        <w:t>законодательством;</w:t>
      </w:r>
    </w:p>
    <w:p w:rsidR="009400D3" w:rsidRPr="00D94B32" w:rsidRDefault="009400D3" w:rsidP="00A64A6E">
      <w:pPr>
        <w:pStyle w:val="31"/>
        <w:shd w:val="clear" w:color="auto" w:fill="auto"/>
        <w:tabs>
          <w:tab w:val="left" w:pos="7740"/>
        </w:tabs>
        <w:spacing w:before="0" w:line="240" w:lineRule="auto"/>
        <w:ind w:firstLine="709"/>
        <w:rPr>
          <w:sz w:val="24"/>
          <w:szCs w:val="24"/>
        </w:rPr>
      </w:pPr>
      <w:r w:rsidRPr="00D94B32">
        <w:rPr>
          <w:sz w:val="24"/>
          <w:szCs w:val="24"/>
        </w:rPr>
        <w:t>6) затребование с заявителя при предоставлении</w:t>
      </w:r>
      <w:r w:rsidR="009E0D0C" w:rsidRPr="00D94B32">
        <w:rPr>
          <w:sz w:val="24"/>
          <w:szCs w:val="24"/>
        </w:rPr>
        <w:t xml:space="preserve"> </w:t>
      </w:r>
      <w:r w:rsidRPr="00D94B32">
        <w:rPr>
          <w:sz w:val="24"/>
          <w:szCs w:val="24"/>
        </w:rPr>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400D3" w:rsidRPr="00D94B32" w:rsidRDefault="009400D3" w:rsidP="00A64A6E">
      <w:pPr>
        <w:pStyle w:val="31"/>
        <w:shd w:val="clear" w:color="auto" w:fill="auto"/>
        <w:tabs>
          <w:tab w:val="left" w:pos="7740"/>
        </w:tabs>
        <w:spacing w:before="0" w:line="240" w:lineRule="auto"/>
        <w:ind w:firstLine="709"/>
        <w:rPr>
          <w:sz w:val="24"/>
          <w:szCs w:val="24"/>
        </w:rPr>
      </w:pPr>
      <w:r w:rsidRPr="00D94B32">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w:t>
      </w:r>
      <w:r w:rsidR="009E0D0C" w:rsidRPr="00D94B32">
        <w:rPr>
          <w:sz w:val="24"/>
          <w:szCs w:val="24"/>
        </w:rPr>
        <w:t xml:space="preserve"> </w:t>
      </w:r>
      <w:r w:rsidRPr="00D94B32">
        <w:rPr>
          <w:sz w:val="24"/>
          <w:szCs w:val="24"/>
        </w:rPr>
        <w:t>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9E0D0C" w:rsidRPr="00D94B32">
        <w:rPr>
          <w:sz w:val="24"/>
          <w:szCs w:val="24"/>
        </w:rPr>
        <w:t xml:space="preserve"> </w:t>
      </w:r>
      <w:r w:rsidRPr="00D94B32">
        <w:rPr>
          <w:sz w:val="24"/>
          <w:szCs w:val="24"/>
        </w:rPr>
        <w:t>муниципальных услуг в полном объеме;</w:t>
      </w:r>
    </w:p>
    <w:p w:rsidR="009400D3" w:rsidRPr="00D94B32" w:rsidRDefault="009400D3" w:rsidP="00A64A6E">
      <w:pPr>
        <w:pStyle w:val="31"/>
        <w:shd w:val="clear" w:color="auto" w:fill="auto"/>
        <w:tabs>
          <w:tab w:val="left" w:pos="7740"/>
        </w:tabs>
        <w:spacing w:before="0" w:line="240" w:lineRule="auto"/>
        <w:ind w:firstLine="709"/>
        <w:rPr>
          <w:sz w:val="24"/>
          <w:szCs w:val="24"/>
        </w:rPr>
      </w:pPr>
      <w:r w:rsidRPr="00D94B32">
        <w:rPr>
          <w:sz w:val="24"/>
          <w:szCs w:val="24"/>
        </w:rPr>
        <w:t>8) нарушение срока или порядка выдачи документо</w:t>
      </w:r>
      <w:r w:rsidR="002702B9" w:rsidRPr="00D94B32">
        <w:rPr>
          <w:sz w:val="24"/>
          <w:szCs w:val="24"/>
        </w:rPr>
        <w:t>в по результатам предоставления</w:t>
      </w:r>
      <w:r w:rsidRPr="00D94B32">
        <w:rPr>
          <w:sz w:val="24"/>
          <w:szCs w:val="24"/>
        </w:rPr>
        <w:t xml:space="preserve"> муниципальной услуги;</w:t>
      </w:r>
    </w:p>
    <w:p w:rsidR="009400D3" w:rsidRPr="00D94B32" w:rsidRDefault="009400D3" w:rsidP="00A64A6E">
      <w:pPr>
        <w:pStyle w:val="31"/>
        <w:shd w:val="clear" w:color="auto" w:fill="auto"/>
        <w:tabs>
          <w:tab w:val="left" w:pos="7740"/>
        </w:tabs>
        <w:spacing w:before="0" w:line="240" w:lineRule="auto"/>
        <w:ind w:firstLine="709"/>
        <w:rPr>
          <w:sz w:val="24"/>
          <w:szCs w:val="24"/>
        </w:rPr>
      </w:pPr>
      <w:r w:rsidRPr="00D94B32">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w:t>
      </w:r>
      <w:r w:rsidR="009E0D0C" w:rsidRPr="00D94B32">
        <w:rPr>
          <w:sz w:val="24"/>
          <w:szCs w:val="24"/>
        </w:rPr>
        <w:t xml:space="preserve"> </w:t>
      </w:r>
      <w:r w:rsidRPr="00D94B32">
        <w:rPr>
          <w:sz w:val="24"/>
          <w:szCs w:val="24"/>
        </w:rPr>
        <w:t>муниципальных услуг в полном объеме в порядке, определенном действующим законодательством;</w:t>
      </w:r>
    </w:p>
    <w:p w:rsidR="009400D3" w:rsidRDefault="009400D3" w:rsidP="00A64A6E">
      <w:pPr>
        <w:pStyle w:val="31"/>
        <w:shd w:val="clear" w:color="auto" w:fill="auto"/>
        <w:tabs>
          <w:tab w:val="left" w:pos="7740"/>
        </w:tabs>
        <w:spacing w:before="0" w:line="240" w:lineRule="auto"/>
        <w:ind w:firstLine="709"/>
        <w:rPr>
          <w:rFonts w:eastAsia="Times New Roman"/>
          <w:sz w:val="24"/>
          <w:szCs w:val="24"/>
        </w:rPr>
      </w:pPr>
      <w:r w:rsidRPr="00D94B32">
        <w:rPr>
          <w:rFonts w:eastAsia="Times New Roman"/>
          <w:sz w:val="24"/>
          <w:szCs w:val="24"/>
        </w:rPr>
        <w:t xml:space="preserve">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6" w:history="1">
        <w:r w:rsidRPr="00D94B32">
          <w:rPr>
            <w:rFonts w:eastAsia="Times New Roman"/>
            <w:sz w:val="24"/>
            <w:szCs w:val="24"/>
          </w:rPr>
          <w:t>пунктом 4 части 1 статьи 7</w:t>
        </w:r>
      </w:hyperlink>
      <w:r w:rsidRPr="00D94B32">
        <w:rPr>
          <w:rFonts w:eastAsia="Times New Roman"/>
          <w:sz w:val="24"/>
          <w:szCs w:val="24"/>
        </w:rPr>
        <w:t xml:space="preserve"> Федерального закона</w:t>
      </w:r>
      <w:r w:rsidRPr="00D94B32">
        <w:rPr>
          <w:sz w:val="24"/>
          <w:szCs w:val="24"/>
        </w:rPr>
        <w:t xml:space="preserve"> от 27.07.2010 № 210-ФЗ</w:t>
      </w:r>
      <w:r w:rsidRPr="00D94B32">
        <w:rPr>
          <w:rFonts w:eastAsia="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7" w:history="1">
        <w:r w:rsidRPr="00D94B32">
          <w:rPr>
            <w:rFonts w:eastAsia="Times New Roman"/>
            <w:sz w:val="24"/>
            <w:szCs w:val="24"/>
          </w:rPr>
          <w:t>частью 1.3 статьи 16</w:t>
        </w:r>
      </w:hyperlink>
      <w:r w:rsidR="009E0D0C" w:rsidRPr="00D94B32">
        <w:rPr>
          <w:rFonts w:eastAsia="Times New Roman"/>
          <w:sz w:val="24"/>
          <w:szCs w:val="24"/>
        </w:rPr>
        <w:t xml:space="preserve"> </w:t>
      </w:r>
      <w:r w:rsidRPr="00D94B32">
        <w:rPr>
          <w:rFonts w:eastAsia="Times New Roman"/>
          <w:sz w:val="24"/>
          <w:szCs w:val="24"/>
        </w:rPr>
        <w:t>Федерального закона</w:t>
      </w:r>
      <w:r w:rsidRPr="00D94B32">
        <w:rPr>
          <w:sz w:val="24"/>
          <w:szCs w:val="24"/>
        </w:rPr>
        <w:t xml:space="preserve"> от 27.07.2010 № 210-ФЗ</w:t>
      </w:r>
      <w:r w:rsidRPr="00D94B32">
        <w:rPr>
          <w:rFonts w:eastAsia="Times New Roman"/>
          <w:sz w:val="24"/>
          <w:szCs w:val="24"/>
        </w:rPr>
        <w:t>.</w:t>
      </w:r>
    </w:p>
    <w:p w:rsidR="00A64A6E" w:rsidRPr="00D94B32" w:rsidRDefault="00A64A6E" w:rsidP="00A64A6E">
      <w:pPr>
        <w:pStyle w:val="31"/>
        <w:shd w:val="clear" w:color="auto" w:fill="auto"/>
        <w:tabs>
          <w:tab w:val="left" w:pos="7740"/>
        </w:tabs>
        <w:spacing w:before="0" w:line="240" w:lineRule="auto"/>
        <w:ind w:firstLine="709"/>
        <w:rPr>
          <w:sz w:val="24"/>
          <w:szCs w:val="24"/>
        </w:rPr>
      </w:pPr>
    </w:p>
    <w:p w:rsidR="009400D3" w:rsidRPr="00A64A6E" w:rsidRDefault="009400D3" w:rsidP="00A64A6E">
      <w:pPr>
        <w:pStyle w:val="ConsPlusTitle"/>
        <w:ind w:firstLine="709"/>
        <w:jc w:val="center"/>
        <w:outlineLvl w:val="1"/>
        <w:rPr>
          <w:rFonts w:ascii="Arial" w:hAnsi="Arial" w:cs="Arial"/>
          <w:sz w:val="24"/>
          <w:szCs w:val="24"/>
        </w:rPr>
      </w:pPr>
      <w:r w:rsidRPr="00A64A6E">
        <w:rPr>
          <w:rFonts w:ascii="Arial" w:hAnsi="Arial" w:cs="Arial"/>
          <w:sz w:val="24"/>
          <w:szCs w:val="24"/>
        </w:rPr>
        <w:t>Общие требования к порядку п</w:t>
      </w:r>
      <w:r w:rsidR="002702B9" w:rsidRPr="00A64A6E">
        <w:rPr>
          <w:rFonts w:ascii="Arial" w:hAnsi="Arial" w:cs="Arial"/>
          <w:sz w:val="24"/>
          <w:szCs w:val="24"/>
        </w:rPr>
        <w:t>одачи и рассмотрения жалобы</w:t>
      </w:r>
    </w:p>
    <w:p w:rsidR="009400D3" w:rsidRPr="00D94B32" w:rsidRDefault="009400D3" w:rsidP="00A64A6E">
      <w:pPr>
        <w:pStyle w:val="ConsPlusNormal0"/>
        <w:ind w:firstLine="709"/>
        <w:jc w:val="both"/>
        <w:rPr>
          <w:rFonts w:cs="Arial"/>
          <w:szCs w:val="24"/>
        </w:rPr>
      </w:pPr>
      <w:r w:rsidRPr="00D94B32">
        <w:rPr>
          <w:rFonts w:cs="Arial"/>
          <w:szCs w:val="24"/>
        </w:rPr>
        <w:t>148.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9400D3" w:rsidRPr="00D94B32" w:rsidRDefault="009400D3" w:rsidP="00A64A6E">
      <w:pPr>
        <w:pStyle w:val="ConsPlusNormal0"/>
        <w:ind w:firstLine="709"/>
        <w:jc w:val="both"/>
        <w:rPr>
          <w:rFonts w:cs="Arial"/>
          <w:szCs w:val="24"/>
        </w:rPr>
      </w:pPr>
      <w:r w:rsidRPr="00D94B32">
        <w:rPr>
          <w:rFonts w:cs="Arial"/>
          <w:szCs w:val="24"/>
        </w:rPr>
        <w:t>1)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многофункционального центра.</w:t>
      </w:r>
    </w:p>
    <w:p w:rsidR="009400D3" w:rsidRPr="00D94B32" w:rsidRDefault="009400D3" w:rsidP="00A64A6E">
      <w:pPr>
        <w:pStyle w:val="ConsPlusNormal0"/>
        <w:ind w:firstLine="709"/>
        <w:jc w:val="both"/>
        <w:rPr>
          <w:rFonts w:cs="Arial"/>
          <w:szCs w:val="24"/>
        </w:rPr>
      </w:pPr>
      <w:r w:rsidRPr="00D94B32">
        <w:rPr>
          <w:rFonts w:cs="Arial"/>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9400D3" w:rsidRPr="00D94B32" w:rsidRDefault="009400D3" w:rsidP="00A64A6E">
      <w:pPr>
        <w:pStyle w:val="ConsPlusNormal0"/>
        <w:ind w:firstLine="709"/>
        <w:jc w:val="both"/>
        <w:rPr>
          <w:rFonts w:cs="Arial"/>
          <w:szCs w:val="24"/>
        </w:rPr>
      </w:pPr>
      <w:r w:rsidRPr="00D94B32">
        <w:rPr>
          <w:rFonts w:cs="Arial"/>
          <w:szCs w:val="24"/>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w:t>
      </w:r>
      <w:r w:rsidR="009E0D0C" w:rsidRPr="00D94B32">
        <w:rPr>
          <w:rFonts w:cs="Arial"/>
          <w:szCs w:val="24"/>
        </w:rPr>
        <w:t xml:space="preserve"> </w:t>
      </w:r>
      <w:r w:rsidRPr="00D94B32">
        <w:rPr>
          <w:rFonts w:cs="Arial"/>
          <w:szCs w:val="24"/>
        </w:rPr>
        <w:t xml:space="preserve">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9400D3" w:rsidRPr="00D94B32" w:rsidRDefault="009400D3" w:rsidP="00A64A6E">
      <w:pPr>
        <w:pStyle w:val="ConsPlusNormal0"/>
        <w:ind w:firstLine="709"/>
        <w:jc w:val="both"/>
        <w:rPr>
          <w:rFonts w:cs="Arial"/>
          <w:szCs w:val="24"/>
        </w:rPr>
      </w:pPr>
      <w:r w:rsidRPr="00D94B32">
        <w:rPr>
          <w:rFonts w:cs="Arial"/>
          <w:szCs w:val="24"/>
        </w:rPr>
        <w:t>3)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400D3" w:rsidRPr="00D94B32" w:rsidRDefault="009400D3" w:rsidP="00A64A6E">
      <w:pPr>
        <w:pStyle w:val="ConsPlusNormal0"/>
        <w:ind w:firstLine="709"/>
        <w:jc w:val="both"/>
        <w:rPr>
          <w:rFonts w:cs="Arial"/>
          <w:szCs w:val="24"/>
        </w:rPr>
      </w:pPr>
      <w:r w:rsidRPr="00D94B32">
        <w:rPr>
          <w:rFonts w:cs="Arial"/>
          <w:szCs w:val="24"/>
        </w:rPr>
        <w:t>149. Жалоба должна содержать:</w:t>
      </w:r>
    </w:p>
    <w:p w:rsidR="009400D3" w:rsidRPr="00D94B32" w:rsidRDefault="009400D3" w:rsidP="00A64A6E">
      <w:pPr>
        <w:pStyle w:val="ConsPlusNormal0"/>
        <w:ind w:firstLine="709"/>
        <w:jc w:val="both"/>
        <w:rPr>
          <w:rFonts w:cs="Arial"/>
          <w:szCs w:val="24"/>
        </w:rPr>
      </w:pPr>
      <w:r w:rsidRPr="00D94B32">
        <w:rPr>
          <w:rFonts w:cs="Arial"/>
          <w:szCs w:val="24"/>
        </w:rPr>
        <w:t>1) наименование органа, предоставляющего</w:t>
      </w:r>
      <w:r w:rsidR="009E0D0C" w:rsidRPr="00D94B32">
        <w:rPr>
          <w:rFonts w:cs="Arial"/>
          <w:szCs w:val="24"/>
        </w:rPr>
        <w:t xml:space="preserve"> </w:t>
      </w:r>
      <w:r w:rsidRPr="00D94B32">
        <w:rPr>
          <w:rFonts w:cs="Arial"/>
          <w:szCs w:val="24"/>
        </w:rPr>
        <w:t>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9400D3" w:rsidRPr="00D94B32" w:rsidRDefault="009400D3" w:rsidP="00A64A6E">
      <w:pPr>
        <w:pStyle w:val="ConsPlusNormal0"/>
        <w:ind w:firstLine="709"/>
        <w:jc w:val="both"/>
        <w:rPr>
          <w:rFonts w:cs="Arial"/>
          <w:szCs w:val="24"/>
        </w:rPr>
      </w:pPr>
      <w:r w:rsidRPr="00D94B32">
        <w:rPr>
          <w:rFonts w:cs="Arial"/>
          <w:szCs w:val="24"/>
        </w:rPr>
        <w:t>2) 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9400D3" w:rsidRPr="00D94B32" w:rsidRDefault="009400D3" w:rsidP="00A64A6E">
      <w:pPr>
        <w:pStyle w:val="ConsPlusNormal0"/>
        <w:ind w:firstLine="709"/>
        <w:jc w:val="both"/>
        <w:rPr>
          <w:rFonts w:cs="Arial"/>
          <w:szCs w:val="24"/>
        </w:rPr>
      </w:pPr>
      <w:r w:rsidRPr="00D94B32">
        <w:rPr>
          <w:rFonts w:cs="Arial"/>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9400D3" w:rsidRPr="00D94B32" w:rsidRDefault="009400D3" w:rsidP="00A64A6E">
      <w:pPr>
        <w:pStyle w:val="ConsPlusNormal0"/>
        <w:ind w:firstLine="709"/>
        <w:jc w:val="both"/>
        <w:rPr>
          <w:rFonts w:cs="Arial"/>
          <w:szCs w:val="24"/>
        </w:rPr>
      </w:pPr>
      <w:r w:rsidRPr="00D94B32">
        <w:rPr>
          <w:rFonts w:cs="Arial"/>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9400D3" w:rsidRPr="00D94B32" w:rsidRDefault="009400D3" w:rsidP="00A64A6E">
      <w:pPr>
        <w:pStyle w:val="23"/>
        <w:shd w:val="clear" w:color="auto" w:fill="auto"/>
        <w:spacing w:after="0" w:line="240" w:lineRule="auto"/>
        <w:ind w:firstLine="709"/>
        <w:jc w:val="left"/>
        <w:rPr>
          <w:b w:val="0"/>
          <w:sz w:val="24"/>
          <w:szCs w:val="24"/>
        </w:rPr>
      </w:pPr>
    </w:p>
    <w:p w:rsidR="009400D3" w:rsidRPr="00A64A6E" w:rsidRDefault="009400D3" w:rsidP="00A64A6E">
      <w:pPr>
        <w:pStyle w:val="23"/>
        <w:shd w:val="clear" w:color="auto" w:fill="auto"/>
        <w:spacing w:after="0" w:line="240" w:lineRule="auto"/>
        <w:ind w:firstLine="709"/>
        <w:rPr>
          <w:sz w:val="24"/>
          <w:szCs w:val="24"/>
        </w:rPr>
      </w:pPr>
      <w:r w:rsidRPr="00A64A6E">
        <w:rPr>
          <w:sz w:val="24"/>
          <w:szCs w:val="24"/>
        </w:rPr>
        <w:t>Права заинтересованных лиц на получение информации и документов, необходимых для об</w:t>
      </w:r>
      <w:r w:rsidR="002702B9" w:rsidRPr="00A64A6E">
        <w:rPr>
          <w:sz w:val="24"/>
          <w:szCs w:val="24"/>
        </w:rPr>
        <w:t>основания и рассмотрения жалобы</w:t>
      </w:r>
    </w:p>
    <w:p w:rsidR="009400D3" w:rsidRPr="00D94B32" w:rsidRDefault="009400D3" w:rsidP="00A64A6E">
      <w:pPr>
        <w:pStyle w:val="31"/>
        <w:shd w:val="clear" w:color="auto" w:fill="auto"/>
        <w:tabs>
          <w:tab w:val="left" w:pos="1359"/>
        </w:tabs>
        <w:spacing w:before="0" w:line="240" w:lineRule="auto"/>
        <w:ind w:firstLine="709"/>
        <w:rPr>
          <w:sz w:val="24"/>
          <w:szCs w:val="24"/>
        </w:rPr>
      </w:pPr>
      <w:r w:rsidRPr="00D94B32">
        <w:rPr>
          <w:sz w:val="24"/>
          <w:szCs w:val="24"/>
        </w:rPr>
        <w:t>150.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9400D3" w:rsidRPr="00D94B32" w:rsidRDefault="009400D3" w:rsidP="00A64A6E">
      <w:pPr>
        <w:pStyle w:val="31"/>
        <w:shd w:val="clear" w:color="auto" w:fill="auto"/>
        <w:tabs>
          <w:tab w:val="left" w:pos="1359"/>
        </w:tabs>
        <w:spacing w:before="0" w:line="240" w:lineRule="auto"/>
        <w:ind w:firstLine="709"/>
        <w:rPr>
          <w:sz w:val="24"/>
          <w:szCs w:val="24"/>
        </w:rPr>
      </w:pPr>
    </w:p>
    <w:p w:rsidR="009400D3" w:rsidRPr="00A64A6E" w:rsidRDefault="009400D3" w:rsidP="00A64A6E">
      <w:pPr>
        <w:pStyle w:val="23"/>
        <w:shd w:val="clear" w:color="auto" w:fill="auto"/>
        <w:spacing w:after="0" w:line="240" w:lineRule="auto"/>
        <w:ind w:firstLine="709"/>
        <w:rPr>
          <w:sz w:val="24"/>
          <w:szCs w:val="24"/>
        </w:rPr>
      </w:pPr>
      <w:r w:rsidRPr="00A64A6E">
        <w:rPr>
          <w:sz w:val="24"/>
          <w:szCs w:val="24"/>
        </w:rPr>
        <w:t>Органы государственной власти и должностные лица,</w:t>
      </w:r>
      <w:r w:rsidR="002702B9" w:rsidRPr="00A64A6E">
        <w:rPr>
          <w:sz w:val="24"/>
          <w:szCs w:val="24"/>
        </w:rPr>
        <w:t xml:space="preserve"> </w:t>
      </w:r>
      <w:r w:rsidRPr="00A64A6E">
        <w:rPr>
          <w:sz w:val="24"/>
          <w:szCs w:val="24"/>
        </w:rPr>
        <w:t>которым может быть адресована жалоба заявителя в</w:t>
      </w:r>
      <w:r w:rsidR="002702B9" w:rsidRPr="00A64A6E">
        <w:rPr>
          <w:sz w:val="24"/>
          <w:szCs w:val="24"/>
        </w:rPr>
        <w:t xml:space="preserve"> </w:t>
      </w:r>
      <w:r w:rsidRPr="00A64A6E">
        <w:rPr>
          <w:sz w:val="24"/>
          <w:szCs w:val="24"/>
        </w:rPr>
        <w:t>д</w:t>
      </w:r>
      <w:r w:rsidR="002702B9" w:rsidRPr="00A64A6E">
        <w:rPr>
          <w:sz w:val="24"/>
          <w:szCs w:val="24"/>
        </w:rPr>
        <w:t>осудебном (внесудебном) порядке</w:t>
      </w:r>
    </w:p>
    <w:p w:rsidR="009400D3" w:rsidRPr="00D94B32" w:rsidRDefault="009400D3" w:rsidP="00A64A6E">
      <w:pPr>
        <w:pStyle w:val="31"/>
        <w:shd w:val="clear" w:color="auto" w:fill="auto"/>
        <w:tabs>
          <w:tab w:val="left" w:pos="1321"/>
        </w:tabs>
        <w:spacing w:before="0" w:line="240" w:lineRule="auto"/>
        <w:ind w:firstLine="709"/>
        <w:rPr>
          <w:sz w:val="24"/>
          <w:szCs w:val="24"/>
        </w:rPr>
      </w:pPr>
      <w:r w:rsidRPr="00D94B32">
        <w:rPr>
          <w:sz w:val="24"/>
          <w:szCs w:val="24"/>
        </w:rPr>
        <w:t>151. Заявитель может обратиться с жалобой к следующим должностным лицам администрации:</w:t>
      </w:r>
    </w:p>
    <w:p w:rsidR="009400D3" w:rsidRPr="00D94B32" w:rsidRDefault="009400D3" w:rsidP="00A64A6E">
      <w:pPr>
        <w:pStyle w:val="31"/>
        <w:numPr>
          <w:ilvl w:val="0"/>
          <w:numId w:val="10"/>
        </w:numPr>
        <w:shd w:val="clear" w:color="auto" w:fill="auto"/>
        <w:tabs>
          <w:tab w:val="left" w:pos="908"/>
        </w:tabs>
        <w:spacing w:before="0" w:line="240" w:lineRule="auto"/>
        <w:ind w:firstLine="709"/>
        <w:rPr>
          <w:sz w:val="24"/>
          <w:szCs w:val="24"/>
        </w:rPr>
      </w:pPr>
      <w:r w:rsidRPr="00D94B32">
        <w:rPr>
          <w:sz w:val="24"/>
          <w:szCs w:val="24"/>
        </w:rPr>
        <w:t>главе администрации (по адресу: г.Кимовск, ул.Ленина, д.44-а, телефон (48735) 5-</w:t>
      </w:r>
      <w:r w:rsidRPr="00D94B32">
        <w:rPr>
          <w:sz w:val="24"/>
          <w:szCs w:val="24"/>
        </w:rPr>
        <w:softHyphen/>
        <w:t>29-92</w:t>
      </w:r>
      <w:r w:rsidR="009E0D0C" w:rsidRPr="00D94B32">
        <w:rPr>
          <w:sz w:val="24"/>
          <w:szCs w:val="24"/>
        </w:rPr>
        <w:t xml:space="preserve"> </w:t>
      </w:r>
      <w:r w:rsidRPr="00D94B32">
        <w:rPr>
          <w:sz w:val="24"/>
          <w:szCs w:val="24"/>
        </w:rPr>
        <w:t>приемная);</w:t>
      </w:r>
    </w:p>
    <w:p w:rsidR="009400D3" w:rsidRPr="00D94B32" w:rsidRDefault="009400D3" w:rsidP="00A64A6E">
      <w:pPr>
        <w:pStyle w:val="31"/>
        <w:numPr>
          <w:ilvl w:val="0"/>
          <w:numId w:val="10"/>
        </w:numPr>
        <w:shd w:val="clear" w:color="auto" w:fill="auto"/>
        <w:tabs>
          <w:tab w:val="left" w:pos="908"/>
        </w:tabs>
        <w:spacing w:before="0" w:line="240" w:lineRule="auto"/>
        <w:ind w:firstLine="709"/>
        <w:rPr>
          <w:sz w:val="24"/>
          <w:szCs w:val="24"/>
        </w:rPr>
      </w:pPr>
      <w:r w:rsidRPr="00D94B32">
        <w:rPr>
          <w:sz w:val="24"/>
          <w:szCs w:val="24"/>
        </w:rPr>
        <w:t>заместителю главы администрации ( по адресу: г Кимовск, ул.Ленина, д.44-а, телефон (48735) 5-29-74);</w:t>
      </w:r>
    </w:p>
    <w:p w:rsidR="009400D3" w:rsidRPr="00D94B32" w:rsidRDefault="009400D3" w:rsidP="00A64A6E">
      <w:pPr>
        <w:pStyle w:val="31"/>
        <w:shd w:val="clear" w:color="auto" w:fill="auto"/>
        <w:tabs>
          <w:tab w:val="left" w:pos="1374"/>
        </w:tabs>
        <w:spacing w:before="0" w:line="240" w:lineRule="auto"/>
        <w:ind w:firstLine="709"/>
        <w:rPr>
          <w:sz w:val="24"/>
          <w:szCs w:val="24"/>
        </w:rPr>
      </w:pPr>
      <w:r w:rsidRPr="00D94B32">
        <w:rPr>
          <w:sz w:val="24"/>
          <w:szCs w:val="24"/>
        </w:rPr>
        <w:t>152. Глава администрации и его заместители проводят личный прием заявителей по предварительной записи.</w:t>
      </w:r>
    </w:p>
    <w:p w:rsidR="009400D3" w:rsidRPr="00D94B32" w:rsidRDefault="009400D3" w:rsidP="00A64A6E">
      <w:pPr>
        <w:pStyle w:val="31"/>
        <w:shd w:val="clear" w:color="auto" w:fill="auto"/>
        <w:tabs>
          <w:tab w:val="left" w:pos="1417"/>
        </w:tabs>
        <w:spacing w:before="0" w:line="240" w:lineRule="auto"/>
        <w:ind w:firstLine="709"/>
        <w:rPr>
          <w:sz w:val="24"/>
          <w:szCs w:val="24"/>
        </w:rPr>
      </w:pPr>
      <w:r w:rsidRPr="00D94B32">
        <w:rPr>
          <w:sz w:val="24"/>
          <w:szCs w:val="24"/>
        </w:rPr>
        <w:t>153.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9400D3" w:rsidRPr="00D94B32" w:rsidRDefault="009400D3" w:rsidP="00A64A6E">
      <w:pPr>
        <w:pStyle w:val="31"/>
        <w:shd w:val="clear" w:color="auto" w:fill="auto"/>
        <w:tabs>
          <w:tab w:val="left" w:pos="1335"/>
        </w:tabs>
        <w:spacing w:before="0" w:line="240" w:lineRule="auto"/>
        <w:ind w:firstLine="709"/>
        <w:rPr>
          <w:sz w:val="24"/>
          <w:szCs w:val="24"/>
        </w:rPr>
      </w:pPr>
      <w:r w:rsidRPr="00D94B32">
        <w:rPr>
          <w:sz w:val="24"/>
          <w:szCs w:val="24"/>
        </w:rPr>
        <w:t>154.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9400D3" w:rsidRPr="00A64A6E" w:rsidRDefault="009400D3" w:rsidP="00A64A6E">
      <w:pPr>
        <w:pStyle w:val="31"/>
        <w:shd w:val="clear" w:color="auto" w:fill="auto"/>
        <w:tabs>
          <w:tab w:val="left" w:pos="1335"/>
        </w:tabs>
        <w:spacing w:before="0" w:line="240" w:lineRule="auto"/>
        <w:ind w:firstLine="709"/>
        <w:rPr>
          <w:b/>
          <w:sz w:val="24"/>
          <w:szCs w:val="24"/>
        </w:rPr>
      </w:pPr>
    </w:p>
    <w:p w:rsidR="009400D3" w:rsidRPr="00A64A6E" w:rsidRDefault="009400D3" w:rsidP="00A64A6E">
      <w:pPr>
        <w:pStyle w:val="23"/>
        <w:shd w:val="clear" w:color="auto" w:fill="auto"/>
        <w:spacing w:after="0" w:line="240" w:lineRule="auto"/>
        <w:ind w:firstLine="709"/>
        <w:rPr>
          <w:sz w:val="24"/>
          <w:szCs w:val="24"/>
        </w:rPr>
      </w:pPr>
      <w:r w:rsidRPr="00A64A6E">
        <w:rPr>
          <w:sz w:val="24"/>
          <w:szCs w:val="24"/>
        </w:rPr>
        <w:t>Сроки рассмотрения жалобы</w:t>
      </w:r>
    </w:p>
    <w:p w:rsidR="009400D3" w:rsidRPr="00D94B32" w:rsidRDefault="009400D3" w:rsidP="00A64A6E">
      <w:pPr>
        <w:pStyle w:val="ConsPlusNormal0"/>
        <w:ind w:firstLine="709"/>
        <w:jc w:val="both"/>
        <w:rPr>
          <w:rFonts w:cs="Arial"/>
          <w:szCs w:val="24"/>
        </w:rPr>
      </w:pPr>
      <w:r w:rsidRPr="00D94B32">
        <w:rPr>
          <w:rFonts w:cs="Arial"/>
          <w:szCs w:val="24"/>
        </w:rPr>
        <w:t>155.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w:t>
      </w:r>
      <w:r w:rsidR="009E0D0C" w:rsidRPr="00D94B32">
        <w:rPr>
          <w:rFonts w:cs="Arial"/>
          <w:szCs w:val="24"/>
        </w:rPr>
        <w:t xml:space="preserve"> </w:t>
      </w:r>
      <w:r w:rsidRPr="00D94B32">
        <w:rPr>
          <w:rFonts w:cs="Arial"/>
          <w:szCs w:val="24"/>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r w:rsidR="009E0D0C" w:rsidRPr="00D94B32">
        <w:rPr>
          <w:rFonts w:cs="Arial"/>
          <w:szCs w:val="24"/>
        </w:rPr>
        <w:t xml:space="preserve"> </w:t>
      </w:r>
      <w:r w:rsidRPr="00D94B32">
        <w:rPr>
          <w:rFonts w:cs="Arial"/>
          <w:szCs w:val="24"/>
        </w:rPr>
        <w:t>подлежит</w:t>
      </w:r>
      <w:r w:rsidR="009E0D0C" w:rsidRPr="00D94B32">
        <w:rPr>
          <w:rFonts w:cs="Arial"/>
          <w:szCs w:val="24"/>
        </w:rPr>
        <w:t xml:space="preserve"> </w:t>
      </w:r>
      <w:r w:rsidRPr="00D94B32">
        <w:rPr>
          <w:rFonts w:cs="Arial"/>
          <w:szCs w:val="24"/>
        </w:rPr>
        <w:t>р</w:t>
      </w:r>
      <w:r w:rsidR="002702B9" w:rsidRPr="00D94B32">
        <w:rPr>
          <w:rFonts w:cs="Arial"/>
          <w:szCs w:val="24"/>
        </w:rPr>
        <w:t>ассмотрению</w:t>
      </w:r>
      <w:r w:rsidRPr="00D94B32">
        <w:rPr>
          <w:rFonts w:cs="Arial"/>
          <w:szCs w:val="24"/>
        </w:rPr>
        <w:t xml:space="preserve"> в течение пяти рабочих дней со дня ее регистрации.</w:t>
      </w:r>
    </w:p>
    <w:p w:rsidR="009400D3" w:rsidRPr="00A64A6E" w:rsidRDefault="009400D3" w:rsidP="00A64A6E">
      <w:pPr>
        <w:pStyle w:val="ConsPlusNormal0"/>
        <w:ind w:firstLine="709"/>
        <w:jc w:val="both"/>
        <w:rPr>
          <w:rFonts w:cs="Arial"/>
          <w:b/>
          <w:szCs w:val="24"/>
        </w:rPr>
      </w:pPr>
    </w:p>
    <w:p w:rsidR="009400D3" w:rsidRPr="00A64A6E" w:rsidRDefault="009400D3" w:rsidP="00A64A6E">
      <w:pPr>
        <w:pStyle w:val="ConsPlusNormal0"/>
        <w:ind w:firstLine="709"/>
        <w:jc w:val="center"/>
        <w:rPr>
          <w:rFonts w:cs="Arial"/>
          <w:b/>
          <w:szCs w:val="24"/>
        </w:rPr>
      </w:pPr>
      <w:r w:rsidRPr="00A64A6E">
        <w:rPr>
          <w:rFonts w:cs="Arial"/>
          <w:b/>
          <w:szCs w:val="24"/>
        </w:rPr>
        <w:t>Результат досудеб</w:t>
      </w:r>
      <w:r w:rsidR="002702B9" w:rsidRPr="00A64A6E">
        <w:rPr>
          <w:rFonts w:cs="Arial"/>
          <w:b/>
          <w:szCs w:val="24"/>
        </w:rPr>
        <w:t>ного (внесудебного) обжалования</w:t>
      </w:r>
    </w:p>
    <w:p w:rsidR="009400D3" w:rsidRPr="00D94B32" w:rsidRDefault="009400D3" w:rsidP="00A64A6E">
      <w:pPr>
        <w:pStyle w:val="31"/>
        <w:shd w:val="clear" w:color="auto" w:fill="auto"/>
        <w:tabs>
          <w:tab w:val="left" w:pos="1522"/>
        </w:tabs>
        <w:spacing w:before="0" w:line="240" w:lineRule="auto"/>
        <w:ind w:firstLine="709"/>
        <w:rPr>
          <w:sz w:val="24"/>
          <w:szCs w:val="24"/>
        </w:rPr>
      </w:pPr>
      <w:r w:rsidRPr="00D94B32">
        <w:rPr>
          <w:sz w:val="24"/>
          <w:szCs w:val="24"/>
        </w:rPr>
        <w:t>156. По результатам рассмотрения жалобы принимается одно из следующих решений:</w:t>
      </w:r>
    </w:p>
    <w:p w:rsidR="009400D3" w:rsidRPr="00D94B32" w:rsidRDefault="009400D3" w:rsidP="00A64A6E">
      <w:pPr>
        <w:pStyle w:val="31"/>
        <w:shd w:val="clear" w:color="auto" w:fill="auto"/>
        <w:tabs>
          <w:tab w:val="left" w:pos="1522"/>
        </w:tabs>
        <w:spacing w:before="0" w:line="240" w:lineRule="auto"/>
        <w:ind w:firstLine="709"/>
        <w:rPr>
          <w:sz w:val="24"/>
          <w:szCs w:val="24"/>
        </w:rPr>
      </w:pPr>
      <w:r w:rsidRPr="00D94B32">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w:t>
      </w:r>
    </w:p>
    <w:p w:rsidR="009400D3" w:rsidRPr="00D94B32" w:rsidRDefault="009400D3" w:rsidP="00A64A6E">
      <w:pPr>
        <w:pStyle w:val="31"/>
        <w:shd w:val="clear" w:color="auto" w:fill="auto"/>
        <w:tabs>
          <w:tab w:val="left" w:pos="1014"/>
        </w:tabs>
        <w:spacing w:before="0" w:line="240" w:lineRule="auto"/>
        <w:ind w:firstLine="709"/>
        <w:rPr>
          <w:sz w:val="24"/>
          <w:szCs w:val="24"/>
        </w:rPr>
      </w:pPr>
      <w:r w:rsidRPr="00D94B32">
        <w:rPr>
          <w:sz w:val="24"/>
          <w:szCs w:val="24"/>
        </w:rPr>
        <w:t>2)</w:t>
      </w:r>
      <w:r w:rsidR="009E0D0C" w:rsidRPr="00D94B32">
        <w:rPr>
          <w:sz w:val="24"/>
          <w:szCs w:val="24"/>
        </w:rPr>
        <w:t xml:space="preserve"> </w:t>
      </w:r>
      <w:r w:rsidRPr="00D94B32">
        <w:rPr>
          <w:sz w:val="24"/>
          <w:szCs w:val="24"/>
        </w:rPr>
        <w:t xml:space="preserve">в удовлетворении жалобы отказывается в следующих случаях: </w:t>
      </w:r>
    </w:p>
    <w:p w:rsidR="009400D3" w:rsidRPr="00D94B32" w:rsidRDefault="009400D3" w:rsidP="00A64A6E">
      <w:pPr>
        <w:pStyle w:val="31"/>
        <w:numPr>
          <w:ilvl w:val="1"/>
          <w:numId w:val="10"/>
        </w:numPr>
        <w:shd w:val="clear" w:color="auto" w:fill="auto"/>
        <w:tabs>
          <w:tab w:val="left" w:pos="903"/>
        </w:tabs>
        <w:spacing w:before="0" w:line="240" w:lineRule="auto"/>
        <w:ind w:firstLine="709"/>
        <w:rPr>
          <w:sz w:val="24"/>
          <w:szCs w:val="24"/>
        </w:rPr>
      </w:pPr>
      <w:r w:rsidRPr="00D94B32">
        <w:rPr>
          <w:sz w:val="24"/>
          <w:szCs w:val="24"/>
        </w:rPr>
        <w:t>наличие вступившего в законную силу решения суда, арбитражного суда по жалобе о том же предмете и по тем же основаниям;</w:t>
      </w:r>
    </w:p>
    <w:p w:rsidR="009400D3" w:rsidRPr="00D94B32" w:rsidRDefault="009400D3" w:rsidP="00A64A6E">
      <w:pPr>
        <w:pStyle w:val="31"/>
        <w:numPr>
          <w:ilvl w:val="1"/>
          <w:numId w:val="10"/>
        </w:numPr>
        <w:shd w:val="clear" w:color="auto" w:fill="auto"/>
        <w:tabs>
          <w:tab w:val="left" w:pos="903"/>
        </w:tabs>
        <w:spacing w:before="0" w:line="240" w:lineRule="auto"/>
        <w:ind w:firstLine="709"/>
        <w:rPr>
          <w:sz w:val="24"/>
          <w:szCs w:val="24"/>
        </w:rPr>
      </w:pPr>
      <w:r w:rsidRPr="00D94B32">
        <w:rPr>
          <w:sz w:val="24"/>
          <w:szCs w:val="24"/>
        </w:rPr>
        <w:t>подача жалобы лицом, полномочия которого не подтверждены в порядке, установленном законодательством Российской Федерации;</w:t>
      </w:r>
    </w:p>
    <w:p w:rsidR="009400D3" w:rsidRPr="00D94B32" w:rsidRDefault="009400D3" w:rsidP="00A64A6E">
      <w:pPr>
        <w:pStyle w:val="31"/>
        <w:numPr>
          <w:ilvl w:val="1"/>
          <w:numId w:val="10"/>
        </w:numPr>
        <w:shd w:val="clear" w:color="auto" w:fill="auto"/>
        <w:tabs>
          <w:tab w:val="left" w:pos="1042"/>
        </w:tabs>
        <w:spacing w:before="0" w:line="240" w:lineRule="auto"/>
        <w:ind w:firstLine="709"/>
        <w:rPr>
          <w:sz w:val="24"/>
          <w:szCs w:val="24"/>
        </w:rPr>
      </w:pPr>
      <w:r w:rsidRPr="00D94B32">
        <w:rPr>
          <w:sz w:val="24"/>
          <w:szCs w:val="24"/>
        </w:rPr>
        <w:t>наличие решения по жалобе, принятого ранее в соответствии с требованиями настоящих Правил в отношении того же заявителя и по тому же предмету жалобы</w:t>
      </w:r>
    </w:p>
    <w:p w:rsidR="009400D3" w:rsidRPr="00D94B32" w:rsidRDefault="009400D3" w:rsidP="00A64A6E">
      <w:pPr>
        <w:pStyle w:val="31"/>
        <w:shd w:val="clear" w:color="auto" w:fill="auto"/>
        <w:tabs>
          <w:tab w:val="left" w:pos="1042"/>
        </w:tabs>
        <w:spacing w:before="0" w:line="240" w:lineRule="auto"/>
        <w:ind w:firstLine="709"/>
        <w:rPr>
          <w:sz w:val="24"/>
          <w:szCs w:val="24"/>
        </w:rPr>
      </w:pPr>
    </w:p>
    <w:p w:rsidR="009400D3" w:rsidRPr="00A64A6E" w:rsidRDefault="009400D3" w:rsidP="00A64A6E">
      <w:pPr>
        <w:pStyle w:val="31"/>
        <w:shd w:val="clear" w:color="auto" w:fill="auto"/>
        <w:tabs>
          <w:tab w:val="left" w:pos="1042"/>
        </w:tabs>
        <w:spacing w:before="0" w:line="240" w:lineRule="auto"/>
        <w:ind w:firstLine="709"/>
        <w:jc w:val="center"/>
        <w:rPr>
          <w:b/>
          <w:sz w:val="24"/>
          <w:szCs w:val="24"/>
        </w:rPr>
      </w:pPr>
      <w:r w:rsidRPr="00A64A6E">
        <w:rPr>
          <w:b/>
          <w:sz w:val="24"/>
          <w:szCs w:val="24"/>
        </w:rPr>
        <w:t>Порядок информирования заявителя о результатах</w:t>
      </w:r>
      <w:r w:rsidR="002702B9" w:rsidRPr="00A64A6E">
        <w:rPr>
          <w:b/>
          <w:sz w:val="24"/>
          <w:szCs w:val="24"/>
        </w:rPr>
        <w:t xml:space="preserve"> </w:t>
      </w:r>
      <w:r w:rsidRPr="00A64A6E">
        <w:rPr>
          <w:b/>
          <w:sz w:val="24"/>
          <w:szCs w:val="24"/>
        </w:rPr>
        <w:t>рассмотрения жалобы</w:t>
      </w:r>
    </w:p>
    <w:p w:rsidR="009400D3" w:rsidRPr="00D94B32" w:rsidRDefault="009400D3" w:rsidP="00A64A6E">
      <w:pPr>
        <w:pStyle w:val="ConsPlusNormal0"/>
        <w:ind w:firstLine="709"/>
        <w:jc w:val="both"/>
        <w:rPr>
          <w:rFonts w:cs="Arial"/>
          <w:szCs w:val="24"/>
        </w:rPr>
      </w:pPr>
      <w:r w:rsidRPr="00D94B32">
        <w:rPr>
          <w:rFonts w:cs="Arial"/>
          <w:szCs w:val="24"/>
        </w:rPr>
        <w:t>157.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400D3" w:rsidRPr="00D94B32" w:rsidRDefault="009400D3" w:rsidP="00A64A6E">
      <w:pPr>
        <w:pStyle w:val="ConsPlusNormal0"/>
        <w:ind w:firstLine="709"/>
        <w:jc w:val="both"/>
        <w:rPr>
          <w:rFonts w:cs="Arial"/>
          <w:szCs w:val="24"/>
        </w:rPr>
      </w:pPr>
      <w:r w:rsidRPr="00D94B32">
        <w:rPr>
          <w:rFonts w:cs="Arial"/>
          <w:szCs w:val="24"/>
        </w:rPr>
        <w:t>158.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400D3" w:rsidRPr="00D94B32" w:rsidRDefault="009400D3" w:rsidP="00A64A6E">
      <w:pPr>
        <w:pStyle w:val="ConsPlusNormal0"/>
        <w:ind w:firstLine="709"/>
        <w:jc w:val="both"/>
        <w:rPr>
          <w:rFonts w:cs="Arial"/>
          <w:szCs w:val="24"/>
        </w:rPr>
      </w:pPr>
    </w:p>
    <w:p w:rsidR="009400D3" w:rsidRPr="00A64A6E" w:rsidRDefault="009400D3" w:rsidP="00A64A6E">
      <w:pPr>
        <w:pStyle w:val="ConsPlusNormal0"/>
        <w:ind w:firstLine="709"/>
        <w:jc w:val="center"/>
        <w:rPr>
          <w:rFonts w:cs="Arial"/>
          <w:b/>
          <w:szCs w:val="24"/>
        </w:rPr>
      </w:pPr>
      <w:r w:rsidRPr="00A64A6E">
        <w:rPr>
          <w:rFonts w:cs="Arial"/>
          <w:b/>
          <w:szCs w:val="24"/>
        </w:rPr>
        <w:t>Порядо</w:t>
      </w:r>
      <w:r w:rsidR="002702B9" w:rsidRPr="00A64A6E">
        <w:rPr>
          <w:rFonts w:cs="Arial"/>
          <w:b/>
          <w:szCs w:val="24"/>
        </w:rPr>
        <w:t>к обжалования решения по жалобе</w:t>
      </w:r>
    </w:p>
    <w:p w:rsidR="009400D3" w:rsidRPr="00D94B32" w:rsidRDefault="009400D3" w:rsidP="00A64A6E">
      <w:pPr>
        <w:pStyle w:val="31"/>
        <w:shd w:val="clear" w:color="auto" w:fill="auto"/>
        <w:tabs>
          <w:tab w:val="left" w:pos="1388"/>
        </w:tabs>
        <w:spacing w:before="0" w:line="240" w:lineRule="auto"/>
        <w:ind w:firstLine="709"/>
        <w:rPr>
          <w:sz w:val="24"/>
          <w:szCs w:val="24"/>
        </w:rPr>
      </w:pPr>
      <w:r w:rsidRPr="00D94B32">
        <w:rPr>
          <w:sz w:val="24"/>
          <w:szCs w:val="24"/>
        </w:rPr>
        <w:t>159.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9400D3" w:rsidRPr="00D94B32" w:rsidRDefault="009400D3" w:rsidP="00A64A6E">
      <w:pPr>
        <w:pStyle w:val="31"/>
        <w:shd w:val="clear" w:color="auto" w:fill="auto"/>
        <w:tabs>
          <w:tab w:val="left" w:pos="1388"/>
        </w:tabs>
        <w:spacing w:before="0" w:line="240" w:lineRule="auto"/>
        <w:ind w:firstLine="709"/>
        <w:rPr>
          <w:sz w:val="24"/>
          <w:szCs w:val="24"/>
        </w:rPr>
      </w:pPr>
    </w:p>
    <w:p w:rsidR="009400D3" w:rsidRPr="00A64A6E" w:rsidRDefault="009400D3" w:rsidP="00A64A6E">
      <w:pPr>
        <w:pStyle w:val="23"/>
        <w:shd w:val="clear" w:color="auto" w:fill="auto"/>
        <w:spacing w:after="0" w:line="240" w:lineRule="auto"/>
        <w:ind w:firstLine="709"/>
        <w:rPr>
          <w:sz w:val="24"/>
          <w:szCs w:val="24"/>
        </w:rPr>
      </w:pPr>
      <w:r w:rsidRPr="00A64A6E">
        <w:rPr>
          <w:sz w:val="24"/>
          <w:szCs w:val="24"/>
        </w:rPr>
        <w:t xml:space="preserve">Способы информирования заявителей о порядке подачи и </w:t>
      </w:r>
      <w:r w:rsidR="002702B9" w:rsidRPr="00A64A6E">
        <w:rPr>
          <w:sz w:val="24"/>
          <w:szCs w:val="24"/>
        </w:rPr>
        <w:t>рассмотрения жалобы</w:t>
      </w:r>
    </w:p>
    <w:p w:rsidR="009400D3" w:rsidRPr="00D94B32" w:rsidRDefault="009400D3" w:rsidP="00A64A6E">
      <w:pPr>
        <w:pStyle w:val="23"/>
        <w:shd w:val="clear" w:color="auto" w:fill="auto"/>
        <w:spacing w:after="0" w:line="240" w:lineRule="auto"/>
        <w:ind w:firstLine="709"/>
        <w:rPr>
          <w:b w:val="0"/>
          <w:sz w:val="24"/>
          <w:szCs w:val="24"/>
        </w:rPr>
      </w:pPr>
    </w:p>
    <w:p w:rsidR="009400D3" w:rsidRPr="00D94B32" w:rsidRDefault="009400D3" w:rsidP="00A64A6E">
      <w:pPr>
        <w:pStyle w:val="23"/>
        <w:shd w:val="clear" w:color="auto" w:fill="auto"/>
        <w:spacing w:after="0" w:line="240" w:lineRule="auto"/>
        <w:ind w:firstLine="709"/>
        <w:jc w:val="both"/>
        <w:rPr>
          <w:b w:val="0"/>
          <w:sz w:val="24"/>
          <w:szCs w:val="24"/>
        </w:rPr>
      </w:pPr>
      <w:r w:rsidRPr="00D94B32">
        <w:rPr>
          <w:b w:val="0"/>
          <w:sz w:val="24"/>
          <w:szCs w:val="24"/>
        </w:rPr>
        <w:t>160.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w:t>
      </w:r>
      <w:r w:rsidR="000222E0" w:rsidRPr="00D94B32">
        <w:rPr>
          <w:b w:val="0"/>
          <w:sz w:val="24"/>
          <w:szCs w:val="24"/>
        </w:rPr>
        <w:t>кже с использованием ЕПГУ/РПГУ.</w:t>
      </w:r>
    </w:p>
    <w:p w:rsidR="009400D3" w:rsidRPr="00D94B32" w:rsidRDefault="009400D3" w:rsidP="00A64A6E">
      <w:pPr>
        <w:ind w:firstLine="709"/>
        <w:jc w:val="both"/>
        <w:rPr>
          <w:rFonts w:ascii="Arial" w:hAnsi="Arial" w:cs="Arial"/>
        </w:rPr>
      </w:pPr>
    </w:p>
    <w:tbl>
      <w:tblPr>
        <w:tblW w:w="0" w:type="auto"/>
        <w:tblLook w:val="01E0"/>
      </w:tblPr>
      <w:tblGrid>
        <w:gridCol w:w="5353"/>
        <w:gridCol w:w="4217"/>
      </w:tblGrid>
      <w:tr w:rsidR="002702B9" w:rsidRPr="00D94B32" w:rsidTr="002702B9">
        <w:tc>
          <w:tcPr>
            <w:tcW w:w="5353" w:type="dxa"/>
            <w:hideMark/>
          </w:tcPr>
          <w:p w:rsidR="002702B9" w:rsidRPr="00D94B32" w:rsidRDefault="002702B9" w:rsidP="00A64A6E">
            <w:pPr>
              <w:ind w:firstLine="709"/>
              <w:rPr>
                <w:rFonts w:ascii="Arial" w:hAnsi="Arial" w:cs="Arial"/>
                <w:bCs/>
              </w:rPr>
            </w:pPr>
          </w:p>
          <w:p w:rsidR="002702B9" w:rsidRPr="00D94B32" w:rsidRDefault="002702B9" w:rsidP="00A64A6E">
            <w:pPr>
              <w:ind w:firstLine="709"/>
              <w:rPr>
                <w:rFonts w:ascii="Arial" w:hAnsi="Arial" w:cs="Arial"/>
                <w:bCs/>
              </w:rPr>
            </w:pPr>
            <w:r w:rsidRPr="00D94B32">
              <w:rPr>
                <w:rFonts w:ascii="Arial" w:hAnsi="Arial" w:cs="Arial"/>
                <w:bCs/>
              </w:rPr>
              <w:t xml:space="preserve">Заместитель главы администрации </w:t>
            </w:r>
          </w:p>
          <w:p w:rsidR="002702B9" w:rsidRPr="00D94B32" w:rsidRDefault="002702B9" w:rsidP="00A64A6E">
            <w:pPr>
              <w:ind w:firstLine="709"/>
              <w:jc w:val="center"/>
              <w:rPr>
                <w:rFonts w:ascii="Arial" w:hAnsi="Arial" w:cs="Arial"/>
                <w:bCs/>
              </w:rPr>
            </w:pPr>
          </w:p>
        </w:tc>
        <w:tc>
          <w:tcPr>
            <w:tcW w:w="4217" w:type="dxa"/>
            <w:vAlign w:val="center"/>
            <w:hideMark/>
          </w:tcPr>
          <w:p w:rsidR="002702B9" w:rsidRPr="00D94B32" w:rsidRDefault="002702B9" w:rsidP="00A64A6E">
            <w:pPr>
              <w:ind w:firstLine="709"/>
              <w:jc w:val="right"/>
              <w:rPr>
                <w:rFonts w:ascii="Arial" w:hAnsi="Arial" w:cs="Arial"/>
                <w:bCs/>
              </w:rPr>
            </w:pPr>
            <w:r w:rsidRPr="00D94B32">
              <w:rPr>
                <w:rFonts w:ascii="Arial" w:hAnsi="Arial" w:cs="Arial"/>
                <w:bCs/>
              </w:rPr>
              <w:t>О.П. Михайлин</w:t>
            </w:r>
          </w:p>
        </w:tc>
      </w:tr>
    </w:tbl>
    <w:p w:rsidR="009400D3" w:rsidRDefault="009400D3" w:rsidP="00A64A6E">
      <w:pPr>
        <w:ind w:firstLine="709"/>
        <w:jc w:val="both"/>
        <w:rPr>
          <w:rFonts w:ascii="Arial" w:hAnsi="Arial" w:cs="Arial"/>
        </w:rPr>
      </w:pPr>
    </w:p>
    <w:p w:rsidR="00A64A6E" w:rsidRPr="00D94B32" w:rsidRDefault="00A64A6E" w:rsidP="00A64A6E">
      <w:pPr>
        <w:ind w:firstLine="709"/>
        <w:jc w:val="both"/>
        <w:rPr>
          <w:rFonts w:ascii="Arial" w:hAnsi="Arial" w:cs="Arial"/>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627"/>
      </w:tblGrid>
      <w:tr w:rsidR="00E415EB" w:rsidRPr="00D94B32" w:rsidTr="00E415EB">
        <w:tc>
          <w:tcPr>
            <w:tcW w:w="3227" w:type="dxa"/>
          </w:tcPr>
          <w:p w:rsidR="00E415EB" w:rsidRPr="00D94B32" w:rsidRDefault="00E415EB" w:rsidP="00A64A6E">
            <w:pPr>
              <w:tabs>
                <w:tab w:val="left" w:pos="400"/>
              </w:tabs>
              <w:autoSpaceDE w:val="0"/>
              <w:autoSpaceDN w:val="0"/>
              <w:adjustRightInd w:val="0"/>
              <w:ind w:firstLine="709"/>
              <w:jc w:val="right"/>
              <w:outlineLvl w:val="1"/>
              <w:rPr>
                <w:rFonts w:ascii="Arial" w:hAnsi="Arial" w:cs="Arial"/>
                <w:sz w:val="24"/>
                <w:szCs w:val="24"/>
              </w:rPr>
            </w:pPr>
          </w:p>
        </w:tc>
        <w:tc>
          <w:tcPr>
            <w:tcW w:w="6627" w:type="dxa"/>
          </w:tcPr>
          <w:p w:rsidR="00E415EB" w:rsidRPr="00D94B32" w:rsidRDefault="00E415EB" w:rsidP="00A64A6E">
            <w:pPr>
              <w:tabs>
                <w:tab w:val="left" w:pos="400"/>
              </w:tabs>
              <w:autoSpaceDE w:val="0"/>
              <w:autoSpaceDN w:val="0"/>
              <w:adjustRightInd w:val="0"/>
              <w:ind w:firstLine="709"/>
              <w:jc w:val="right"/>
              <w:outlineLvl w:val="1"/>
              <w:rPr>
                <w:rFonts w:ascii="Arial" w:hAnsi="Arial" w:cs="Arial"/>
                <w:sz w:val="24"/>
                <w:szCs w:val="24"/>
              </w:rPr>
            </w:pPr>
            <w:r w:rsidRPr="00D94B32">
              <w:rPr>
                <w:rFonts w:ascii="Arial" w:hAnsi="Arial" w:cs="Arial"/>
                <w:sz w:val="24"/>
                <w:szCs w:val="24"/>
              </w:rPr>
              <w:t>Приложение № 1</w:t>
            </w:r>
          </w:p>
          <w:p w:rsidR="00E415EB" w:rsidRPr="00D94B32" w:rsidRDefault="00E415EB" w:rsidP="00A64A6E">
            <w:pPr>
              <w:autoSpaceDE w:val="0"/>
              <w:autoSpaceDN w:val="0"/>
              <w:adjustRightInd w:val="0"/>
              <w:ind w:firstLine="709"/>
              <w:jc w:val="right"/>
              <w:rPr>
                <w:rFonts w:ascii="Arial" w:hAnsi="Arial" w:cs="Arial"/>
                <w:sz w:val="24"/>
                <w:szCs w:val="24"/>
              </w:rPr>
            </w:pPr>
            <w:r w:rsidRPr="00D94B32">
              <w:rPr>
                <w:rFonts w:ascii="Arial" w:hAnsi="Arial" w:cs="Arial"/>
                <w:sz w:val="24"/>
                <w:szCs w:val="24"/>
              </w:rPr>
              <w:t>к административному регламенту предоставления муниципальной услуги</w:t>
            </w:r>
          </w:p>
          <w:p w:rsidR="00E415EB" w:rsidRPr="00D94B32" w:rsidRDefault="00E415EB" w:rsidP="00A64A6E">
            <w:pPr>
              <w:widowControl w:val="0"/>
              <w:ind w:firstLine="709"/>
              <w:contextualSpacing/>
              <w:jc w:val="right"/>
              <w:rPr>
                <w:rFonts w:ascii="Arial" w:hAnsi="Arial" w:cs="Arial"/>
                <w:sz w:val="24"/>
                <w:szCs w:val="24"/>
              </w:rPr>
            </w:pPr>
            <w:r w:rsidRPr="00D94B32">
              <w:rPr>
                <w:rFonts w:ascii="Arial" w:hAnsi="Arial" w:cs="Arial"/>
                <w:sz w:val="24"/>
                <w:szCs w:val="24"/>
              </w:rPr>
              <w:t>«Признание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r>
    </w:tbl>
    <w:p w:rsidR="00E415EB" w:rsidRPr="00D94B32" w:rsidRDefault="00E415EB" w:rsidP="00A64A6E">
      <w:pPr>
        <w:tabs>
          <w:tab w:val="left" w:pos="400"/>
        </w:tabs>
        <w:autoSpaceDE w:val="0"/>
        <w:autoSpaceDN w:val="0"/>
        <w:adjustRightInd w:val="0"/>
        <w:ind w:firstLine="709"/>
        <w:jc w:val="right"/>
        <w:outlineLvl w:val="1"/>
        <w:rPr>
          <w:rFonts w:ascii="Arial" w:hAnsi="Arial" w:cs="Arial"/>
        </w:rPr>
      </w:pPr>
    </w:p>
    <w:p w:rsidR="009400D3" w:rsidRPr="00D94B32" w:rsidRDefault="009400D3" w:rsidP="00A64A6E">
      <w:pPr>
        <w:widowControl w:val="0"/>
        <w:ind w:firstLine="709"/>
        <w:contextualSpacing/>
        <w:jc w:val="center"/>
        <w:rPr>
          <w:rFonts w:ascii="Arial" w:hAnsi="Arial" w:cs="Arial"/>
        </w:rPr>
      </w:pPr>
      <w:r w:rsidRPr="00D94B32">
        <w:rPr>
          <w:rFonts w:ascii="Arial" w:hAnsi="Arial" w:cs="Arial"/>
        </w:rPr>
        <w:t>ЗАЯВЛЕНИЕ</w:t>
      </w:r>
    </w:p>
    <w:p w:rsidR="009400D3" w:rsidRPr="00D94B32" w:rsidRDefault="009400D3" w:rsidP="00A64A6E">
      <w:pPr>
        <w:widowControl w:val="0"/>
        <w:ind w:firstLine="709"/>
        <w:contextualSpacing/>
        <w:jc w:val="center"/>
        <w:rPr>
          <w:rFonts w:ascii="Arial" w:hAnsi="Arial" w:cs="Arial"/>
        </w:rPr>
      </w:pPr>
      <w:r w:rsidRPr="00D94B32">
        <w:rPr>
          <w:rFonts w:ascii="Arial" w:hAnsi="Arial" w:cs="Arial"/>
        </w:rPr>
        <w:t>о проведении оценки соответствия помещения установленным требованиям</w:t>
      </w:r>
      <w:r w:rsidR="00E415EB" w:rsidRPr="00D94B32">
        <w:rPr>
          <w:rFonts w:ascii="Arial" w:hAnsi="Arial" w:cs="Arial"/>
        </w:rPr>
        <w:t xml:space="preserve"> </w:t>
      </w:r>
      <w:r w:rsidRPr="00D94B32">
        <w:rPr>
          <w:rFonts w:ascii="Arial" w:hAnsi="Arial" w:cs="Arial"/>
        </w:rPr>
        <w:t>и признании жилого помещения пригодным (непригодным) для проживания,</w:t>
      </w:r>
      <w:r w:rsidR="00E415EB" w:rsidRPr="00D94B32">
        <w:rPr>
          <w:rFonts w:ascii="Arial" w:hAnsi="Arial" w:cs="Arial"/>
        </w:rPr>
        <w:t xml:space="preserve"> </w:t>
      </w:r>
      <w:r w:rsidRPr="00D94B32">
        <w:rPr>
          <w:rFonts w:ascii="Arial" w:hAnsi="Arial" w:cs="Arial"/>
        </w:rPr>
        <w:t>признании многоквартирного дома аварийным и подлежащим сносу (или реконструкции)</w:t>
      </w:r>
    </w:p>
    <w:p w:rsidR="009400D3" w:rsidRPr="00D94B32" w:rsidRDefault="009400D3" w:rsidP="00A64A6E">
      <w:pPr>
        <w:widowControl w:val="0"/>
        <w:tabs>
          <w:tab w:val="left" w:pos="709"/>
        </w:tabs>
        <w:ind w:firstLine="709"/>
        <w:jc w:val="both"/>
        <w:rPr>
          <w:rFonts w:ascii="Arial" w:hAnsi="Arial" w:cs="Arial"/>
        </w:rPr>
      </w:pPr>
      <w:r w:rsidRPr="00D94B32">
        <w:rPr>
          <w:rFonts w:ascii="Arial" w:hAnsi="Arial" w:cs="Arial"/>
        </w:rPr>
        <w:t>Я, _____________________________________________________________________, являюсь (собственником, нанимателем) жилого помещения, расположенного по адресу: ________________________________________________________________________________ что подтверждается:</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w:t>
      </w:r>
    </w:p>
    <w:p w:rsidR="009400D3" w:rsidRPr="00D94B32" w:rsidRDefault="009400D3" w:rsidP="00A64A6E">
      <w:pPr>
        <w:widowControl w:val="0"/>
        <w:ind w:firstLine="709"/>
        <w:jc w:val="center"/>
        <w:rPr>
          <w:rFonts w:ascii="Arial" w:hAnsi="Arial" w:cs="Arial"/>
        </w:rPr>
      </w:pPr>
      <w:r w:rsidRPr="00D94B32">
        <w:rPr>
          <w:rFonts w:ascii="Arial" w:hAnsi="Arial" w:cs="Arial"/>
        </w:rPr>
        <w:t>(свидетельство о праве собственности, договор найма)</w:t>
      </w:r>
    </w:p>
    <w:p w:rsidR="009400D3" w:rsidRPr="00D94B32" w:rsidRDefault="009400D3" w:rsidP="00A64A6E">
      <w:pPr>
        <w:widowControl w:val="0"/>
        <w:ind w:firstLine="709"/>
        <w:jc w:val="both"/>
        <w:rPr>
          <w:rFonts w:ascii="Arial" w:hAnsi="Arial" w:cs="Arial"/>
        </w:rPr>
      </w:pPr>
      <w:r w:rsidRPr="00D94B32">
        <w:rPr>
          <w:rFonts w:ascii="Arial" w:hAnsi="Arial" w:cs="Arial"/>
        </w:rPr>
        <w:t>Собственником данного жилого помещения является _____________________ на основании ______________________________ (если заявление подается от лица нанимателя).</w:t>
      </w:r>
    </w:p>
    <w:p w:rsidR="009400D3" w:rsidRPr="00D94B32" w:rsidRDefault="009400D3" w:rsidP="00A64A6E">
      <w:pPr>
        <w:widowControl w:val="0"/>
        <w:ind w:firstLine="709"/>
        <w:jc w:val="both"/>
        <w:rPr>
          <w:rFonts w:ascii="Arial" w:hAnsi="Arial" w:cs="Arial"/>
        </w:rPr>
      </w:pPr>
      <w:r w:rsidRPr="00D94B32">
        <w:rPr>
          <w:rFonts w:ascii="Arial" w:hAnsi="Arial" w:cs="Arial"/>
        </w:rPr>
        <w:t>Прошу провести оценку соответствия данного жилого помещения/многоквартирного дома требованиям, предусмотренным Постановлением Прави</w:t>
      </w:r>
      <w:r w:rsidR="00E415EB" w:rsidRPr="00D94B32">
        <w:rPr>
          <w:rFonts w:ascii="Arial" w:hAnsi="Arial" w:cs="Arial"/>
        </w:rPr>
        <w:t>тельства РФ от 28.01.2006 № 47 «</w:t>
      </w:r>
      <w:r w:rsidRPr="00D94B32">
        <w:rPr>
          <w:rFonts w:ascii="Arial" w:hAnsi="Arial" w:cs="Arial"/>
        </w:rPr>
        <w:t>Об утверждении Положения о признании помещения жилым помещением, жилого помещения непригодным для проживания и многоквартирного дома аварийным и под</w:t>
      </w:r>
      <w:r w:rsidR="00E415EB" w:rsidRPr="00D94B32">
        <w:rPr>
          <w:rFonts w:ascii="Arial" w:hAnsi="Arial" w:cs="Arial"/>
        </w:rPr>
        <w:t>лежащим сносу или реконструкции»</w:t>
      </w:r>
      <w:r w:rsidRPr="00D94B32">
        <w:rPr>
          <w:rFonts w:ascii="Arial" w:hAnsi="Arial" w:cs="Arial"/>
        </w:rPr>
        <w:t>, и признать жилое помещение пригодным (непригодным) для проживания в связи со следующими основаниями:</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________________________________________________________________________________</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________________________________________________________________________________</w:t>
      </w:r>
    </w:p>
    <w:p w:rsidR="009400D3" w:rsidRPr="00D94B32" w:rsidRDefault="009400D3" w:rsidP="00A64A6E">
      <w:pPr>
        <w:widowControl w:val="0"/>
        <w:ind w:firstLine="709"/>
        <w:contextualSpacing/>
        <w:jc w:val="right"/>
        <w:rPr>
          <w:rFonts w:ascii="Arial" w:hAnsi="Arial" w:cs="Arial"/>
        </w:rPr>
      </w:pPr>
      <w:r w:rsidRPr="00D94B32">
        <w:rPr>
          <w:rFonts w:ascii="Arial" w:hAnsi="Arial" w:cs="Arial"/>
        </w:rPr>
        <w:t>________________________________________________________________________________</w:t>
      </w:r>
    </w:p>
    <w:p w:rsidR="009400D3" w:rsidRPr="00D94B32" w:rsidRDefault="009400D3" w:rsidP="00A64A6E">
      <w:pPr>
        <w:widowControl w:val="0"/>
        <w:ind w:firstLine="709"/>
        <w:contextualSpacing/>
        <w:jc w:val="right"/>
        <w:rPr>
          <w:rFonts w:ascii="Arial" w:hAnsi="Arial" w:cs="Arial"/>
        </w:rPr>
      </w:pPr>
    </w:p>
    <w:p w:rsidR="009400D3" w:rsidRPr="00D94B32" w:rsidRDefault="009400D3" w:rsidP="00A64A6E">
      <w:pPr>
        <w:widowControl w:val="0"/>
        <w:ind w:firstLine="709"/>
        <w:contextualSpacing/>
        <w:jc w:val="both"/>
        <w:rPr>
          <w:rFonts w:ascii="Arial" w:hAnsi="Arial" w:cs="Arial"/>
        </w:rPr>
      </w:pP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К заявлению прилагается:</w:t>
      </w:r>
    </w:p>
    <w:p w:rsidR="009400D3" w:rsidRPr="00D94B32" w:rsidRDefault="009400D3" w:rsidP="00A64A6E">
      <w:pPr>
        <w:widowControl w:val="0"/>
        <w:ind w:firstLine="709"/>
        <w:contextualSpacing/>
        <w:rPr>
          <w:rFonts w:ascii="Arial" w:hAnsi="Arial" w:cs="Arial"/>
        </w:rPr>
      </w:pPr>
      <w:r w:rsidRPr="00D94B32">
        <w:rPr>
          <w:rFonts w:ascii="Arial" w:hAnsi="Arial" w:cs="Arial"/>
        </w:rPr>
        <w:t xml:space="preserve">1. </w:t>
      </w:r>
    </w:p>
    <w:p w:rsidR="009400D3" w:rsidRPr="00D94B32" w:rsidRDefault="009400D3" w:rsidP="00A64A6E">
      <w:pPr>
        <w:widowControl w:val="0"/>
        <w:ind w:firstLine="709"/>
        <w:contextualSpacing/>
        <w:rPr>
          <w:rFonts w:ascii="Arial" w:hAnsi="Arial" w:cs="Arial"/>
        </w:rPr>
      </w:pPr>
      <w:r w:rsidRPr="00D94B32">
        <w:rPr>
          <w:rFonts w:ascii="Arial" w:hAnsi="Arial" w:cs="Arial"/>
        </w:rPr>
        <w:t xml:space="preserve">2. </w:t>
      </w:r>
    </w:p>
    <w:p w:rsidR="009400D3" w:rsidRPr="00D94B32" w:rsidRDefault="009400D3" w:rsidP="00A64A6E">
      <w:pPr>
        <w:widowControl w:val="0"/>
        <w:ind w:firstLine="709"/>
        <w:contextualSpacing/>
        <w:rPr>
          <w:rFonts w:ascii="Arial" w:hAnsi="Arial" w:cs="Arial"/>
        </w:rPr>
      </w:pPr>
      <w:r w:rsidRPr="00D94B32">
        <w:rPr>
          <w:rFonts w:ascii="Arial" w:hAnsi="Arial" w:cs="Arial"/>
        </w:rPr>
        <w:t xml:space="preserve">3. </w:t>
      </w:r>
    </w:p>
    <w:p w:rsidR="009400D3" w:rsidRPr="00D94B32" w:rsidRDefault="009400D3" w:rsidP="00A64A6E">
      <w:pPr>
        <w:widowControl w:val="0"/>
        <w:ind w:firstLine="709"/>
        <w:contextualSpacing/>
        <w:rPr>
          <w:rFonts w:ascii="Arial" w:hAnsi="Arial" w:cs="Arial"/>
        </w:rPr>
      </w:pPr>
    </w:p>
    <w:p w:rsidR="009400D3" w:rsidRPr="00D94B32" w:rsidRDefault="009400D3" w:rsidP="00A64A6E">
      <w:pPr>
        <w:widowControl w:val="0"/>
        <w:ind w:firstLine="709"/>
        <w:contextualSpacing/>
        <w:rPr>
          <w:rFonts w:ascii="Arial" w:hAnsi="Arial" w:cs="Arial"/>
        </w:rPr>
      </w:pPr>
      <w:r w:rsidRPr="00D94B32">
        <w:rPr>
          <w:rFonts w:ascii="Arial" w:hAnsi="Arial" w:cs="Arial"/>
        </w:rPr>
        <w:t>"__"______________ ____ г. _________________</w:t>
      </w:r>
    </w:p>
    <w:p w:rsidR="009400D3" w:rsidRPr="00D94B32" w:rsidRDefault="009E0D0C" w:rsidP="00A64A6E">
      <w:pPr>
        <w:widowControl w:val="0"/>
        <w:ind w:firstLine="709"/>
        <w:contextualSpacing/>
        <w:rPr>
          <w:rFonts w:ascii="Arial" w:hAnsi="Arial" w:cs="Arial"/>
        </w:rPr>
      </w:pPr>
      <w:r w:rsidRPr="00D94B32">
        <w:rPr>
          <w:rFonts w:ascii="Arial" w:hAnsi="Arial" w:cs="Arial"/>
        </w:rPr>
        <w:t xml:space="preserve"> </w:t>
      </w:r>
      <w:r w:rsidR="009400D3" w:rsidRPr="00D94B32">
        <w:rPr>
          <w:rFonts w:ascii="Arial" w:hAnsi="Arial" w:cs="Arial"/>
        </w:rPr>
        <w:t>(подпись)</w:t>
      </w:r>
    </w:p>
    <w:p w:rsidR="009400D3" w:rsidRPr="00D94B32" w:rsidRDefault="009400D3" w:rsidP="00A64A6E">
      <w:pPr>
        <w:widowControl w:val="0"/>
        <w:ind w:firstLine="709"/>
        <w:contextualSpacing/>
        <w:rPr>
          <w:rFonts w:ascii="Arial" w:hAnsi="Arial" w:cs="Arial"/>
        </w:rPr>
      </w:pPr>
    </w:p>
    <w:p w:rsidR="009400D3" w:rsidRPr="00D94B32" w:rsidRDefault="009400D3" w:rsidP="00A64A6E">
      <w:pPr>
        <w:widowControl w:val="0"/>
        <w:ind w:firstLine="709"/>
        <w:contextualSpacing/>
        <w:rPr>
          <w:rFonts w:ascii="Arial" w:hAnsi="Arial" w:cs="Arial"/>
        </w:rPr>
      </w:pPr>
    </w:p>
    <w:p w:rsidR="00525E25" w:rsidRPr="00D94B32" w:rsidRDefault="00525E25" w:rsidP="00A64A6E">
      <w:pPr>
        <w:tabs>
          <w:tab w:val="left" w:pos="400"/>
        </w:tabs>
        <w:autoSpaceDE w:val="0"/>
        <w:autoSpaceDN w:val="0"/>
        <w:adjustRightInd w:val="0"/>
        <w:ind w:firstLine="709"/>
        <w:jc w:val="center"/>
        <w:outlineLvl w:val="1"/>
        <w:rPr>
          <w:rFonts w:ascii="Arial" w:hAnsi="Arial" w:cs="Arial"/>
        </w:rPr>
      </w:pPr>
      <w:r w:rsidRPr="00D94B32">
        <w:rPr>
          <w:rFonts w:ascii="Arial" w:hAnsi="Arial" w:cs="Arial"/>
        </w:rPr>
        <w:t>_____________________________</w:t>
      </w:r>
    </w:p>
    <w:p w:rsidR="009400D3" w:rsidRPr="00D94B32" w:rsidRDefault="009400D3" w:rsidP="00A64A6E">
      <w:pPr>
        <w:widowControl w:val="0"/>
        <w:ind w:firstLine="709"/>
        <w:contextualSpacing/>
        <w:rPr>
          <w:rFonts w:ascii="Arial" w:hAnsi="Arial" w:cs="Arial"/>
        </w:rPr>
      </w:pPr>
    </w:p>
    <w:p w:rsidR="009400D3" w:rsidRPr="00D94B32" w:rsidRDefault="009400D3" w:rsidP="00A64A6E">
      <w:pPr>
        <w:widowControl w:val="0"/>
        <w:ind w:firstLine="709"/>
        <w:contextualSpacing/>
        <w:rPr>
          <w:rFonts w:ascii="Arial" w:hAnsi="Arial" w:cs="Arial"/>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627"/>
      </w:tblGrid>
      <w:tr w:rsidR="00E415EB" w:rsidRPr="00D94B32" w:rsidTr="00E415EB">
        <w:tc>
          <w:tcPr>
            <w:tcW w:w="3227" w:type="dxa"/>
          </w:tcPr>
          <w:p w:rsidR="00E415EB" w:rsidRPr="00D94B32" w:rsidRDefault="00E415EB" w:rsidP="00A64A6E">
            <w:pPr>
              <w:tabs>
                <w:tab w:val="left" w:pos="400"/>
              </w:tabs>
              <w:autoSpaceDE w:val="0"/>
              <w:autoSpaceDN w:val="0"/>
              <w:adjustRightInd w:val="0"/>
              <w:ind w:firstLine="709"/>
              <w:jc w:val="right"/>
              <w:outlineLvl w:val="1"/>
              <w:rPr>
                <w:rFonts w:ascii="Arial" w:hAnsi="Arial" w:cs="Arial"/>
                <w:sz w:val="24"/>
                <w:szCs w:val="24"/>
              </w:rPr>
            </w:pPr>
          </w:p>
        </w:tc>
        <w:tc>
          <w:tcPr>
            <w:tcW w:w="6627" w:type="dxa"/>
          </w:tcPr>
          <w:p w:rsidR="00E415EB" w:rsidRPr="00D94B32" w:rsidRDefault="00E415EB" w:rsidP="00A64A6E">
            <w:pPr>
              <w:tabs>
                <w:tab w:val="left" w:pos="400"/>
              </w:tabs>
              <w:autoSpaceDE w:val="0"/>
              <w:autoSpaceDN w:val="0"/>
              <w:adjustRightInd w:val="0"/>
              <w:ind w:firstLine="709"/>
              <w:jc w:val="right"/>
              <w:outlineLvl w:val="1"/>
              <w:rPr>
                <w:rFonts w:ascii="Arial" w:hAnsi="Arial" w:cs="Arial"/>
                <w:sz w:val="24"/>
                <w:szCs w:val="24"/>
              </w:rPr>
            </w:pPr>
            <w:r w:rsidRPr="00D94B32">
              <w:rPr>
                <w:rFonts w:ascii="Arial" w:hAnsi="Arial" w:cs="Arial"/>
                <w:sz w:val="24"/>
                <w:szCs w:val="24"/>
              </w:rPr>
              <w:t>Приложение № 2</w:t>
            </w:r>
          </w:p>
          <w:p w:rsidR="00E415EB" w:rsidRPr="00D94B32" w:rsidRDefault="00E415EB" w:rsidP="00A64A6E">
            <w:pPr>
              <w:autoSpaceDE w:val="0"/>
              <w:autoSpaceDN w:val="0"/>
              <w:adjustRightInd w:val="0"/>
              <w:ind w:firstLine="709"/>
              <w:jc w:val="right"/>
              <w:rPr>
                <w:rFonts w:ascii="Arial" w:hAnsi="Arial" w:cs="Arial"/>
                <w:sz w:val="24"/>
                <w:szCs w:val="24"/>
              </w:rPr>
            </w:pPr>
            <w:r w:rsidRPr="00D94B32">
              <w:rPr>
                <w:rFonts w:ascii="Arial" w:hAnsi="Arial" w:cs="Arial"/>
                <w:sz w:val="24"/>
                <w:szCs w:val="24"/>
              </w:rPr>
              <w:t>к административному регламенту предоставления муниципальной услуги</w:t>
            </w:r>
          </w:p>
          <w:p w:rsidR="00E415EB" w:rsidRPr="00D94B32" w:rsidRDefault="00E415EB" w:rsidP="00A64A6E">
            <w:pPr>
              <w:widowControl w:val="0"/>
              <w:ind w:firstLine="709"/>
              <w:contextualSpacing/>
              <w:jc w:val="right"/>
              <w:rPr>
                <w:rFonts w:ascii="Arial" w:hAnsi="Arial" w:cs="Arial"/>
                <w:sz w:val="24"/>
                <w:szCs w:val="24"/>
              </w:rPr>
            </w:pPr>
            <w:r w:rsidRPr="00D94B32">
              <w:rPr>
                <w:rFonts w:ascii="Arial" w:hAnsi="Arial" w:cs="Arial"/>
                <w:sz w:val="24"/>
                <w:szCs w:val="24"/>
              </w:rPr>
              <w:t>«Признание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r>
    </w:tbl>
    <w:p w:rsidR="009400D3" w:rsidRPr="00D94B32" w:rsidRDefault="009400D3" w:rsidP="00A64A6E">
      <w:pPr>
        <w:widowControl w:val="0"/>
        <w:ind w:firstLine="709"/>
        <w:contextualSpacing/>
        <w:jc w:val="both"/>
        <w:rPr>
          <w:rFonts w:ascii="Arial" w:hAnsi="Arial" w:cs="Arial"/>
        </w:rPr>
      </w:pPr>
    </w:p>
    <w:p w:rsidR="009400D3" w:rsidRPr="00D94B32" w:rsidRDefault="009400D3" w:rsidP="00A64A6E">
      <w:pPr>
        <w:widowControl w:val="0"/>
        <w:ind w:firstLine="709"/>
        <w:contextualSpacing/>
        <w:jc w:val="center"/>
        <w:rPr>
          <w:rFonts w:ascii="Arial" w:hAnsi="Arial" w:cs="Arial"/>
        </w:rPr>
      </w:pPr>
      <w:r w:rsidRPr="00D94B32">
        <w:rPr>
          <w:rFonts w:ascii="Arial" w:hAnsi="Arial" w:cs="Arial"/>
        </w:rPr>
        <w:t>ЗАЯВЛЕНИЕ</w:t>
      </w:r>
    </w:p>
    <w:p w:rsidR="009400D3" w:rsidRPr="00D94B32" w:rsidRDefault="00E415EB" w:rsidP="00A64A6E">
      <w:pPr>
        <w:widowControl w:val="0"/>
        <w:ind w:firstLine="709"/>
        <w:contextualSpacing/>
        <w:jc w:val="center"/>
        <w:rPr>
          <w:rFonts w:ascii="Arial" w:hAnsi="Arial" w:cs="Arial"/>
        </w:rPr>
      </w:pPr>
      <w:r w:rsidRPr="00D94B32">
        <w:rPr>
          <w:rFonts w:ascii="Arial" w:hAnsi="Arial" w:cs="Arial"/>
        </w:rPr>
        <w:t>о</w:t>
      </w:r>
      <w:r w:rsidR="009400D3" w:rsidRPr="00D94B32">
        <w:rPr>
          <w:rFonts w:ascii="Arial" w:hAnsi="Arial" w:cs="Arial"/>
        </w:rPr>
        <w:t xml:space="preserve"> проведении оценки соответствия садового дома жилым</w:t>
      </w:r>
      <w:r w:rsidRPr="00D94B32">
        <w:rPr>
          <w:rFonts w:ascii="Arial" w:hAnsi="Arial" w:cs="Arial"/>
        </w:rPr>
        <w:t xml:space="preserve"> </w:t>
      </w:r>
      <w:r w:rsidR="009400D3" w:rsidRPr="00D94B32">
        <w:rPr>
          <w:rFonts w:ascii="Arial" w:hAnsi="Arial" w:cs="Arial"/>
        </w:rPr>
        <w:t xml:space="preserve">домом и </w:t>
      </w:r>
      <w:r w:rsidRPr="00D94B32">
        <w:rPr>
          <w:rFonts w:ascii="Arial" w:hAnsi="Arial" w:cs="Arial"/>
        </w:rPr>
        <w:t>жилого дома садовым</w:t>
      </w:r>
      <w:r w:rsidR="009400D3" w:rsidRPr="00D94B32">
        <w:rPr>
          <w:rFonts w:ascii="Arial" w:hAnsi="Arial" w:cs="Arial"/>
        </w:rPr>
        <w:t xml:space="preserve"> до</w:t>
      </w:r>
      <w:r w:rsidRPr="00D94B32">
        <w:rPr>
          <w:rFonts w:ascii="Arial" w:hAnsi="Arial" w:cs="Arial"/>
        </w:rPr>
        <w:t>мом</w:t>
      </w:r>
    </w:p>
    <w:p w:rsidR="009400D3" w:rsidRPr="00D94B32" w:rsidRDefault="009400D3" w:rsidP="00A64A6E">
      <w:pPr>
        <w:widowControl w:val="0"/>
        <w:contextualSpacing/>
        <w:jc w:val="both"/>
        <w:rPr>
          <w:rFonts w:ascii="Arial" w:hAnsi="Arial" w:cs="Arial"/>
        </w:rPr>
      </w:pPr>
    </w:p>
    <w:p w:rsidR="009400D3" w:rsidRPr="00D94B32" w:rsidRDefault="009400D3" w:rsidP="00A64A6E">
      <w:pPr>
        <w:widowControl w:val="0"/>
        <w:jc w:val="both"/>
        <w:rPr>
          <w:rFonts w:ascii="Arial" w:hAnsi="Arial" w:cs="Arial"/>
        </w:rPr>
      </w:pPr>
      <w:r w:rsidRPr="00D94B32">
        <w:rPr>
          <w:rFonts w:ascii="Arial" w:hAnsi="Arial" w:cs="Arial"/>
        </w:rPr>
        <w:t>Я,_____________________________________________________________</w:t>
      </w:r>
      <w:r w:rsidR="00A64A6E">
        <w:rPr>
          <w:rFonts w:ascii="Arial" w:hAnsi="Arial" w:cs="Arial"/>
        </w:rPr>
        <w:t>_____</w:t>
      </w:r>
      <w:r w:rsidRPr="00D94B32">
        <w:rPr>
          <w:rFonts w:ascii="Arial" w:hAnsi="Arial" w:cs="Arial"/>
        </w:rPr>
        <w:t>____</w:t>
      </w:r>
    </w:p>
    <w:p w:rsidR="009400D3" w:rsidRPr="00D94B32" w:rsidRDefault="009400D3" w:rsidP="00A64A6E">
      <w:pPr>
        <w:widowControl w:val="0"/>
        <w:jc w:val="both"/>
        <w:rPr>
          <w:rFonts w:ascii="Arial" w:hAnsi="Arial" w:cs="Arial"/>
        </w:rPr>
      </w:pPr>
      <w:r w:rsidRPr="00D94B32">
        <w:rPr>
          <w:rFonts w:ascii="Arial" w:hAnsi="Arial" w:cs="Arial"/>
        </w:rPr>
        <w:t>проживающий (ая) по адресу:____________________________________</w:t>
      </w:r>
      <w:r w:rsidR="00A64A6E">
        <w:rPr>
          <w:rFonts w:ascii="Arial" w:hAnsi="Arial" w:cs="Arial"/>
        </w:rPr>
        <w:t>_____</w:t>
      </w:r>
      <w:r w:rsidRPr="00D94B32">
        <w:rPr>
          <w:rFonts w:ascii="Arial" w:hAnsi="Arial" w:cs="Arial"/>
        </w:rPr>
        <w:t>_____</w:t>
      </w:r>
    </w:p>
    <w:p w:rsidR="009400D3" w:rsidRPr="00D94B32" w:rsidRDefault="009400D3" w:rsidP="00A64A6E">
      <w:pPr>
        <w:widowControl w:val="0"/>
        <w:jc w:val="both"/>
        <w:rPr>
          <w:rFonts w:ascii="Arial" w:hAnsi="Arial" w:cs="Arial"/>
        </w:rPr>
      </w:pPr>
      <w:r w:rsidRPr="00D94B32">
        <w:rPr>
          <w:rFonts w:ascii="Arial" w:hAnsi="Arial" w:cs="Arial"/>
        </w:rPr>
        <w:t>________________________________________________________</w:t>
      </w:r>
      <w:r w:rsidR="00A64A6E">
        <w:rPr>
          <w:rFonts w:ascii="Arial" w:hAnsi="Arial" w:cs="Arial"/>
        </w:rPr>
        <w:t>______</w:t>
      </w:r>
      <w:r w:rsidRPr="00D94B32">
        <w:rPr>
          <w:rFonts w:ascii="Arial" w:hAnsi="Arial" w:cs="Arial"/>
        </w:rPr>
        <w:t>__________</w:t>
      </w:r>
    </w:p>
    <w:p w:rsidR="009400D3" w:rsidRPr="00D94B32" w:rsidRDefault="009400D3" w:rsidP="00A64A6E">
      <w:pPr>
        <w:widowControl w:val="0"/>
        <w:jc w:val="both"/>
        <w:rPr>
          <w:rFonts w:ascii="Arial" w:hAnsi="Arial" w:cs="Arial"/>
        </w:rPr>
      </w:pPr>
      <w:r w:rsidRPr="00D94B32">
        <w:rPr>
          <w:rFonts w:ascii="Arial" w:hAnsi="Arial" w:cs="Arial"/>
        </w:rPr>
        <w:t>являюсь собственником __________________________________, расположенного по адресу:</w:t>
      </w:r>
      <w:r w:rsidR="00A64A6E">
        <w:rPr>
          <w:rFonts w:ascii="Arial" w:hAnsi="Arial" w:cs="Arial"/>
        </w:rPr>
        <w:t xml:space="preserve"> </w:t>
      </w:r>
      <w:r w:rsidRPr="00D94B32">
        <w:rPr>
          <w:rFonts w:ascii="Arial" w:hAnsi="Arial" w:cs="Arial"/>
        </w:rPr>
        <w:t>(садового дома или</w:t>
      </w:r>
      <w:r w:rsidR="009E0D0C" w:rsidRPr="00D94B32">
        <w:rPr>
          <w:rFonts w:ascii="Arial" w:hAnsi="Arial" w:cs="Arial"/>
        </w:rPr>
        <w:t xml:space="preserve"> </w:t>
      </w:r>
      <w:r w:rsidRPr="00D94B32">
        <w:rPr>
          <w:rFonts w:ascii="Arial" w:hAnsi="Arial" w:cs="Arial"/>
        </w:rPr>
        <w:t>жилого дома)</w:t>
      </w:r>
    </w:p>
    <w:p w:rsidR="009400D3" w:rsidRPr="00D94B32" w:rsidRDefault="009400D3" w:rsidP="00A64A6E">
      <w:pPr>
        <w:widowControl w:val="0"/>
        <w:jc w:val="both"/>
        <w:rPr>
          <w:rFonts w:ascii="Arial" w:hAnsi="Arial" w:cs="Arial"/>
        </w:rPr>
      </w:pPr>
      <w:r w:rsidRPr="00D94B32">
        <w:rPr>
          <w:rFonts w:ascii="Arial" w:hAnsi="Arial" w:cs="Arial"/>
        </w:rPr>
        <w:t xml:space="preserve">________________________________________________________________________что подтверждается: </w:t>
      </w:r>
    </w:p>
    <w:p w:rsidR="009400D3" w:rsidRPr="00D94B32" w:rsidRDefault="00A64A6E" w:rsidP="00A64A6E">
      <w:pPr>
        <w:widowControl w:val="0"/>
        <w:jc w:val="both"/>
        <w:rPr>
          <w:rFonts w:ascii="Arial" w:hAnsi="Arial" w:cs="Arial"/>
        </w:rPr>
      </w:pPr>
      <w:r>
        <w:rPr>
          <w:rFonts w:ascii="Arial" w:hAnsi="Arial" w:cs="Arial"/>
        </w:rPr>
        <w:t>_____</w:t>
      </w:r>
      <w:r w:rsidR="009400D3" w:rsidRPr="00D94B32">
        <w:rPr>
          <w:rFonts w:ascii="Arial" w:hAnsi="Arial" w:cs="Arial"/>
        </w:rPr>
        <w:t>___________________________________________________________________</w:t>
      </w:r>
    </w:p>
    <w:p w:rsidR="009400D3" w:rsidRPr="00D94B32" w:rsidRDefault="009400D3" w:rsidP="00A64A6E">
      <w:pPr>
        <w:widowControl w:val="0"/>
        <w:jc w:val="both"/>
        <w:rPr>
          <w:rFonts w:ascii="Arial" w:hAnsi="Arial" w:cs="Arial"/>
        </w:rPr>
      </w:pPr>
      <w:r w:rsidRPr="00D94B32">
        <w:rPr>
          <w:rFonts w:ascii="Arial" w:hAnsi="Arial" w:cs="Arial"/>
        </w:rPr>
        <w:t>_________________________________</w:t>
      </w:r>
      <w:r w:rsidR="00A64A6E">
        <w:rPr>
          <w:rFonts w:ascii="Arial" w:hAnsi="Arial" w:cs="Arial"/>
        </w:rPr>
        <w:t>________________________________________________________________</w:t>
      </w:r>
      <w:r w:rsidRPr="00D94B32">
        <w:rPr>
          <w:rFonts w:ascii="Arial" w:hAnsi="Arial" w:cs="Arial"/>
        </w:rPr>
        <w:t>_______________________________________________</w:t>
      </w:r>
    </w:p>
    <w:p w:rsidR="009400D3" w:rsidRPr="00D94B32" w:rsidRDefault="009400D3" w:rsidP="00A64A6E">
      <w:pPr>
        <w:widowControl w:val="0"/>
        <w:ind w:firstLine="709"/>
        <w:jc w:val="both"/>
        <w:rPr>
          <w:rFonts w:ascii="Arial" w:hAnsi="Arial" w:cs="Arial"/>
        </w:rPr>
      </w:pPr>
      <w:r w:rsidRPr="00D94B32">
        <w:rPr>
          <w:rFonts w:ascii="Arial" w:hAnsi="Arial" w:cs="Arial"/>
        </w:rPr>
        <w:t>(свидетельство о праве собственности, кадастровый № садового дома или жилого дома, кадастровый № земельного участка на котором расположен садовый дом или жилой дом)</w:t>
      </w:r>
    </w:p>
    <w:p w:rsidR="009400D3" w:rsidRPr="00D94B32" w:rsidRDefault="009400D3" w:rsidP="00A64A6E">
      <w:pPr>
        <w:widowControl w:val="0"/>
        <w:ind w:firstLine="709"/>
        <w:jc w:val="both"/>
        <w:rPr>
          <w:rFonts w:ascii="Arial" w:hAnsi="Arial" w:cs="Arial"/>
        </w:rPr>
      </w:pPr>
    </w:p>
    <w:p w:rsidR="009400D3" w:rsidRPr="00D94B32" w:rsidRDefault="009400D3" w:rsidP="00A64A6E">
      <w:pPr>
        <w:widowControl w:val="0"/>
        <w:ind w:firstLine="709"/>
        <w:jc w:val="both"/>
        <w:rPr>
          <w:rFonts w:ascii="Arial" w:hAnsi="Arial" w:cs="Arial"/>
        </w:rPr>
      </w:pPr>
      <w:r w:rsidRPr="00D94B32">
        <w:rPr>
          <w:rFonts w:ascii="Arial" w:hAnsi="Arial" w:cs="Arial"/>
        </w:rPr>
        <w:t xml:space="preserve">Прошу провести оценку соответствия садового дома жилому дому/жилого дома садовому дому требованиям, предусмотренным Постановлением </w:t>
      </w:r>
      <w:r w:rsidR="00E415EB" w:rsidRPr="00D94B32">
        <w:rPr>
          <w:rFonts w:ascii="Arial" w:hAnsi="Arial" w:cs="Arial"/>
        </w:rPr>
        <w:t>Правительства РФ от 28.01.2006 № 47 «</w:t>
      </w:r>
      <w:r w:rsidRPr="00D94B32">
        <w:rPr>
          <w:rFonts w:ascii="Arial" w:hAnsi="Arial" w:cs="Arial"/>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 признать </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________________________________________________________________________________</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________________________________________________________________________________</w:t>
      </w:r>
    </w:p>
    <w:p w:rsidR="009400D3" w:rsidRPr="00D94B32" w:rsidRDefault="009400D3" w:rsidP="00A64A6E">
      <w:pPr>
        <w:widowControl w:val="0"/>
        <w:ind w:firstLine="709"/>
        <w:jc w:val="both"/>
        <w:rPr>
          <w:rFonts w:ascii="Arial" w:hAnsi="Arial" w:cs="Arial"/>
        </w:rPr>
      </w:pPr>
      <w:r w:rsidRPr="00D94B32">
        <w:rPr>
          <w:rFonts w:ascii="Arial" w:hAnsi="Arial" w:cs="Arial"/>
        </w:rPr>
        <w:t>( садовый дом жилым домом или</w:t>
      </w:r>
      <w:r w:rsidR="009E0D0C" w:rsidRPr="00D94B32">
        <w:rPr>
          <w:rFonts w:ascii="Arial" w:hAnsi="Arial" w:cs="Arial"/>
        </w:rPr>
        <w:t xml:space="preserve"> </w:t>
      </w:r>
      <w:r w:rsidRPr="00D94B32">
        <w:rPr>
          <w:rFonts w:ascii="Arial" w:hAnsi="Arial" w:cs="Arial"/>
        </w:rPr>
        <w:t>жилой дом садовым домом) в связи со следующими основаниями:</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___________________________________________________________________________________________________________</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w:t>
      </w:r>
    </w:p>
    <w:p w:rsidR="009400D3" w:rsidRPr="00D94B32" w:rsidRDefault="009400D3" w:rsidP="00A64A6E">
      <w:pPr>
        <w:widowControl w:val="0"/>
        <w:ind w:firstLine="709"/>
        <w:jc w:val="both"/>
        <w:rPr>
          <w:rFonts w:ascii="Arial" w:hAnsi="Arial" w:cs="Arial"/>
        </w:rPr>
      </w:pPr>
      <w:r w:rsidRPr="00D94B32">
        <w:rPr>
          <w:rFonts w:ascii="Arial" w:hAnsi="Arial" w:cs="Arial"/>
        </w:rPr>
        <w:t>_______________________________________________________________________________</w:t>
      </w:r>
    </w:p>
    <w:p w:rsidR="009400D3" w:rsidRPr="00D94B32" w:rsidRDefault="009400D3" w:rsidP="00A64A6E">
      <w:pPr>
        <w:widowControl w:val="0"/>
        <w:ind w:firstLine="709"/>
        <w:contextualSpacing/>
        <w:jc w:val="both"/>
        <w:rPr>
          <w:rFonts w:ascii="Arial" w:hAnsi="Arial" w:cs="Arial"/>
        </w:rPr>
      </w:pP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К заявлению прилагается:</w:t>
      </w: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 xml:space="preserve">1. </w:t>
      </w: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 xml:space="preserve">2. </w:t>
      </w: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 xml:space="preserve">3. </w:t>
      </w: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4.</w:t>
      </w: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5.</w:t>
      </w:r>
    </w:p>
    <w:p w:rsidR="009400D3" w:rsidRPr="00D94B32" w:rsidRDefault="009400D3" w:rsidP="00A64A6E">
      <w:pPr>
        <w:widowControl w:val="0"/>
        <w:ind w:firstLine="709"/>
        <w:contextualSpacing/>
        <w:jc w:val="both"/>
        <w:rPr>
          <w:rFonts w:ascii="Arial" w:hAnsi="Arial" w:cs="Arial"/>
        </w:rPr>
      </w:pPr>
    </w:p>
    <w:p w:rsidR="009400D3" w:rsidRPr="00D94B32" w:rsidRDefault="009400D3" w:rsidP="00A64A6E">
      <w:pPr>
        <w:widowControl w:val="0"/>
        <w:ind w:firstLine="709"/>
        <w:contextualSpacing/>
        <w:jc w:val="both"/>
        <w:rPr>
          <w:rFonts w:ascii="Arial" w:hAnsi="Arial" w:cs="Arial"/>
        </w:rPr>
      </w:pPr>
      <w:r w:rsidRPr="00D94B32">
        <w:rPr>
          <w:rFonts w:ascii="Arial" w:hAnsi="Arial" w:cs="Arial"/>
        </w:rPr>
        <w:t>"__"______________ ____ г. _________________</w:t>
      </w:r>
    </w:p>
    <w:p w:rsidR="009400D3" w:rsidRDefault="009E0D0C" w:rsidP="00A64A6E">
      <w:pPr>
        <w:widowControl w:val="0"/>
        <w:ind w:firstLine="709"/>
        <w:contextualSpacing/>
        <w:jc w:val="both"/>
        <w:rPr>
          <w:rFonts w:ascii="Arial" w:hAnsi="Arial" w:cs="Arial"/>
        </w:rPr>
      </w:pPr>
      <w:r w:rsidRPr="00D94B32">
        <w:rPr>
          <w:rFonts w:ascii="Arial" w:hAnsi="Arial" w:cs="Arial"/>
        </w:rPr>
        <w:t xml:space="preserve"> </w:t>
      </w:r>
      <w:r w:rsidR="009400D3" w:rsidRPr="00D94B32">
        <w:rPr>
          <w:rFonts w:ascii="Arial" w:hAnsi="Arial" w:cs="Arial"/>
        </w:rPr>
        <w:t>(подпись)</w:t>
      </w:r>
    </w:p>
    <w:p w:rsidR="00E55908" w:rsidRDefault="00E55908" w:rsidP="00A64A6E">
      <w:pPr>
        <w:widowControl w:val="0"/>
        <w:ind w:firstLine="709"/>
        <w:contextualSpacing/>
        <w:jc w:val="both"/>
        <w:rPr>
          <w:rFonts w:ascii="Arial" w:hAnsi="Arial" w:cs="Arial"/>
        </w:rPr>
      </w:pPr>
    </w:p>
    <w:p w:rsidR="00E55908" w:rsidRPr="00D94B32" w:rsidRDefault="00E55908" w:rsidP="00A64A6E">
      <w:pPr>
        <w:widowControl w:val="0"/>
        <w:ind w:firstLine="709"/>
        <w:contextualSpacing/>
        <w:jc w:val="both"/>
        <w:rPr>
          <w:rFonts w:ascii="Arial" w:hAnsi="Arial" w:cs="Arial"/>
        </w:rPr>
      </w:pPr>
    </w:p>
    <w:p w:rsidR="009400D3" w:rsidRPr="00D94B32" w:rsidRDefault="00525E25" w:rsidP="00A64A6E">
      <w:pPr>
        <w:tabs>
          <w:tab w:val="left" w:pos="400"/>
        </w:tabs>
        <w:autoSpaceDE w:val="0"/>
        <w:autoSpaceDN w:val="0"/>
        <w:adjustRightInd w:val="0"/>
        <w:ind w:firstLine="709"/>
        <w:jc w:val="center"/>
        <w:outlineLvl w:val="1"/>
        <w:rPr>
          <w:rFonts w:ascii="Arial" w:hAnsi="Arial" w:cs="Arial"/>
        </w:rPr>
      </w:pPr>
      <w:r w:rsidRPr="00D94B32">
        <w:rPr>
          <w:rFonts w:ascii="Arial" w:hAnsi="Arial" w:cs="Arial"/>
        </w:rPr>
        <w:t>_____________________________</w:t>
      </w:r>
    </w:p>
    <w:p w:rsidR="00E415EB" w:rsidRDefault="00E415EB" w:rsidP="00A64A6E">
      <w:pPr>
        <w:tabs>
          <w:tab w:val="left" w:pos="400"/>
        </w:tabs>
        <w:autoSpaceDE w:val="0"/>
        <w:autoSpaceDN w:val="0"/>
        <w:adjustRightInd w:val="0"/>
        <w:ind w:firstLine="709"/>
        <w:jc w:val="right"/>
        <w:outlineLvl w:val="1"/>
        <w:rPr>
          <w:rFonts w:ascii="Arial" w:hAnsi="Arial" w:cs="Arial"/>
        </w:rPr>
      </w:pPr>
    </w:p>
    <w:p w:rsidR="00E55908" w:rsidRDefault="00E55908" w:rsidP="00A64A6E">
      <w:pPr>
        <w:tabs>
          <w:tab w:val="left" w:pos="400"/>
        </w:tabs>
        <w:autoSpaceDE w:val="0"/>
        <w:autoSpaceDN w:val="0"/>
        <w:adjustRightInd w:val="0"/>
        <w:ind w:firstLine="709"/>
        <w:jc w:val="right"/>
        <w:outlineLvl w:val="1"/>
        <w:rPr>
          <w:rFonts w:ascii="Arial" w:hAnsi="Arial" w:cs="Arial"/>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627"/>
      </w:tblGrid>
      <w:tr w:rsidR="00E415EB" w:rsidRPr="00D94B32" w:rsidTr="00E415EB">
        <w:tc>
          <w:tcPr>
            <w:tcW w:w="3227" w:type="dxa"/>
          </w:tcPr>
          <w:p w:rsidR="00E415EB" w:rsidRPr="00D94B32" w:rsidRDefault="00E415EB" w:rsidP="00A64A6E">
            <w:pPr>
              <w:tabs>
                <w:tab w:val="left" w:pos="400"/>
              </w:tabs>
              <w:autoSpaceDE w:val="0"/>
              <w:autoSpaceDN w:val="0"/>
              <w:adjustRightInd w:val="0"/>
              <w:ind w:firstLine="709"/>
              <w:jc w:val="right"/>
              <w:outlineLvl w:val="1"/>
              <w:rPr>
                <w:rFonts w:ascii="Arial" w:hAnsi="Arial" w:cs="Arial"/>
                <w:sz w:val="24"/>
                <w:szCs w:val="24"/>
              </w:rPr>
            </w:pPr>
          </w:p>
        </w:tc>
        <w:tc>
          <w:tcPr>
            <w:tcW w:w="6627" w:type="dxa"/>
          </w:tcPr>
          <w:p w:rsidR="00E415EB" w:rsidRPr="00D94B32" w:rsidRDefault="00E415EB" w:rsidP="00E55908">
            <w:pPr>
              <w:tabs>
                <w:tab w:val="left" w:pos="400"/>
              </w:tabs>
              <w:autoSpaceDE w:val="0"/>
              <w:autoSpaceDN w:val="0"/>
              <w:adjustRightInd w:val="0"/>
              <w:ind w:firstLine="709"/>
              <w:jc w:val="right"/>
              <w:outlineLvl w:val="1"/>
              <w:rPr>
                <w:rFonts w:ascii="Arial" w:hAnsi="Arial" w:cs="Arial"/>
                <w:sz w:val="24"/>
                <w:szCs w:val="24"/>
              </w:rPr>
            </w:pPr>
            <w:r w:rsidRPr="00D94B32">
              <w:rPr>
                <w:rFonts w:ascii="Arial" w:hAnsi="Arial" w:cs="Arial"/>
                <w:sz w:val="24"/>
                <w:szCs w:val="24"/>
              </w:rPr>
              <w:t>Приложение № 3</w:t>
            </w:r>
          </w:p>
          <w:p w:rsidR="00E415EB" w:rsidRPr="00D94B32" w:rsidRDefault="00E415EB" w:rsidP="00E55908">
            <w:pPr>
              <w:autoSpaceDE w:val="0"/>
              <w:autoSpaceDN w:val="0"/>
              <w:adjustRightInd w:val="0"/>
              <w:ind w:firstLine="709"/>
              <w:jc w:val="right"/>
              <w:rPr>
                <w:rFonts w:ascii="Arial" w:hAnsi="Arial" w:cs="Arial"/>
                <w:sz w:val="24"/>
                <w:szCs w:val="24"/>
              </w:rPr>
            </w:pPr>
            <w:r w:rsidRPr="00D94B32">
              <w:rPr>
                <w:rFonts w:ascii="Arial" w:hAnsi="Arial" w:cs="Arial"/>
                <w:sz w:val="24"/>
                <w:szCs w:val="24"/>
              </w:rPr>
              <w:t>к административному регламенту предоставления муниципальной услуги</w:t>
            </w:r>
          </w:p>
          <w:p w:rsidR="00E415EB" w:rsidRPr="00D94B32" w:rsidRDefault="00E415EB" w:rsidP="00E55908">
            <w:pPr>
              <w:widowControl w:val="0"/>
              <w:ind w:firstLine="709"/>
              <w:contextualSpacing/>
              <w:jc w:val="right"/>
              <w:rPr>
                <w:rFonts w:ascii="Arial" w:hAnsi="Arial" w:cs="Arial"/>
                <w:sz w:val="24"/>
                <w:szCs w:val="24"/>
              </w:rPr>
            </w:pPr>
            <w:r w:rsidRPr="00D94B32">
              <w:rPr>
                <w:rFonts w:ascii="Arial" w:hAnsi="Arial" w:cs="Arial"/>
                <w:sz w:val="24"/>
                <w:szCs w:val="24"/>
              </w:rPr>
              <w:t>«Признание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r>
    </w:tbl>
    <w:p w:rsidR="00525E25" w:rsidRPr="00D94B32" w:rsidRDefault="00525E25" w:rsidP="00A64A6E">
      <w:pPr>
        <w:widowControl w:val="0"/>
        <w:ind w:firstLine="709"/>
        <w:contextualSpacing/>
        <w:jc w:val="center"/>
        <w:rPr>
          <w:rFonts w:ascii="Arial" w:hAnsi="Arial" w:cs="Arial"/>
        </w:rPr>
      </w:pPr>
    </w:p>
    <w:p w:rsidR="009400D3" w:rsidRPr="00D94B32" w:rsidRDefault="009400D3" w:rsidP="00A64A6E">
      <w:pPr>
        <w:widowControl w:val="0"/>
        <w:ind w:firstLine="709"/>
        <w:contextualSpacing/>
        <w:jc w:val="center"/>
        <w:rPr>
          <w:rFonts w:ascii="Arial" w:hAnsi="Arial" w:cs="Arial"/>
        </w:rPr>
      </w:pPr>
      <w:r w:rsidRPr="00D94B32">
        <w:rPr>
          <w:rFonts w:ascii="Arial" w:hAnsi="Arial" w:cs="Arial"/>
        </w:rPr>
        <w:t>Блок - схема последовательности действий при предоставлении муниципальной услуги «Признание в жилом фонде в установленном порядке помещения жилым помещением, жилого помещения непригодным для проживания , многоквартирного дома аварийным и подлежащим сносу или реконструкции, садового дома жилым домом и жилого дома садовым домом»</w:t>
      </w:r>
    </w:p>
    <w:p w:rsidR="00525E25" w:rsidRPr="00D94B32" w:rsidRDefault="00525E25" w:rsidP="00A64A6E">
      <w:pPr>
        <w:widowControl w:val="0"/>
        <w:ind w:firstLine="709"/>
        <w:contextualSpacing/>
        <w:jc w:val="center"/>
        <w:rPr>
          <w:rFonts w:ascii="Arial" w:hAnsi="Arial" w:cs="Arial"/>
        </w:rPr>
      </w:pPr>
    </w:p>
    <w:p w:rsidR="00525E25" w:rsidRPr="00D94B32" w:rsidRDefault="00525E25" w:rsidP="00A64A6E">
      <w:pPr>
        <w:widowControl w:val="0"/>
        <w:ind w:firstLine="709"/>
        <w:contextualSpacing/>
        <w:jc w:val="center"/>
        <w:rPr>
          <w:rFonts w:ascii="Arial" w:hAnsi="Arial" w:cs="Arial"/>
        </w:rPr>
      </w:pPr>
    </w:p>
    <w:p w:rsidR="009400D3" w:rsidRPr="00D94B32" w:rsidRDefault="003179A2" w:rsidP="00A64A6E">
      <w:pPr>
        <w:ind w:firstLine="709"/>
        <w:jc w:val="both"/>
        <w:rPr>
          <w:rFonts w:ascii="Arial" w:hAnsi="Arial" w:cs="Arial"/>
        </w:rPr>
      </w:pPr>
      <w:r>
        <w:rPr>
          <w:rFonts w:ascii="Arial" w:hAnsi="Arial" w:cs="Arial"/>
        </w:rPr>
        <w:pict>
          <v:line id="_x0000_s1026" style="position:absolute;left:0;text-align:left;z-index:251659264" from="111.15pt,53.1pt" to="111.15pt,80.5pt"/>
        </w:pict>
      </w:r>
      <w:r>
        <w:rPr>
          <w:rFonts w:ascii="Arial" w:hAnsi="Arial" w:cs="Arial"/>
        </w:rPr>
        <w:pict>
          <v:rect id="_x0000_s1027" style="position:absolute;left:0;text-align:left;margin-left:-14.85pt;margin-top:70.15pt;width:249.75pt;height:36.55pt;z-index:251660288">
            <v:textbox style="mso-next-textbox:#_x0000_s1027">
              <w:txbxContent>
                <w:p w:rsidR="009E0D0C" w:rsidRDefault="009E0D0C" w:rsidP="009400D3">
                  <w:pPr>
                    <w:jc w:val="center"/>
                    <w:rPr>
                      <w:sz w:val="18"/>
                      <w:szCs w:val="18"/>
                    </w:rPr>
                  </w:pPr>
                </w:p>
                <w:p w:rsidR="009E0D0C" w:rsidRDefault="009E0D0C" w:rsidP="009400D3">
                  <w:pPr>
                    <w:jc w:val="center"/>
                    <w:rPr>
                      <w:sz w:val="18"/>
                      <w:szCs w:val="18"/>
                    </w:rPr>
                  </w:pPr>
                  <w:r>
                    <w:rPr>
                      <w:sz w:val="18"/>
                      <w:szCs w:val="18"/>
                    </w:rPr>
                    <w:t>Прием заявления и документов</w:t>
                  </w:r>
                </w:p>
              </w:txbxContent>
            </v:textbox>
          </v:rect>
        </w:pict>
      </w:r>
      <w:r>
        <w:rPr>
          <w:rFonts w:ascii="Arial" w:hAnsi="Arial" w:cs="Arial"/>
        </w:rPr>
        <w:pict>
          <v:shapetype id="_x0000_t116" coordsize="21600,21600" o:spt="116" path="m3475,qx,10800,3475,21600l18125,21600qx21600,10800,18125,xe">
            <v:stroke joinstyle="miter"/>
            <v:path gradientshapeok="t" o:connecttype="rect" textboxrect="1018,3163,20582,18437"/>
          </v:shapetype>
          <v:shape id="_x0000_s1028" type="#_x0000_t116" style="position:absolute;left:0;text-align:left;margin-left:-14.85pt;margin-top:9.2pt;width:252pt;height:45.7pt;z-index:251661312">
            <v:textbox style="mso-next-textbox:#_x0000_s1028">
              <w:txbxContent>
                <w:p w:rsidR="009E0D0C" w:rsidRDefault="009E0D0C" w:rsidP="009400D3">
                  <w:pPr>
                    <w:jc w:val="center"/>
                    <w:rPr>
                      <w:sz w:val="18"/>
                      <w:szCs w:val="18"/>
                    </w:rPr>
                  </w:pPr>
                  <w:r>
                    <w:rPr>
                      <w:sz w:val="18"/>
                      <w:szCs w:val="18"/>
                    </w:rPr>
                    <w:t>Обращение заявителя с заявлением и документами</w:t>
                  </w:r>
                </w:p>
                <w:p w:rsidR="009E0D0C" w:rsidRDefault="009E0D0C" w:rsidP="009400D3">
                  <w:pPr>
                    <w:rPr>
                      <w:sz w:val="18"/>
                      <w:szCs w:val="18"/>
                    </w:rPr>
                  </w:pPr>
                </w:p>
              </w:txbxContent>
            </v:textbox>
          </v:shape>
        </w:pict>
      </w: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tabs>
          <w:tab w:val="left" w:pos="7830"/>
        </w:tabs>
        <w:ind w:firstLine="709"/>
        <w:jc w:val="both"/>
        <w:rPr>
          <w:rFonts w:ascii="Arial" w:hAnsi="Arial" w:cs="Arial"/>
        </w:rPr>
      </w:pPr>
      <w:r w:rsidRPr="00D94B32">
        <w:rPr>
          <w:rFonts w:ascii="Arial" w:hAnsi="Arial" w:cs="Arial"/>
        </w:rPr>
        <w:tab/>
      </w:r>
    </w:p>
    <w:p w:rsidR="009400D3" w:rsidRPr="00D94B32" w:rsidRDefault="003179A2" w:rsidP="00A64A6E">
      <w:pPr>
        <w:ind w:firstLine="709"/>
        <w:jc w:val="both"/>
        <w:rPr>
          <w:rFonts w:ascii="Arial" w:hAnsi="Arial" w:cs="Arial"/>
        </w:rPr>
      </w:pPr>
      <w:r>
        <w:rPr>
          <w:rFonts w:ascii="Arial" w:hAnsi="Arial" w:cs="Arial"/>
        </w:rPr>
        <w:pict>
          <v:line id="_x0000_s1030" style="position:absolute;left:0;text-align:left;z-index:251663360" from="111.15pt,10.1pt" to="111.15pt,40.6pt"/>
        </w:pict>
      </w:r>
      <w:r>
        <w:rPr>
          <w:rFonts w:ascii="Arial" w:hAnsi="Arial" w:cs="Arial"/>
        </w:rPr>
        <w:pict>
          <v:line id="_x0000_s1029" style="position:absolute;left:0;text-align:left;z-index:251662336" from="111.15pt,65.6pt" to="111.15pt,93pt"/>
        </w:pict>
      </w:r>
      <w:r>
        <w:rPr>
          <w:rFonts w:ascii="Arial" w:hAnsi="Arial" w:cs="Arial"/>
        </w:rPr>
        <w:pict>
          <v:rect id="_x0000_s1031" style="position:absolute;left:0;text-align:left;margin-left:-14.85pt;margin-top:30.25pt;width:252pt;height:36.55pt;z-index:251664384">
            <v:textbox style="mso-next-textbox:#_x0000_s1031">
              <w:txbxContent>
                <w:p w:rsidR="009E0D0C" w:rsidRDefault="009E0D0C" w:rsidP="009400D3">
                  <w:pPr>
                    <w:jc w:val="center"/>
                    <w:rPr>
                      <w:sz w:val="18"/>
                      <w:szCs w:val="18"/>
                    </w:rPr>
                  </w:pPr>
                  <w:r>
                    <w:rPr>
                      <w:sz w:val="18"/>
                      <w:szCs w:val="18"/>
                    </w:rPr>
                    <w:t>Проверка документов на соответствие установленным требованиям</w:t>
                  </w:r>
                </w:p>
              </w:txbxContent>
            </v:textbox>
          </v:rect>
        </w:pict>
      </w:r>
      <w:r>
        <w:rPr>
          <w:rFonts w:ascii="Arial" w:hAnsi="Arial" w:cs="Arial"/>
        </w:rPr>
        <w:pict>
          <v:shapetype id="_x0000_t110" coordsize="21600,21600" o:spt="110" path="m10800,l,10800,10800,21600,21600,10800xe">
            <v:stroke joinstyle="miter"/>
            <v:path gradientshapeok="t" o:connecttype="rect" textboxrect="5400,5400,16200,16200"/>
          </v:shapetype>
          <v:shape id="_x0000_s1032" type="#_x0000_t110" style="position:absolute;left:0;text-align:left;margin-left:-14.85pt;margin-top:82.65pt;width:252pt;height:73.1pt;z-index:251665408">
            <v:textbox style="mso-next-textbox:#_x0000_s1032">
              <w:txbxContent>
                <w:p w:rsidR="009E0D0C" w:rsidRDefault="009E0D0C" w:rsidP="009400D3">
                  <w:pPr>
                    <w:ind w:left="-240" w:right="-270"/>
                    <w:jc w:val="center"/>
                    <w:rPr>
                      <w:sz w:val="18"/>
                      <w:szCs w:val="18"/>
                    </w:rPr>
                  </w:pPr>
                  <w:r>
                    <w:rPr>
                      <w:sz w:val="18"/>
                      <w:szCs w:val="18"/>
                    </w:rPr>
                    <w:t>Документы соответствуют установленным требованиям?</w:t>
                  </w:r>
                </w:p>
              </w:txbxContent>
            </v:textbox>
          </v:shape>
        </w:pict>
      </w: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tabs>
          <w:tab w:val="left" w:pos="6330"/>
        </w:tabs>
        <w:ind w:firstLine="709"/>
        <w:jc w:val="both"/>
        <w:rPr>
          <w:rFonts w:ascii="Arial" w:hAnsi="Arial" w:cs="Arial"/>
        </w:rPr>
      </w:pPr>
      <w:r w:rsidRPr="00D94B32">
        <w:rPr>
          <w:rFonts w:ascii="Arial" w:hAnsi="Arial" w:cs="Arial"/>
        </w:rPr>
        <w:tab/>
      </w:r>
      <w:r w:rsidR="00525E25" w:rsidRPr="00D94B32">
        <w:rPr>
          <w:rFonts w:ascii="Arial" w:hAnsi="Arial" w:cs="Arial"/>
        </w:rPr>
        <w:t>нет</w:t>
      </w:r>
    </w:p>
    <w:p w:rsidR="009400D3" w:rsidRPr="00D94B32" w:rsidRDefault="003179A2" w:rsidP="00A64A6E">
      <w:pPr>
        <w:tabs>
          <w:tab w:val="left" w:pos="6330"/>
        </w:tabs>
        <w:ind w:firstLine="709"/>
        <w:jc w:val="both"/>
        <w:rPr>
          <w:rFonts w:ascii="Arial" w:hAnsi="Arial" w:cs="Arial"/>
        </w:rPr>
      </w:pPr>
      <w:r>
        <w:rPr>
          <w:rFonts w:ascii="Arial" w:hAnsi="Arial" w:cs="Arial"/>
        </w:rPr>
        <w:pict>
          <v:line id="_x0000_s1041" style="position:absolute;left:0;text-align:left;z-index:251674624" from="375.15pt,8.55pt" to="375.15pt,151.85pt">
            <v:stroke endarrow="block"/>
          </v:line>
        </w:pict>
      </w:r>
      <w:r>
        <w:rPr>
          <w:rFonts w:ascii="Arial" w:hAnsi="Arial" w:cs="Arial"/>
        </w:rPr>
        <w:pict>
          <v:line id="_x0000_s1040" style="position:absolute;left:0;text-align:left;z-index:251673600" from="234.9pt,8.55pt" to="372.9pt,8.55pt"/>
        </w:pict>
      </w:r>
      <w:r w:rsidR="009400D3" w:rsidRPr="00D94B32">
        <w:rPr>
          <w:rFonts w:ascii="Arial" w:hAnsi="Arial" w:cs="Arial"/>
        </w:rPr>
        <w:tab/>
      </w:r>
    </w:p>
    <w:p w:rsidR="009400D3" w:rsidRPr="00D94B32" w:rsidRDefault="003179A2" w:rsidP="00A64A6E">
      <w:pPr>
        <w:ind w:firstLine="709"/>
        <w:jc w:val="both"/>
        <w:rPr>
          <w:rFonts w:ascii="Arial" w:hAnsi="Arial" w:cs="Arial"/>
        </w:rPr>
      </w:pPr>
      <w:r>
        <w:rPr>
          <w:rFonts w:ascii="Arial" w:hAnsi="Arial" w:cs="Arial"/>
        </w:rPr>
        <w:pict>
          <v:line id="_x0000_s1034" style="position:absolute;left:0;text-align:left;z-index:251667456" from="111.15pt,89.85pt" to="111.15pt,108.1pt"/>
        </w:pict>
      </w:r>
      <w:r>
        <w:rPr>
          <w:rFonts w:ascii="Arial" w:hAnsi="Arial" w:cs="Arial"/>
        </w:rPr>
        <w:pict>
          <v:rect id="_x0000_s1036" style="position:absolute;left:0;text-align:left;margin-left:-14.85pt;margin-top:54.5pt;width:252pt;height:36.55pt;z-index:251669504">
            <v:textbox style="mso-next-textbox:#_x0000_s1036">
              <w:txbxContent>
                <w:p w:rsidR="009E0D0C" w:rsidRDefault="009E0D0C" w:rsidP="009400D3">
                  <w:pPr>
                    <w:jc w:val="center"/>
                    <w:rPr>
                      <w:sz w:val="18"/>
                      <w:szCs w:val="18"/>
                    </w:rPr>
                  </w:pPr>
                  <w:r>
                    <w:rPr>
                      <w:sz w:val="18"/>
                      <w:szCs w:val="18"/>
                    </w:rPr>
                    <w:t>Рассмотрение заявления и документов на заседании Комиссии</w:t>
                  </w:r>
                </w:p>
              </w:txbxContent>
            </v:textbox>
          </v:rect>
        </w:pict>
      </w:r>
      <w:r>
        <w:rPr>
          <w:rFonts w:ascii="Arial" w:hAnsi="Arial" w:cs="Arial"/>
        </w:rPr>
        <w:pict>
          <v:rect id="_x0000_s1037" style="position:absolute;left:0;text-align:left;margin-left:-14.85pt;margin-top:106.9pt;width:252pt;height:26.5pt;z-index:251670528">
            <v:textbox style="mso-next-textbox:#_x0000_s1037">
              <w:txbxContent>
                <w:p w:rsidR="009E0D0C" w:rsidRDefault="009E0D0C" w:rsidP="009400D3">
                  <w:pPr>
                    <w:jc w:val="center"/>
                    <w:rPr>
                      <w:sz w:val="18"/>
                      <w:szCs w:val="18"/>
                    </w:rPr>
                  </w:pPr>
                  <w:r>
                    <w:rPr>
                      <w:sz w:val="18"/>
                      <w:szCs w:val="18"/>
                    </w:rPr>
                    <w:t>Оценка помещения установленным требованиям</w:t>
                  </w:r>
                </w:p>
                <w:p w:rsidR="009E0D0C" w:rsidRDefault="009E0D0C" w:rsidP="009400D3">
                  <w:pPr>
                    <w:rPr>
                      <w:sz w:val="18"/>
                      <w:szCs w:val="18"/>
                    </w:rPr>
                  </w:pPr>
                </w:p>
              </w:txbxContent>
            </v:textbox>
          </v:rect>
        </w:pict>
      </w:r>
    </w:p>
    <w:p w:rsidR="009400D3" w:rsidRPr="00D94B32" w:rsidRDefault="009400D3" w:rsidP="00A64A6E">
      <w:pPr>
        <w:ind w:firstLine="709"/>
        <w:jc w:val="both"/>
        <w:rPr>
          <w:rFonts w:ascii="Arial" w:hAnsi="Arial" w:cs="Arial"/>
        </w:rPr>
      </w:pPr>
    </w:p>
    <w:p w:rsidR="009400D3" w:rsidRPr="00D94B32" w:rsidRDefault="003179A2" w:rsidP="00A64A6E">
      <w:pPr>
        <w:ind w:firstLine="709"/>
        <w:jc w:val="both"/>
        <w:rPr>
          <w:rFonts w:ascii="Arial" w:hAnsi="Arial" w:cs="Arial"/>
        </w:rPr>
      </w:pPr>
      <w:r>
        <w:rPr>
          <w:rFonts w:ascii="Arial" w:hAnsi="Arial" w:cs="Arial"/>
        </w:rPr>
        <w:pict>
          <v:line id="_x0000_s1035" style="position:absolute;left:0;text-align:left;z-index:251668480" from="111.15pt,3.95pt" to="111.15pt,26.9pt"/>
        </w:pict>
      </w: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bookmarkStart w:id="6" w:name="_GoBack"/>
      <w:bookmarkEnd w:id="6"/>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3179A2" w:rsidP="00A64A6E">
      <w:pPr>
        <w:ind w:firstLine="709"/>
        <w:jc w:val="both"/>
        <w:rPr>
          <w:rFonts w:ascii="Arial" w:hAnsi="Arial" w:cs="Arial"/>
        </w:rPr>
      </w:pPr>
      <w:r>
        <w:rPr>
          <w:rFonts w:ascii="Arial" w:hAnsi="Arial" w:cs="Arial"/>
        </w:rPr>
        <w:pict>
          <v:line id="_x0000_s1033" style="position:absolute;left:0;text-align:left;z-index:251666432" from="111.15pt,9.2pt" to="111.15pt,121.7pt"/>
        </w:pict>
      </w:r>
    </w:p>
    <w:p w:rsidR="009400D3" w:rsidRPr="00D94B32" w:rsidRDefault="003179A2" w:rsidP="00A64A6E">
      <w:pPr>
        <w:ind w:firstLine="709"/>
        <w:jc w:val="both"/>
        <w:rPr>
          <w:rFonts w:ascii="Arial" w:hAnsi="Arial" w:cs="Arial"/>
        </w:rPr>
      </w:pPr>
      <w:r>
        <w:rPr>
          <w:rFonts w:ascii="Arial" w:hAnsi="Arial" w:cs="Arial"/>
        </w:rPr>
        <w:pict>
          <v:shape id="_x0000_s1039" type="#_x0000_t116" style="position:absolute;left:0;text-align:left;margin-left:222.55pt;margin-top:.05pt;width:246pt;height:72.25pt;z-index:251672576">
            <v:textbox style="mso-next-textbox:#_x0000_s1039">
              <w:txbxContent>
                <w:p w:rsidR="009E0D0C" w:rsidRDefault="009E0D0C" w:rsidP="009400D3">
                  <w:pPr>
                    <w:ind w:left="-240" w:right="-150"/>
                    <w:jc w:val="center"/>
                    <w:rPr>
                      <w:sz w:val="18"/>
                      <w:szCs w:val="18"/>
                    </w:rPr>
                  </w:pPr>
                  <w:r>
                    <w:rPr>
                      <w:sz w:val="18"/>
                      <w:szCs w:val="18"/>
                    </w:rPr>
                    <w:t>Уведомление заявителя о наличии препятствий для предоставления услуги, о выявленных недостатках, выдача (направление) заявителю письма об отказе в предоставлении муниципальной услуги</w:t>
                  </w:r>
                </w:p>
              </w:txbxContent>
            </v:textbox>
          </v:shape>
        </w:pict>
      </w: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tabs>
          <w:tab w:val="left" w:pos="6480"/>
        </w:tabs>
        <w:ind w:firstLine="709"/>
        <w:jc w:val="both"/>
        <w:rPr>
          <w:rFonts w:ascii="Arial" w:hAnsi="Arial" w:cs="Arial"/>
        </w:rPr>
      </w:pPr>
      <w:r w:rsidRPr="00D94B32">
        <w:rPr>
          <w:rFonts w:ascii="Arial" w:hAnsi="Arial" w:cs="Arial"/>
        </w:rPr>
        <w:tab/>
      </w:r>
    </w:p>
    <w:p w:rsidR="009400D3" w:rsidRPr="00D94B32" w:rsidRDefault="009400D3" w:rsidP="00A64A6E">
      <w:pPr>
        <w:tabs>
          <w:tab w:val="left" w:pos="6345"/>
        </w:tabs>
        <w:ind w:firstLine="709"/>
        <w:jc w:val="both"/>
        <w:rPr>
          <w:rFonts w:ascii="Arial" w:hAnsi="Arial" w:cs="Arial"/>
        </w:rPr>
      </w:pPr>
      <w:r w:rsidRPr="00D94B32">
        <w:rPr>
          <w:rFonts w:ascii="Arial" w:hAnsi="Arial" w:cs="Arial"/>
        </w:rPr>
        <w:tab/>
      </w: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9400D3" w:rsidP="00A64A6E">
      <w:pPr>
        <w:ind w:firstLine="709"/>
        <w:jc w:val="both"/>
        <w:rPr>
          <w:rFonts w:ascii="Arial" w:hAnsi="Arial" w:cs="Arial"/>
        </w:rPr>
      </w:pPr>
    </w:p>
    <w:p w:rsidR="009400D3" w:rsidRPr="00D94B32" w:rsidRDefault="003179A2" w:rsidP="00A64A6E">
      <w:pPr>
        <w:ind w:firstLine="709"/>
        <w:jc w:val="both"/>
        <w:rPr>
          <w:rFonts w:ascii="Arial" w:hAnsi="Arial" w:cs="Arial"/>
        </w:rPr>
      </w:pPr>
      <w:r>
        <w:rPr>
          <w:rFonts w:ascii="Arial" w:hAnsi="Arial" w:cs="Arial"/>
        </w:rPr>
        <w:pict>
          <v:shape id="_x0000_s1038" type="#_x0000_t110" style="position:absolute;left:0;text-align:left;margin-left:-16.5pt;margin-top:2.85pt;width:258.55pt;height:85.1pt;z-index:251671552">
            <v:textbox style="mso-next-textbox:#_x0000_s1038">
              <w:txbxContent>
                <w:p w:rsidR="009E0D0C" w:rsidRDefault="009E0D0C" w:rsidP="009400D3">
                  <w:pPr>
                    <w:ind w:left="-120" w:right="-120"/>
                    <w:jc w:val="center"/>
                    <w:rPr>
                      <w:sz w:val="18"/>
                      <w:szCs w:val="18"/>
                    </w:rPr>
                  </w:pPr>
                  <w:r>
                    <w:rPr>
                      <w:sz w:val="18"/>
                      <w:szCs w:val="18"/>
                    </w:rPr>
                    <w:t>Комиссия приняла решение о признании жилого помещения непригодным для проживания?</w:t>
                  </w:r>
                </w:p>
              </w:txbxContent>
            </v:textbox>
          </v:shape>
        </w:pict>
      </w:r>
    </w:p>
    <w:p w:rsidR="009400D3" w:rsidRPr="00D94B32" w:rsidRDefault="009400D3" w:rsidP="00A64A6E">
      <w:pPr>
        <w:ind w:firstLine="709"/>
        <w:jc w:val="both"/>
        <w:rPr>
          <w:rFonts w:ascii="Arial" w:hAnsi="Arial" w:cs="Arial"/>
        </w:rPr>
      </w:pPr>
    </w:p>
    <w:p w:rsidR="009400D3" w:rsidRPr="00D94B32" w:rsidRDefault="00525E25" w:rsidP="00A64A6E">
      <w:pPr>
        <w:tabs>
          <w:tab w:val="left" w:pos="6273"/>
        </w:tabs>
        <w:ind w:firstLine="709"/>
        <w:rPr>
          <w:rFonts w:ascii="Arial" w:hAnsi="Arial" w:cs="Arial"/>
        </w:rPr>
      </w:pPr>
      <w:r w:rsidRPr="00D94B32">
        <w:rPr>
          <w:rFonts w:ascii="Arial" w:hAnsi="Arial" w:cs="Arial"/>
        </w:rPr>
        <w:tab/>
        <w:t>нет</w:t>
      </w:r>
    </w:p>
    <w:p w:rsidR="009400D3" w:rsidRPr="00D94B32" w:rsidRDefault="003179A2" w:rsidP="00A64A6E">
      <w:pPr>
        <w:autoSpaceDE w:val="0"/>
        <w:autoSpaceDN w:val="0"/>
        <w:ind w:firstLine="709"/>
        <w:jc w:val="both"/>
        <w:rPr>
          <w:rFonts w:ascii="Arial" w:hAnsi="Arial" w:cs="Arial"/>
        </w:rPr>
      </w:pPr>
      <w:r>
        <w:rPr>
          <w:rFonts w:ascii="Arial" w:hAnsi="Arial" w:cs="Arial"/>
        </w:rPr>
        <w:pict>
          <v:line id="_x0000_s1046" style="position:absolute;left:0;text-align:left;z-index:251679744" from="378.15pt,3.85pt" to="378.15pt,80.95pt">
            <v:stroke endarrow="block"/>
          </v:line>
        </w:pict>
      </w:r>
      <w:r>
        <w:rPr>
          <w:rFonts w:ascii="Arial" w:hAnsi="Arial" w:cs="Arial"/>
        </w:rPr>
        <w:pict>
          <v:line id="_x0000_s1042" style="position:absolute;left:0;text-align:left;z-index:251675648" from="242.05pt,3.85pt" to="380.05pt,3.85pt"/>
        </w:pict>
      </w:r>
    </w:p>
    <w:p w:rsidR="00525E25" w:rsidRPr="00D94B32" w:rsidRDefault="003179A2" w:rsidP="00A64A6E">
      <w:pPr>
        <w:tabs>
          <w:tab w:val="left" w:pos="400"/>
        </w:tabs>
        <w:autoSpaceDE w:val="0"/>
        <w:autoSpaceDN w:val="0"/>
        <w:adjustRightInd w:val="0"/>
        <w:ind w:firstLine="709"/>
        <w:jc w:val="right"/>
        <w:outlineLvl w:val="1"/>
        <w:rPr>
          <w:rFonts w:ascii="Arial" w:hAnsi="Arial" w:cs="Arial"/>
        </w:rPr>
      </w:pPr>
      <w:r>
        <w:rPr>
          <w:rFonts w:ascii="Arial" w:hAnsi="Arial" w:cs="Arial"/>
        </w:rPr>
        <w:pict>
          <v:line id="_x0000_s1043" style="position:absolute;left:0;text-align:left;z-index:251676672" from="112.15pt,8.75pt" to="112.15pt,140.7pt"/>
        </w:pict>
      </w: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3179A2" w:rsidP="00A64A6E">
      <w:pPr>
        <w:tabs>
          <w:tab w:val="left" w:pos="400"/>
        </w:tabs>
        <w:autoSpaceDE w:val="0"/>
        <w:autoSpaceDN w:val="0"/>
        <w:adjustRightInd w:val="0"/>
        <w:ind w:firstLine="709"/>
        <w:jc w:val="right"/>
        <w:outlineLvl w:val="1"/>
        <w:rPr>
          <w:rFonts w:ascii="Arial" w:hAnsi="Arial" w:cs="Arial"/>
        </w:rPr>
      </w:pPr>
      <w:r>
        <w:rPr>
          <w:rFonts w:ascii="Arial" w:hAnsi="Arial" w:cs="Arial"/>
        </w:rPr>
        <w:pict>
          <v:shape id="_x0000_s1045" type="#_x0000_t116" style="position:absolute;left:0;text-align:left;margin-left:236.5pt;margin-top:1.75pt;width:222.8pt;height:86.3pt;z-index:251678720">
            <v:textbox style="mso-next-textbox:#_x0000_s1045">
              <w:txbxContent>
                <w:p w:rsidR="009E0D0C" w:rsidRDefault="009E0D0C" w:rsidP="009400D3">
                  <w:pPr>
                    <w:jc w:val="center"/>
                    <w:rPr>
                      <w:sz w:val="18"/>
                      <w:szCs w:val="18"/>
                    </w:rPr>
                  </w:pPr>
                  <w:r>
                    <w:rPr>
                      <w:sz w:val="18"/>
                      <w:szCs w:val="18"/>
                    </w:rPr>
                    <w:t>Направление (выдача) заявителю заключения Комиссии о признании помещения пригодным для проживания и копии постановления Администрации о признании помещения пригодным для проживания</w:t>
                  </w:r>
                </w:p>
              </w:txbxContent>
            </v:textbox>
          </v:shape>
        </w:pict>
      </w: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3179A2" w:rsidP="00A64A6E">
      <w:pPr>
        <w:tabs>
          <w:tab w:val="left" w:pos="400"/>
        </w:tabs>
        <w:autoSpaceDE w:val="0"/>
        <w:autoSpaceDN w:val="0"/>
        <w:adjustRightInd w:val="0"/>
        <w:ind w:firstLine="709"/>
        <w:jc w:val="right"/>
        <w:outlineLvl w:val="1"/>
        <w:rPr>
          <w:rFonts w:ascii="Arial" w:hAnsi="Arial" w:cs="Arial"/>
        </w:rPr>
      </w:pPr>
      <w:r>
        <w:rPr>
          <w:rFonts w:ascii="Arial" w:hAnsi="Arial" w:cs="Arial"/>
        </w:rPr>
        <w:pict>
          <v:shape id="_x0000_s1044" type="#_x0000_t116" style="position:absolute;left:0;text-align:left;margin-left:3.25pt;margin-top:2.7pt;width:323.25pt;height:120.55pt;z-index:251677696">
            <v:textbox style="mso-next-textbox:#_x0000_s1044">
              <w:txbxContent>
                <w:p w:rsidR="009E0D0C" w:rsidRDefault="009E0D0C" w:rsidP="00313D24">
                  <w:pPr>
                    <w:widowControl w:val="0"/>
                    <w:contextualSpacing/>
                    <w:rPr>
                      <w:sz w:val="18"/>
                      <w:szCs w:val="18"/>
                    </w:rPr>
                  </w:pPr>
                  <w:r>
                    <w:rPr>
                      <w:sz w:val="18"/>
                      <w:szCs w:val="18"/>
                    </w:rPr>
                    <w:t>Направление (выдача) заявителю заключения Комиссии о признании помещения непригодным для проживания/многоквартирного дома аварийным и подлежащим сносу (или реконструкции),</w:t>
                  </w:r>
                  <w:r w:rsidRPr="00121119">
                    <w:t xml:space="preserve"> </w:t>
                  </w:r>
                  <w:r>
                    <w:rPr>
                      <w:sz w:val="18"/>
                      <w:szCs w:val="18"/>
                    </w:rPr>
                    <w:t xml:space="preserve">садового </w:t>
                  </w:r>
                </w:p>
                <w:p w:rsidR="009E0D0C" w:rsidRPr="00B77350" w:rsidRDefault="009E0D0C" w:rsidP="009400D3">
                  <w:pPr>
                    <w:widowControl w:val="0"/>
                    <w:contextualSpacing/>
                    <w:rPr>
                      <w:sz w:val="16"/>
                      <w:szCs w:val="16"/>
                    </w:rPr>
                  </w:pPr>
                  <w:r>
                    <w:rPr>
                      <w:sz w:val="18"/>
                      <w:szCs w:val="18"/>
                    </w:rPr>
                    <w:t xml:space="preserve">домом </w:t>
                  </w:r>
                  <w:r w:rsidRPr="00B77350">
                    <w:rPr>
                      <w:sz w:val="18"/>
                      <w:szCs w:val="18"/>
                    </w:rPr>
                    <w:t>жилым домом</w:t>
                  </w:r>
                  <w:r>
                    <w:rPr>
                      <w:sz w:val="18"/>
                      <w:szCs w:val="18"/>
                    </w:rPr>
                    <w:t xml:space="preserve"> и жилого дома садовым домом,</w:t>
                  </w:r>
                </w:p>
                <w:p w:rsidR="009E0D0C" w:rsidRDefault="009E0D0C" w:rsidP="009400D3">
                  <w:pPr>
                    <w:autoSpaceDE w:val="0"/>
                    <w:autoSpaceDN w:val="0"/>
                    <w:adjustRightInd w:val="0"/>
                    <w:jc w:val="both"/>
                    <w:rPr>
                      <w:sz w:val="18"/>
                      <w:szCs w:val="18"/>
                      <w:lang w:eastAsia="en-US"/>
                    </w:rPr>
                  </w:pPr>
                  <w:r>
                    <w:rPr>
                      <w:sz w:val="18"/>
                      <w:szCs w:val="18"/>
                    </w:rPr>
                    <w:t xml:space="preserve"> копии постановления Администрации </w:t>
                  </w:r>
                  <w:r>
                    <w:rPr>
                      <w:sz w:val="18"/>
                      <w:szCs w:val="18"/>
                      <w:lang w:eastAsia="en-US"/>
                    </w:rPr>
                    <w:t>с указанием о дальнейшем использовании помещения, сроках отселения использовании помещения, сроках отселения физических и юридических лиц</w:t>
                  </w:r>
                </w:p>
                <w:p w:rsidR="009E0D0C" w:rsidRDefault="009E0D0C" w:rsidP="009400D3">
                  <w:pPr>
                    <w:ind w:left="-120" w:right="-30"/>
                    <w:jc w:val="center"/>
                    <w:rPr>
                      <w:sz w:val="18"/>
                      <w:szCs w:val="18"/>
                    </w:rPr>
                  </w:pPr>
                </w:p>
                <w:p w:rsidR="009E0D0C" w:rsidRDefault="009E0D0C" w:rsidP="009400D3">
                  <w:pPr>
                    <w:rPr>
                      <w:sz w:val="18"/>
                      <w:szCs w:val="18"/>
                    </w:rPr>
                  </w:pPr>
                </w:p>
              </w:txbxContent>
            </v:textbox>
          </v:shape>
        </w:pict>
      </w: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center"/>
        <w:outlineLvl w:val="1"/>
        <w:rPr>
          <w:rFonts w:ascii="Arial" w:hAnsi="Arial" w:cs="Arial"/>
        </w:rPr>
      </w:pPr>
      <w:r w:rsidRPr="00D94B32">
        <w:rPr>
          <w:rFonts w:ascii="Arial" w:hAnsi="Arial" w:cs="Arial"/>
        </w:rPr>
        <w:t>_____________________________</w:t>
      </w: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627"/>
      </w:tblGrid>
      <w:tr w:rsidR="00525E25" w:rsidRPr="00D94B32" w:rsidTr="009E0D0C">
        <w:tc>
          <w:tcPr>
            <w:tcW w:w="3227" w:type="dxa"/>
          </w:tcPr>
          <w:p w:rsidR="00525E25" w:rsidRPr="00D94B32" w:rsidRDefault="00525E25" w:rsidP="00A64A6E">
            <w:pPr>
              <w:tabs>
                <w:tab w:val="left" w:pos="400"/>
              </w:tabs>
              <w:autoSpaceDE w:val="0"/>
              <w:autoSpaceDN w:val="0"/>
              <w:adjustRightInd w:val="0"/>
              <w:ind w:firstLine="709"/>
              <w:jc w:val="right"/>
              <w:outlineLvl w:val="1"/>
              <w:rPr>
                <w:rFonts w:ascii="Arial" w:hAnsi="Arial" w:cs="Arial"/>
                <w:sz w:val="24"/>
                <w:szCs w:val="24"/>
              </w:rPr>
            </w:pPr>
          </w:p>
        </w:tc>
        <w:tc>
          <w:tcPr>
            <w:tcW w:w="6627" w:type="dxa"/>
          </w:tcPr>
          <w:p w:rsidR="00525E25" w:rsidRPr="00D94B32" w:rsidRDefault="00525E25" w:rsidP="00E55908">
            <w:pPr>
              <w:tabs>
                <w:tab w:val="left" w:pos="400"/>
              </w:tabs>
              <w:autoSpaceDE w:val="0"/>
              <w:autoSpaceDN w:val="0"/>
              <w:adjustRightInd w:val="0"/>
              <w:ind w:firstLine="709"/>
              <w:jc w:val="right"/>
              <w:outlineLvl w:val="1"/>
              <w:rPr>
                <w:rFonts w:ascii="Arial" w:hAnsi="Arial" w:cs="Arial"/>
                <w:sz w:val="24"/>
                <w:szCs w:val="24"/>
              </w:rPr>
            </w:pPr>
            <w:r w:rsidRPr="00D94B32">
              <w:rPr>
                <w:rFonts w:ascii="Arial" w:hAnsi="Arial" w:cs="Arial"/>
                <w:sz w:val="24"/>
                <w:szCs w:val="24"/>
              </w:rPr>
              <w:t>Приложение № 4</w:t>
            </w:r>
          </w:p>
          <w:p w:rsidR="00525E25" w:rsidRPr="00D94B32" w:rsidRDefault="00525E25" w:rsidP="00E55908">
            <w:pPr>
              <w:autoSpaceDE w:val="0"/>
              <w:autoSpaceDN w:val="0"/>
              <w:adjustRightInd w:val="0"/>
              <w:ind w:firstLine="709"/>
              <w:jc w:val="right"/>
              <w:rPr>
                <w:rFonts w:ascii="Arial" w:hAnsi="Arial" w:cs="Arial"/>
                <w:sz w:val="24"/>
                <w:szCs w:val="24"/>
              </w:rPr>
            </w:pPr>
            <w:r w:rsidRPr="00D94B32">
              <w:rPr>
                <w:rFonts w:ascii="Arial" w:hAnsi="Arial" w:cs="Arial"/>
                <w:sz w:val="24"/>
                <w:szCs w:val="24"/>
              </w:rPr>
              <w:t>к административному регламенту предоставления муниципальной услуги</w:t>
            </w:r>
          </w:p>
          <w:p w:rsidR="00525E25" w:rsidRPr="00D94B32" w:rsidRDefault="00525E25" w:rsidP="00E55908">
            <w:pPr>
              <w:widowControl w:val="0"/>
              <w:ind w:firstLine="709"/>
              <w:contextualSpacing/>
              <w:jc w:val="right"/>
              <w:rPr>
                <w:rFonts w:ascii="Arial" w:hAnsi="Arial" w:cs="Arial"/>
                <w:sz w:val="24"/>
                <w:szCs w:val="24"/>
              </w:rPr>
            </w:pPr>
            <w:r w:rsidRPr="00D94B32">
              <w:rPr>
                <w:rFonts w:ascii="Arial" w:hAnsi="Arial" w:cs="Arial"/>
                <w:sz w:val="24"/>
                <w:szCs w:val="24"/>
              </w:rPr>
              <w:t>«Признание в муниципальном жилом фонде в установленном порядке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tc>
      </w:tr>
    </w:tbl>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525E25" w:rsidRPr="00D94B32" w:rsidRDefault="00525E25" w:rsidP="00A64A6E">
      <w:pPr>
        <w:tabs>
          <w:tab w:val="left" w:pos="400"/>
        </w:tabs>
        <w:autoSpaceDE w:val="0"/>
        <w:autoSpaceDN w:val="0"/>
        <w:adjustRightInd w:val="0"/>
        <w:ind w:firstLine="709"/>
        <w:jc w:val="right"/>
        <w:outlineLvl w:val="1"/>
        <w:rPr>
          <w:rFonts w:ascii="Arial" w:hAnsi="Arial" w:cs="Arial"/>
        </w:rPr>
      </w:pPr>
    </w:p>
    <w:p w:rsidR="009400D3" w:rsidRPr="00D94B32" w:rsidRDefault="009400D3" w:rsidP="00A64A6E">
      <w:pPr>
        <w:widowControl w:val="0"/>
        <w:autoSpaceDE w:val="0"/>
        <w:autoSpaceDN w:val="0"/>
        <w:adjustRightInd w:val="0"/>
        <w:ind w:firstLine="709"/>
        <w:jc w:val="center"/>
        <w:rPr>
          <w:rFonts w:ascii="Arial" w:hAnsi="Arial" w:cs="Arial"/>
          <w:lang w:eastAsia="en-US"/>
        </w:rPr>
      </w:pPr>
      <w:r w:rsidRPr="00D94B32">
        <w:rPr>
          <w:rFonts w:ascii="Arial" w:hAnsi="Arial" w:cs="Arial"/>
          <w:lang w:eastAsia="en-US"/>
        </w:rPr>
        <w:t>УВЕДОМЛЕНИЕ ОБ ОТКАЗЕ В ПРИЕМЕ ДОКУМЕНТОВ</w:t>
      </w:r>
    </w:p>
    <w:p w:rsidR="009400D3" w:rsidRPr="00D94B32" w:rsidRDefault="009400D3" w:rsidP="00A64A6E">
      <w:pPr>
        <w:ind w:firstLine="709"/>
        <w:jc w:val="both"/>
        <w:rPr>
          <w:rFonts w:ascii="Arial" w:hAnsi="Arial" w:cs="Arial"/>
          <w:lang w:eastAsia="en-US"/>
        </w:rPr>
      </w:pPr>
    </w:p>
    <w:p w:rsidR="009400D3" w:rsidRPr="00D94B32" w:rsidRDefault="009400D3" w:rsidP="00A64A6E">
      <w:pPr>
        <w:ind w:firstLine="709"/>
        <w:jc w:val="both"/>
        <w:rPr>
          <w:rFonts w:ascii="Arial" w:hAnsi="Arial" w:cs="Arial"/>
          <w:lang w:eastAsia="en-US"/>
        </w:rPr>
      </w:pPr>
    </w:p>
    <w:p w:rsidR="009400D3" w:rsidRPr="00D94B32" w:rsidRDefault="009400D3" w:rsidP="00A64A6E">
      <w:pPr>
        <w:ind w:firstLine="709"/>
        <w:jc w:val="both"/>
        <w:rPr>
          <w:rFonts w:ascii="Arial" w:hAnsi="Arial" w:cs="Arial"/>
          <w:lang w:eastAsia="en-US"/>
        </w:rPr>
      </w:pPr>
      <w:r w:rsidRPr="00D94B32">
        <w:rPr>
          <w:rFonts w:ascii="Arial" w:hAnsi="Arial" w:cs="Arial"/>
          <w:lang w:eastAsia="en-US"/>
        </w:rPr>
        <w:t xml:space="preserve">Настоящим подтверждается, что при приеме запроса и документов, необходимых для предоставления муниципальной услуги </w:t>
      </w:r>
    </w:p>
    <w:p w:rsidR="009400D3" w:rsidRPr="00D94B32" w:rsidRDefault="009400D3" w:rsidP="00A64A6E">
      <w:pPr>
        <w:pBdr>
          <w:bottom w:val="single" w:sz="4" w:space="1" w:color="auto"/>
        </w:pBdr>
        <w:ind w:firstLine="709"/>
        <w:jc w:val="right"/>
        <w:rPr>
          <w:rFonts w:ascii="Arial" w:hAnsi="Arial" w:cs="Arial"/>
          <w:lang w:eastAsia="en-US"/>
        </w:rPr>
      </w:pPr>
      <w:r w:rsidRPr="00D94B32">
        <w:rPr>
          <w:rFonts w:ascii="Arial" w:hAnsi="Arial" w:cs="Arial"/>
          <w:lang w:eastAsia="en-US"/>
        </w:rPr>
        <w:t>,</w:t>
      </w:r>
    </w:p>
    <w:p w:rsidR="009400D3" w:rsidRPr="00D94B32" w:rsidRDefault="009400D3" w:rsidP="00A64A6E">
      <w:pPr>
        <w:ind w:firstLine="709"/>
        <w:jc w:val="center"/>
        <w:rPr>
          <w:rFonts w:ascii="Arial" w:hAnsi="Arial" w:cs="Arial"/>
          <w:lang w:eastAsia="en-US"/>
        </w:rPr>
      </w:pPr>
      <w:r w:rsidRPr="00D94B32">
        <w:rPr>
          <w:rFonts w:ascii="Arial" w:hAnsi="Arial" w:cs="Arial"/>
          <w:lang w:eastAsia="en-US"/>
        </w:rPr>
        <w:t>(наименование услуги)</w:t>
      </w:r>
    </w:p>
    <w:p w:rsidR="009400D3" w:rsidRPr="00D94B32" w:rsidRDefault="009400D3" w:rsidP="00A64A6E">
      <w:pPr>
        <w:ind w:firstLine="709"/>
        <w:jc w:val="both"/>
        <w:rPr>
          <w:rFonts w:ascii="Arial" w:hAnsi="Arial" w:cs="Arial"/>
          <w:lang w:eastAsia="en-US"/>
        </w:rPr>
      </w:pPr>
      <w:r w:rsidRPr="00D94B32">
        <w:rPr>
          <w:rFonts w:ascii="Arial" w:hAnsi="Arial" w:cs="Arial"/>
          <w:lang w:eastAsia="en-US"/>
        </w:rPr>
        <w:t>были выявлены следующие основания для отказа в приеме документов:</w:t>
      </w:r>
    </w:p>
    <w:p w:rsidR="009400D3" w:rsidRPr="00D94B32" w:rsidRDefault="009400D3" w:rsidP="00A64A6E">
      <w:pPr>
        <w:widowControl w:val="0"/>
        <w:pBdr>
          <w:bottom w:val="single" w:sz="4" w:space="0" w:color="auto"/>
        </w:pBdr>
        <w:autoSpaceDE w:val="0"/>
        <w:autoSpaceDN w:val="0"/>
        <w:adjustRightInd w:val="0"/>
        <w:ind w:firstLine="709"/>
        <w:jc w:val="both"/>
        <w:rPr>
          <w:rFonts w:ascii="Arial" w:hAnsi="Arial" w:cs="Arial"/>
        </w:rPr>
      </w:pPr>
      <w:r w:rsidRPr="00D94B32">
        <w:rPr>
          <w:rFonts w:ascii="Arial" w:hAnsi="Arial" w:cs="Arial"/>
        </w:rPr>
        <w:t xml:space="preserve"> </w:t>
      </w:r>
    </w:p>
    <w:p w:rsidR="009400D3" w:rsidRPr="00D94B32" w:rsidRDefault="009400D3" w:rsidP="00A64A6E">
      <w:pPr>
        <w:ind w:firstLine="709"/>
        <w:jc w:val="center"/>
        <w:rPr>
          <w:rFonts w:ascii="Arial" w:hAnsi="Arial" w:cs="Arial"/>
          <w:lang w:eastAsia="en-US"/>
        </w:rPr>
      </w:pPr>
      <w:r w:rsidRPr="00D94B32">
        <w:rPr>
          <w:rFonts w:ascii="Arial" w:hAnsi="Arial" w:cs="Arial"/>
          <w:lang w:eastAsia="en-US"/>
        </w:rPr>
        <w:t>(основание отказа в приеме докум</w:t>
      </w:r>
      <w:r w:rsidR="00525E25" w:rsidRPr="00D94B32">
        <w:rPr>
          <w:rFonts w:ascii="Arial" w:hAnsi="Arial" w:cs="Arial"/>
          <w:lang w:eastAsia="en-US"/>
        </w:rPr>
        <w:t>ентов согласно административному регламенту</w:t>
      </w:r>
      <w:r w:rsidRPr="00D94B32">
        <w:rPr>
          <w:rFonts w:ascii="Arial" w:hAnsi="Arial" w:cs="Arial"/>
          <w:lang w:eastAsia="en-US"/>
        </w:rPr>
        <w:t>)</w:t>
      </w:r>
    </w:p>
    <w:p w:rsidR="009400D3" w:rsidRPr="00D94B32" w:rsidRDefault="009400D3" w:rsidP="00A64A6E">
      <w:pPr>
        <w:pBdr>
          <w:bottom w:val="single" w:sz="4" w:space="1" w:color="auto"/>
        </w:pBdr>
        <w:autoSpaceDE w:val="0"/>
        <w:autoSpaceDN w:val="0"/>
        <w:adjustRightInd w:val="0"/>
        <w:ind w:firstLine="709"/>
        <w:jc w:val="both"/>
        <w:rPr>
          <w:rFonts w:ascii="Arial" w:eastAsia="Calibri" w:hAnsi="Arial" w:cs="Arial"/>
          <w:lang w:eastAsia="en-US"/>
        </w:rPr>
      </w:pPr>
      <w:r w:rsidRPr="00D94B32">
        <w:rPr>
          <w:rFonts w:ascii="Arial" w:eastAsia="Calibri" w:hAnsi="Arial" w:cs="Arial"/>
          <w:lang w:eastAsia="en-US"/>
        </w:rPr>
        <w:t xml:space="preserve"> </w:t>
      </w:r>
    </w:p>
    <w:p w:rsidR="009400D3" w:rsidRPr="00D94B32" w:rsidRDefault="009400D3" w:rsidP="00A64A6E">
      <w:pPr>
        <w:ind w:firstLine="709"/>
        <w:jc w:val="center"/>
        <w:rPr>
          <w:rFonts w:ascii="Arial" w:hAnsi="Arial" w:cs="Arial"/>
          <w:lang w:eastAsia="en-US"/>
        </w:rPr>
      </w:pPr>
    </w:p>
    <w:p w:rsidR="009400D3" w:rsidRPr="00D94B32" w:rsidRDefault="009400D3" w:rsidP="00A64A6E">
      <w:pPr>
        <w:widowControl w:val="0"/>
        <w:autoSpaceDE w:val="0"/>
        <w:autoSpaceDN w:val="0"/>
        <w:adjustRightInd w:val="0"/>
        <w:ind w:firstLine="709"/>
        <w:jc w:val="both"/>
        <w:rPr>
          <w:rFonts w:ascii="Arial" w:eastAsia="Calibri" w:hAnsi="Arial" w:cs="Arial"/>
          <w:bCs/>
          <w:i/>
          <w:lang w:eastAsia="en-US"/>
        </w:rPr>
      </w:pPr>
    </w:p>
    <w:p w:rsidR="009400D3" w:rsidRPr="00D94B32" w:rsidRDefault="009400D3" w:rsidP="00A64A6E">
      <w:pPr>
        <w:widowControl w:val="0"/>
        <w:autoSpaceDE w:val="0"/>
        <w:autoSpaceDN w:val="0"/>
        <w:adjustRightInd w:val="0"/>
        <w:ind w:firstLine="709"/>
        <w:jc w:val="both"/>
        <w:rPr>
          <w:rFonts w:ascii="Arial" w:hAnsi="Arial" w:cs="Arial"/>
          <w:lang w:eastAsia="en-US"/>
        </w:rPr>
      </w:pPr>
      <w:r w:rsidRPr="00D94B32">
        <w:rPr>
          <w:rFonts w:ascii="Arial" w:hAnsi="Arial" w:cs="Arial"/>
          <w:lang w:eastAsia="en-US"/>
        </w:rPr>
        <w:t xml:space="preserve">В связи с изложенным принято решение об ОТКАЗЕ </w:t>
      </w:r>
      <w:r w:rsidRPr="00D94B32">
        <w:rPr>
          <w:rFonts w:ascii="Arial" w:eastAsia="Lucida Sans Unicode" w:hAnsi="Arial" w:cs="Arial"/>
          <w:lang w:eastAsia="en-US" w:bidi="hi-IN"/>
        </w:rPr>
        <w:t>в приеме документов, необходимых для предоставления муниципальной услуги</w:t>
      </w:r>
      <w:r w:rsidRPr="00D94B32">
        <w:rPr>
          <w:rFonts w:ascii="Arial" w:hAnsi="Arial" w:cs="Arial"/>
          <w:lang w:eastAsia="en-US"/>
        </w:rPr>
        <w:t>.</w:t>
      </w:r>
    </w:p>
    <w:p w:rsidR="009400D3" w:rsidRPr="00D94B32" w:rsidRDefault="009400D3" w:rsidP="00A64A6E">
      <w:pPr>
        <w:autoSpaceDE w:val="0"/>
        <w:autoSpaceDN w:val="0"/>
        <w:adjustRightInd w:val="0"/>
        <w:ind w:firstLine="709"/>
        <w:jc w:val="both"/>
        <w:rPr>
          <w:rFonts w:ascii="Arial" w:eastAsia="Calibri" w:hAnsi="Arial" w:cs="Arial"/>
          <w:bCs/>
          <w:lang w:eastAsia="en-US"/>
        </w:rPr>
      </w:pPr>
    </w:p>
    <w:p w:rsidR="009400D3" w:rsidRPr="00D94B32" w:rsidRDefault="009400D3" w:rsidP="00A64A6E">
      <w:pPr>
        <w:autoSpaceDE w:val="0"/>
        <w:autoSpaceDN w:val="0"/>
        <w:adjustRightInd w:val="0"/>
        <w:ind w:firstLine="709"/>
        <w:jc w:val="both"/>
        <w:rPr>
          <w:rFonts w:ascii="Arial" w:eastAsia="Calibri" w:hAnsi="Arial" w:cs="Arial"/>
          <w:bCs/>
          <w:lang w:eastAsia="en-US"/>
        </w:rPr>
      </w:pPr>
      <w:r w:rsidRPr="00D94B32">
        <w:rPr>
          <w:rFonts w:ascii="Arial" w:eastAsia="Calibri" w:hAnsi="Arial" w:cs="Arial"/>
          <w:bCs/>
          <w:lang w:eastAsia="en-US"/>
        </w:rPr>
        <w:t>Специалист УМФЦ</w:t>
      </w:r>
      <w:r w:rsidR="009E0D0C" w:rsidRPr="00D94B32">
        <w:rPr>
          <w:rFonts w:ascii="Arial" w:eastAsia="Calibri" w:hAnsi="Arial" w:cs="Arial"/>
          <w:bCs/>
          <w:lang w:eastAsia="en-US"/>
        </w:rPr>
        <w:t xml:space="preserve"> </w:t>
      </w:r>
      <w:r w:rsidRPr="00D94B32">
        <w:rPr>
          <w:rFonts w:ascii="Arial" w:eastAsia="Calibri" w:hAnsi="Arial" w:cs="Arial"/>
          <w:bCs/>
          <w:lang w:eastAsia="en-US"/>
        </w:rPr>
        <w:t>_____________</w:t>
      </w:r>
      <w:r w:rsidR="009E0D0C" w:rsidRPr="00D94B32">
        <w:rPr>
          <w:rFonts w:ascii="Arial" w:eastAsia="Calibri" w:hAnsi="Arial" w:cs="Arial"/>
          <w:bCs/>
          <w:lang w:eastAsia="en-US"/>
        </w:rPr>
        <w:t xml:space="preserve"> </w:t>
      </w:r>
      <w:r w:rsidRPr="00D94B32">
        <w:rPr>
          <w:rFonts w:ascii="Arial" w:eastAsia="Calibri" w:hAnsi="Arial" w:cs="Arial"/>
          <w:bCs/>
          <w:lang w:eastAsia="en-US"/>
        </w:rPr>
        <w:t>______________________</w:t>
      </w:r>
    </w:p>
    <w:p w:rsidR="009400D3" w:rsidRPr="00D94B32" w:rsidRDefault="009E0D0C" w:rsidP="00A64A6E">
      <w:pPr>
        <w:autoSpaceDE w:val="0"/>
        <w:autoSpaceDN w:val="0"/>
        <w:adjustRightInd w:val="0"/>
        <w:ind w:firstLine="709"/>
        <w:rPr>
          <w:rFonts w:ascii="Arial" w:eastAsia="Calibri" w:hAnsi="Arial" w:cs="Arial"/>
          <w:bCs/>
          <w:i/>
          <w:lang w:eastAsia="en-US"/>
        </w:rPr>
      </w:pPr>
      <w:r w:rsidRPr="00D94B32">
        <w:rPr>
          <w:rFonts w:ascii="Arial" w:hAnsi="Arial" w:cs="Arial"/>
          <w:lang w:eastAsia="en-US"/>
        </w:rPr>
        <w:t xml:space="preserve"> </w:t>
      </w:r>
      <w:r w:rsidR="009400D3" w:rsidRPr="00D94B32">
        <w:rPr>
          <w:rFonts w:ascii="Arial" w:hAnsi="Arial" w:cs="Arial"/>
          <w:lang w:eastAsia="en-US"/>
        </w:rPr>
        <w:t>(подпись)</w:t>
      </w:r>
      <w:r w:rsidRPr="00D94B32">
        <w:rPr>
          <w:rFonts w:ascii="Arial" w:hAnsi="Arial" w:cs="Arial"/>
          <w:lang w:eastAsia="en-US"/>
        </w:rPr>
        <w:t xml:space="preserve"> </w:t>
      </w:r>
      <w:r w:rsidR="009400D3" w:rsidRPr="00D94B32">
        <w:rPr>
          <w:rFonts w:ascii="Arial" w:hAnsi="Arial" w:cs="Arial"/>
          <w:lang w:eastAsia="en-US"/>
        </w:rPr>
        <w:t>(ФИО)</w:t>
      </w:r>
    </w:p>
    <w:p w:rsidR="009400D3" w:rsidRPr="00D94B32" w:rsidRDefault="009E0D0C" w:rsidP="00A64A6E">
      <w:pPr>
        <w:autoSpaceDE w:val="0"/>
        <w:autoSpaceDN w:val="0"/>
        <w:adjustRightInd w:val="0"/>
        <w:ind w:firstLine="709"/>
        <w:rPr>
          <w:rFonts w:ascii="Arial" w:eastAsia="Calibri" w:hAnsi="Arial" w:cs="Arial"/>
          <w:bCs/>
          <w:lang w:eastAsia="en-US"/>
        </w:rPr>
      </w:pPr>
      <w:r w:rsidRPr="00D94B32">
        <w:rPr>
          <w:rFonts w:ascii="Arial" w:eastAsia="Calibri" w:hAnsi="Arial" w:cs="Arial"/>
          <w:bCs/>
          <w:lang w:eastAsia="en-US"/>
        </w:rPr>
        <w:t xml:space="preserve"> </w:t>
      </w:r>
      <w:r w:rsidR="009400D3" w:rsidRPr="00D94B32">
        <w:rPr>
          <w:rFonts w:ascii="Arial" w:eastAsia="Calibri" w:hAnsi="Arial" w:cs="Arial"/>
          <w:bCs/>
          <w:lang w:eastAsia="en-US"/>
        </w:rPr>
        <w:t>_______________</w:t>
      </w:r>
      <w:r w:rsidRPr="00D94B32">
        <w:rPr>
          <w:rFonts w:ascii="Arial" w:eastAsia="Calibri" w:hAnsi="Arial" w:cs="Arial"/>
          <w:bCs/>
          <w:lang w:eastAsia="en-US"/>
        </w:rPr>
        <w:t xml:space="preserve"> </w:t>
      </w:r>
    </w:p>
    <w:p w:rsidR="009400D3" w:rsidRPr="00D94B32" w:rsidRDefault="009E0D0C" w:rsidP="00A64A6E">
      <w:pPr>
        <w:pBdr>
          <w:bottom w:val="single" w:sz="12" w:space="1" w:color="auto"/>
        </w:pBdr>
        <w:autoSpaceDE w:val="0"/>
        <w:autoSpaceDN w:val="0"/>
        <w:adjustRightInd w:val="0"/>
        <w:ind w:firstLine="709"/>
        <w:rPr>
          <w:rFonts w:ascii="Arial" w:eastAsia="Calibri" w:hAnsi="Arial" w:cs="Arial"/>
          <w:bCs/>
          <w:lang w:eastAsia="en-US"/>
        </w:rPr>
      </w:pPr>
      <w:r w:rsidRPr="00D94B32">
        <w:rPr>
          <w:rFonts w:ascii="Arial" w:hAnsi="Arial" w:cs="Arial"/>
          <w:lang w:eastAsia="en-US"/>
        </w:rPr>
        <w:t xml:space="preserve"> </w:t>
      </w:r>
      <w:r w:rsidR="009400D3" w:rsidRPr="00D94B32">
        <w:rPr>
          <w:rFonts w:ascii="Arial" w:hAnsi="Arial" w:cs="Arial"/>
          <w:lang w:eastAsia="en-US"/>
        </w:rPr>
        <w:t>(дата)</w:t>
      </w:r>
      <w:r w:rsidRPr="00D94B32">
        <w:rPr>
          <w:rFonts w:ascii="Arial" w:hAnsi="Arial" w:cs="Arial"/>
          <w:lang w:eastAsia="en-US"/>
        </w:rPr>
        <w:t xml:space="preserve"> </w:t>
      </w:r>
    </w:p>
    <w:p w:rsidR="009400D3" w:rsidRPr="00D94B32" w:rsidRDefault="009400D3" w:rsidP="00A64A6E">
      <w:pPr>
        <w:pBdr>
          <w:bottom w:val="single" w:sz="12" w:space="1" w:color="auto"/>
        </w:pBdr>
        <w:autoSpaceDE w:val="0"/>
        <w:autoSpaceDN w:val="0"/>
        <w:adjustRightInd w:val="0"/>
        <w:ind w:firstLine="709"/>
        <w:jc w:val="right"/>
        <w:rPr>
          <w:rFonts w:ascii="Arial" w:eastAsia="Calibri" w:hAnsi="Arial" w:cs="Arial"/>
          <w:bCs/>
          <w:lang w:eastAsia="en-US"/>
        </w:rPr>
      </w:pPr>
    </w:p>
    <w:p w:rsidR="009400D3" w:rsidRPr="00D94B32" w:rsidRDefault="009400D3" w:rsidP="00A64A6E">
      <w:pPr>
        <w:autoSpaceDE w:val="0"/>
        <w:autoSpaceDN w:val="0"/>
        <w:adjustRightInd w:val="0"/>
        <w:ind w:firstLine="709"/>
        <w:jc w:val="right"/>
        <w:rPr>
          <w:rFonts w:ascii="Arial" w:eastAsia="Calibri" w:hAnsi="Arial" w:cs="Arial"/>
          <w:bCs/>
          <w:lang w:eastAsia="en-US"/>
        </w:rPr>
      </w:pPr>
    </w:p>
    <w:p w:rsidR="009400D3" w:rsidRPr="00D94B32" w:rsidRDefault="009400D3" w:rsidP="00A64A6E">
      <w:pPr>
        <w:autoSpaceDE w:val="0"/>
        <w:autoSpaceDN w:val="0"/>
        <w:adjustRightInd w:val="0"/>
        <w:ind w:firstLine="709"/>
        <w:jc w:val="right"/>
        <w:rPr>
          <w:rFonts w:ascii="Arial" w:eastAsia="Calibri" w:hAnsi="Arial" w:cs="Arial"/>
          <w:bCs/>
          <w:lang w:eastAsia="en-US"/>
        </w:rPr>
      </w:pPr>
      <w:r w:rsidRPr="00D94B32">
        <w:rPr>
          <w:rFonts w:ascii="Arial" w:eastAsia="Calibri" w:hAnsi="Arial" w:cs="Arial"/>
          <w:bCs/>
          <w:lang w:eastAsia="en-US"/>
        </w:rPr>
        <w:t>Корешок к уведомлению</w:t>
      </w:r>
    </w:p>
    <w:p w:rsidR="009400D3" w:rsidRPr="00D94B32" w:rsidRDefault="009400D3" w:rsidP="00A64A6E">
      <w:pPr>
        <w:ind w:firstLine="709"/>
        <w:jc w:val="center"/>
        <w:rPr>
          <w:rFonts w:ascii="Arial" w:hAnsi="Arial" w:cs="Arial"/>
          <w:lang w:eastAsia="en-US"/>
        </w:rPr>
      </w:pPr>
      <w:r w:rsidRPr="00D94B32">
        <w:rPr>
          <w:rFonts w:ascii="Arial" w:hAnsi="Arial" w:cs="Arial"/>
          <w:bCs/>
          <w:lang w:eastAsia="en-US"/>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9400D3" w:rsidRPr="00D94B32" w:rsidRDefault="009400D3" w:rsidP="00A64A6E">
      <w:pPr>
        <w:autoSpaceDE w:val="0"/>
        <w:autoSpaceDN w:val="0"/>
        <w:adjustRightInd w:val="0"/>
        <w:ind w:firstLine="709"/>
        <w:jc w:val="both"/>
        <w:rPr>
          <w:rFonts w:ascii="Arial" w:eastAsia="Calibri" w:hAnsi="Arial" w:cs="Arial"/>
          <w:bCs/>
          <w:lang w:eastAsia="en-US"/>
        </w:rPr>
      </w:pPr>
      <w:r w:rsidRPr="00D94B32">
        <w:rPr>
          <w:rFonts w:ascii="Arial" w:eastAsia="Calibri" w:hAnsi="Arial" w:cs="Arial"/>
          <w:bCs/>
          <w:lang w:eastAsia="en-US"/>
        </w:rPr>
        <w:t xml:space="preserve">Уведомление об отказе в приеме документов, необходимых для предоставления муниципальной услуги </w:t>
      </w:r>
    </w:p>
    <w:p w:rsidR="009400D3" w:rsidRPr="00D94B32" w:rsidRDefault="009E0D0C" w:rsidP="00A64A6E">
      <w:pPr>
        <w:pBdr>
          <w:bottom w:val="single" w:sz="4" w:space="1" w:color="auto"/>
        </w:pBdr>
        <w:ind w:firstLine="709"/>
        <w:jc w:val="both"/>
        <w:rPr>
          <w:rFonts w:ascii="Arial" w:hAnsi="Arial" w:cs="Arial"/>
          <w:lang w:eastAsia="en-US"/>
        </w:rPr>
      </w:pPr>
      <w:r w:rsidRPr="00D94B32">
        <w:rPr>
          <w:rFonts w:ascii="Arial" w:hAnsi="Arial" w:cs="Arial"/>
          <w:lang w:eastAsia="en-US"/>
        </w:rPr>
        <w:t xml:space="preserve"> </w:t>
      </w:r>
      <w:r w:rsidR="009400D3" w:rsidRPr="00D94B32">
        <w:rPr>
          <w:rFonts w:ascii="Arial" w:hAnsi="Arial" w:cs="Arial"/>
          <w:lang w:eastAsia="en-US"/>
        </w:rPr>
        <w:t>,</w:t>
      </w:r>
    </w:p>
    <w:p w:rsidR="009400D3" w:rsidRPr="00D94B32" w:rsidRDefault="009400D3" w:rsidP="00A64A6E">
      <w:pPr>
        <w:ind w:firstLine="709"/>
        <w:jc w:val="center"/>
        <w:rPr>
          <w:rFonts w:ascii="Arial" w:hAnsi="Arial" w:cs="Arial"/>
          <w:lang w:eastAsia="en-US"/>
        </w:rPr>
      </w:pPr>
      <w:r w:rsidRPr="00D94B32">
        <w:rPr>
          <w:rFonts w:ascii="Arial" w:hAnsi="Arial" w:cs="Arial"/>
          <w:lang w:eastAsia="en-US"/>
        </w:rPr>
        <w:t>(наименование услуги)</w:t>
      </w:r>
    </w:p>
    <w:p w:rsidR="009400D3" w:rsidRPr="00D94B32" w:rsidRDefault="009400D3" w:rsidP="00A64A6E">
      <w:pPr>
        <w:autoSpaceDE w:val="0"/>
        <w:autoSpaceDN w:val="0"/>
        <w:adjustRightInd w:val="0"/>
        <w:ind w:firstLine="709"/>
        <w:jc w:val="both"/>
        <w:rPr>
          <w:rFonts w:ascii="Arial" w:eastAsia="Calibri" w:hAnsi="Arial" w:cs="Arial"/>
          <w:bCs/>
          <w:lang w:eastAsia="en-US"/>
        </w:rPr>
      </w:pPr>
    </w:p>
    <w:p w:rsidR="009400D3" w:rsidRPr="00D94B32" w:rsidRDefault="009400D3" w:rsidP="00A64A6E">
      <w:pPr>
        <w:autoSpaceDE w:val="0"/>
        <w:autoSpaceDN w:val="0"/>
        <w:adjustRightInd w:val="0"/>
        <w:ind w:firstLine="709"/>
        <w:rPr>
          <w:rFonts w:ascii="Arial" w:hAnsi="Arial" w:cs="Arial"/>
          <w:lang w:eastAsia="en-US"/>
        </w:rPr>
      </w:pPr>
      <w:r w:rsidRPr="00D94B32">
        <w:rPr>
          <w:rFonts w:ascii="Arial" w:eastAsia="Calibri" w:hAnsi="Arial" w:cs="Arial"/>
          <w:bCs/>
          <w:lang w:eastAsia="en-US"/>
        </w:rPr>
        <w:t>получил _____________</w:t>
      </w:r>
      <w:r w:rsidR="009E0D0C" w:rsidRPr="00D94B32">
        <w:rPr>
          <w:rFonts w:ascii="Arial" w:eastAsia="Calibri" w:hAnsi="Arial" w:cs="Arial"/>
          <w:bCs/>
          <w:lang w:eastAsia="en-US"/>
        </w:rPr>
        <w:t xml:space="preserve"> </w:t>
      </w:r>
      <w:r w:rsidRPr="00D94B32">
        <w:rPr>
          <w:rFonts w:ascii="Arial" w:eastAsia="Calibri" w:hAnsi="Arial" w:cs="Arial"/>
          <w:bCs/>
          <w:lang w:eastAsia="en-US"/>
        </w:rPr>
        <w:t>_________________</w:t>
      </w:r>
      <w:r w:rsidR="009E0D0C" w:rsidRPr="00D94B32">
        <w:rPr>
          <w:rFonts w:ascii="Arial" w:eastAsia="Calibri" w:hAnsi="Arial" w:cs="Arial"/>
          <w:bCs/>
          <w:lang w:eastAsia="en-US"/>
        </w:rPr>
        <w:t xml:space="preserve"> </w:t>
      </w:r>
      <w:r w:rsidRPr="00D94B32">
        <w:rPr>
          <w:rFonts w:ascii="Arial" w:eastAsia="Calibri" w:hAnsi="Arial" w:cs="Arial"/>
          <w:bCs/>
          <w:lang w:eastAsia="en-US"/>
        </w:rPr>
        <w:t>__________</w:t>
      </w:r>
      <w:r w:rsidR="009E0D0C" w:rsidRPr="00D94B32">
        <w:rPr>
          <w:rFonts w:ascii="Arial" w:eastAsia="Calibri" w:hAnsi="Arial" w:cs="Arial"/>
          <w:bCs/>
          <w:lang w:eastAsia="en-US"/>
        </w:rPr>
        <w:t xml:space="preserve"> </w:t>
      </w:r>
    </w:p>
    <w:p w:rsidR="009400D3" w:rsidRPr="00D94B32" w:rsidRDefault="009E0D0C" w:rsidP="00A64A6E">
      <w:pPr>
        <w:autoSpaceDE w:val="0"/>
        <w:autoSpaceDN w:val="0"/>
        <w:adjustRightInd w:val="0"/>
        <w:ind w:firstLine="709"/>
        <w:rPr>
          <w:rFonts w:ascii="Arial" w:eastAsia="Calibri" w:hAnsi="Arial" w:cs="Arial"/>
          <w:bCs/>
          <w:lang w:eastAsia="en-US"/>
        </w:rPr>
      </w:pPr>
      <w:r w:rsidRPr="00D94B32">
        <w:rPr>
          <w:rFonts w:ascii="Arial" w:hAnsi="Arial" w:cs="Arial"/>
          <w:lang w:eastAsia="en-US"/>
        </w:rPr>
        <w:t xml:space="preserve"> </w:t>
      </w:r>
      <w:r w:rsidR="009400D3" w:rsidRPr="00D94B32">
        <w:rPr>
          <w:rFonts w:ascii="Arial" w:hAnsi="Arial" w:cs="Arial"/>
          <w:lang w:eastAsia="en-US"/>
        </w:rPr>
        <w:t>(подпись)</w:t>
      </w:r>
      <w:r w:rsidRPr="00D94B32">
        <w:rPr>
          <w:rFonts w:ascii="Arial" w:hAnsi="Arial" w:cs="Arial"/>
          <w:lang w:eastAsia="en-US"/>
        </w:rPr>
        <w:t xml:space="preserve"> </w:t>
      </w:r>
      <w:r w:rsidR="009400D3" w:rsidRPr="00D94B32">
        <w:rPr>
          <w:rFonts w:ascii="Arial" w:hAnsi="Arial" w:cs="Arial"/>
          <w:lang w:eastAsia="en-US"/>
        </w:rPr>
        <w:t>(ФИО)</w:t>
      </w:r>
      <w:r w:rsidRPr="00D94B32">
        <w:rPr>
          <w:rFonts w:ascii="Arial" w:hAnsi="Arial" w:cs="Arial"/>
          <w:lang w:eastAsia="en-US"/>
        </w:rPr>
        <w:t xml:space="preserve"> </w:t>
      </w:r>
      <w:r w:rsidR="009400D3" w:rsidRPr="00D94B32">
        <w:rPr>
          <w:rFonts w:ascii="Arial" w:hAnsi="Arial" w:cs="Arial"/>
          <w:lang w:eastAsia="en-US"/>
        </w:rPr>
        <w:t>(дата)</w:t>
      </w:r>
    </w:p>
    <w:p w:rsidR="009400D3" w:rsidRPr="00D94B32" w:rsidRDefault="009400D3" w:rsidP="00A64A6E">
      <w:pPr>
        <w:ind w:firstLine="709"/>
        <w:jc w:val="center"/>
        <w:rPr>
          <w:rFonts w:ascii="Arial" w:hAnsi="Arial" w:cs="Arial"/>
          <w:bCs/>
          <w:lang w:eastAsia="en-US"/>
        </w:rPr>
      </w:pPr>
    </w:p>
    <w:p w:rsidR="009400D3" w:rsidRPr="00D94B32" w:rsidRDefault="00525E25" w:rsidP="00A64A6E">
      <w:pPr>
        <w:tabs>
          <w:tab w:val="left" w:pos="400"/>
        </w:tabs>
        <w:autoSpaceDE w:val="0"/>
        <w:autoSpaceDN w:val="0"/>
        <w:adjustRightInd w:val="0"/>
        <w:ind w:firstLine="709"/>
        <w:jc w:val="center"/>
        <w:outlineLvl w:val="1"/>
        <w:rPr>
          <w:rFonts w:ascii="Arial" w:hAnsi="Arial" w:cs="Arial"/>
        </w:rPr>
      </w:pPr>
      <w:r w:rsidRPr="00D94B32">
        <w:rPr>
          <w:rFonts w:ascii="Arial" w:hAnsi="Arial" w:cs="Arial"/>
        </w:rPr>
        <w:t>_____________________________</w:t>
      </w:r>
    </w:p>
    <w:sectPr w:rsidR="009400D3" w:rsidRPr="00D94B32" w:rsidSect="00A2490E">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16D" w:rsidRDefault="000D316D" w:rsidP="009400D3">
      <w:r>
        <w:separator/>
      </w:r>
    </w:p>
  </w:endnote>
  <w:endnote w:type="continuationSeparator" w:id="0">
    <w:p w:rsidR="000D316D" w:rsidRDefault="000D316D" w:rsidP="009400D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Pro W3">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16D" w:rsidRDefault="000D316D" w:rsidP="009400D3">
      <w:r>
        <w:separator/>
      </w:r>
    </w:p>
  </w:footnote>
  <w:footnote w:type="continuationSeparator" w:id="0">
    <w:p w:rsidR="000D316D" w:rsidRDefault="000D316D" w:rsidP="009400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5D3B"/>
    <w:multiLevelType w:val="hybridMultilevel"/>
    <w:tmpl w:val="989E5ECE"/>
    <w:lvl w:ilvl="0" w:tplc="E5FA2DBA">
      <w:start w:val="1"/>
      <w:numFmt w:val="decimal"/>
      <w:lvlText w:val="%1."/>
      <w:lvlJc w:val="left"/>
      <w:pPr>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4060B5E"/>
    <w:multiLevelType w:val="multilevel"/>
    <w:tmpl w:val="7F86DCCC"/>
    <w:lvl w:ilvl="0">
      <w:start w:val="1"/>
      <w:numFmt w:val="bullet"/>
      <w:lvlText w:val="-"/>
      <w:lvlJc w:val="left"/>
      <w:pPr>
        <w:ind w:left="0" w:firstLine="0"/>
      </w:pPr>
      <w:rPr>
        <w:rFonts w:ascii="Arial" w:eastAsia="Arial" w:hAnsi="Arial" w:cs="Arial"/>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77F10A5"/>
    <w:multiLevelType w:val="hybridMultilevel"/>
    <w:tmpl w:val="7E76E2EC"/>
    <w:lvl w:ilvl="0" w:tplc="04190011">
      <w:start w:val="1"/>
      <w:numFmt w:val="decimal"/>
      <w:lvlText w:val="%1)"/>
      <w:lvlJc w:val="left"/>
      <w:pPr>
        <w:ind w:left="1287" w:hanging="360"/>
      </w:pPr>
      <w:rPr>
        <w:rFonts w:cs="Times New Roman"/>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4626113"/>
    <w:multiLevelType w:val="multilevel"/>
    <w:tmpl w:val="AD10E1AC"/>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3."/>
      <w:lvlJc w:val="left"/>
      <w:pPr>
        <w:ind w:left="720" w:hanging="720"/>
      </w:pPr>
      <w:rPr>
        <w:rFonts w:ascii="Times New Roman" w:eastAsia="Times New Roman" w:hAnsi="Times New Roman"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4">
    <w:nsid w:val="38635B6A"/>
    <w:multiLevelType w:val="hybridMultilevel"/>
    <w:tmpl w:val="62969EC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3566C93"/>
    <w:multiLevelType w:val="hybridMultilevel"/>
    <w:tmpl w:val="0442AF54"/>
    <w:lvl w:ilvl="0" w:tplc="428080DC">
      <w:start w:val="1"/>
      <w:numFmt w:val="upperRoman"/>
      <w:lvlText w:val="%1."/>
      <w:lvlJc w:val="left"/>
      <w:pPr>
        <w:ind w:left="1429" w:hanging="72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2E09D9"/>
    <w:rsid w:val="000222E0"/>
    <w:rsid w:val="00035B8B"/>
    <w:rsid w:val="00074CC7"/>
    <w:rsid w:val="000905BB"/>
    <w:rsid w:val="000A1A55"/>
    <w:rsid w:val="000C5624"/>
    <w:rsid w:val="000C5CA3"/>
    <w:rsid w:val="000D15EB"/>
    <w:rsid w:val="000D2BC7"/>
    <w:rsid w:val="000D316D"/>
    <w:rsid w:val="000F4A93"/>
    <w:rsid w:val="00100258"/>
    <w:rsid w:val="00104C53"/>
    <w:rsid w:val="001662BA"/>
    <w:rsid w:val="00197F0C"/>
    <w:rsid w:val="002702B9"/>
    <w:rsid w:val="00271019"/>
    <w:rsid w:val="0027494C"/>
    <w:rsid w:val="00274ED8"/>
    <w:rsid w:val="002E09D9"/>
    <w:rsid w:val="00313D24"/>
    <w:rsid w:val="003179A2"/>
    <w:rsid w:val="00496421"/>
    <w:rsid w:val="004B252B"/>
    <w:rsid w:val="004D1FFF"/>
    <w:rsid w:val="005153D4"/>
    <w:rsid w:val="00525E25"/>
    <w:rsid w:val="005666E6"/>
    <w:rsid w:val="0059020D"/>
    <w:rsid w:val="005E448A"/>
    <w:rsid w:val="00654582"/>
    <w:rsid w:val="006D60F2"/>
    <w:rsid w:val="006E5A1F"/>
    <w:rsid w:val="007065C6"/>
    <w:rsid w:val="007074C3"/>
    <w:rsid w:val="007475D1"/>
    <w:rsid w:val="00756B15"/>
    <w:rsid w:val="007C6AAE"/>
    <w:rsid w:val="007D298B"/>
    <w:rsid w:val="007D3AAA"/>
    <w:rsid w:val="008270B0"/>
    <w:rsid w:val="0084455B"/>
    <w:rsid w:val="00891230"/>
    <w:rsid w:val="008D5726"/>
    <w:rsid w:val="009400D3"/>
    <w:rsid w:val="0095226A"/>
    <w:rsid w:val="00956FCE"/>
    <w:rsid w:val="009E0D0C"/>
    <w:rsid w:val="00A2490E"/>
    <w:rsid w:val="00A31F8B"/>
    <w:rsid w:val="00A32F98"/>
    <w:rsid w:val="00A64A6E"/>
    <w:rsid w:val="00A84FBD"/>
    <w:rsid w:val="00AB4F8D"/>
    <w:rsid w:val="00AF4973"/>
    <w:rsid w:val="00B06247"/>
    <w:rsid w:val="00B65BB7"/>
    <w:rsid w:val="00BA35CC"/>
    <w:rsid w:val="00C25F88"/>
    <w:rsid w:val="00C33584"/>
    <w:rsid w:val="00C34DD8"/>
    <w:rsid w:val="00C51EF3"/>
    <w:rsid w:val="00CC0457"/>
    <w:rsid w:val="00CE1F98"/>
    <w:rsid w:val="00D7075A"/>
    <w:rsid w:val="00D724A1"/>
    <w:rsid w:val="00D745DE"/>
    <w:rsid w:val="00D87B10"/>
    <w:rsid w:val="00D94B32"/>
    <w:rsid w:val="00E21699"/>
    <w:rsid w:val="00E415EB"/>
    <w:rsid w:val="00E55908"/>
    <w:rsid w:val="00E563F2"/>
    <w:rsid w:val="00E741B8"/>
    <w:rsid w:val="00ED3268"/>
    <w:rsid w:val="00F35CDC"/>
    <w:rsid w:val="00FA4E62"/>
    <w:rsid w:val="00FE352A"/>
    <w:rsid w:val="00FF5C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5D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400D3"/>
    <w:pPr>
      <w:keepNext/>
      <w:keepLines/>
      <w:numPr>
        <w:numId w:val="1"/>
      </w:numPr>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9400D3"/>
    <w:pPr>
      <w:keepNext/>
      <w:keepLines/>
      <w:numPr>
        <w:ilvl w:val="1"/>
        <w:numId w:val="1"/>
      </w:numPr>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9400D3"/>
    <w:pPr>
      <w:keepNext/>
      <w:keepLines/>
      <w:numPr>
        <w:ilvl w:val="2"/>
        <w:numId w:val="1"/>
      </w:numPr>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9400D3"/>
    <w:pPr>
      <w:keepNext/>
      <w:keepLines/>
      <w:widowControl w:val="0"/>
      <w:numPr>
        <w:ilvl w:val="3"/>
        <w:numId w:val="1"/>
      </w:numPr>
      <w:spacing w:before="200"/>
      <w:outlineLvl w:val="3"/>
    </w:pPr>
    <w:rPr>
      <w:rFonts w:ascii="Cambria" w:hAnsi="Cambria"/>
      <w:b/>
      <w:bCs/>
      <w:i/>
      <w:iCs/>
      <w:color w:val="4F81BD"/>
      <w:sz w:val="20"/>
      <w:szCs w:val="20"/>
    </w:rPr>
  </w:style>
  <w:style w:type="paragraph" w:styleId="5">
    <w:name w:val="heading 5"/>
    <w:basedOn w:val="a"/>
    <w:next w:val="a"/>
    <w:link w:val="50"/>
    <w:uiPriority w:val="9"/>
    <w:semiHidden/>
    <w:unhideWhenUsed/>
    <w:qFormat/>
    <w:rsid w:val="009400D3"/>
    <w:pPr>
      <w:keepNext/>
      <w:keepLines/>
      <w:numPr>
        <w:ilvl w:val="4"/>
        <w:numId w:val="1"/>
      </w:numPr>
      <w:spacing w:before="200"/>
      <w:outlineLvl w:val="4"/>
    </w:pPr>
    <w:rPr>
      <w:rFonts w:ascii="Cambria" w:hAnsi="Cambria"/>
      <w:color w:val="243F60"/>
    </w:rPr>
  </w:style>
  <w:style w:type="paragraph" w:styleId="6">
    <w:name w:val="heading 6"/>
    <w:basedOn w:val="a"/>
    <w:next w:val="a"/>
    <w:link w:val="60"/>
    <w:uiPriority w:val="9"/>
    <w:semiHidden/>
    <w:unhideWhenUsed/>
    <w:qFormat/>
    <w:rsid w:val="009400D3"/>
    <w:pPr>
      <w:keepNext/>
      <w:keepLines/>
      <w:numPr>
        <w:ilvl w:val="5"/>
        <w:numId w:val="1"/>
      </w:numPr>
      <w:spacing w:before="200"/>
      <w:outlineLvl w:val="5"/>
    </w:pPr>
    <w:rPr>
      <w:rFonts w:ascii="Cambria" w:hAnsi="Cambria"/>
      <w:i/>
      <w:iCs/>
      <w:color w:val="243F60"/>
    </w:rPr>
  </w:style>
  <w:style w:type="paragraph" w:styleId="7">
    <w:name w:val="heading 7"/>
    <w:basedOn w:val="a"/>
    <w:next w:val="a"/>
    <w:link w:val="70"/>
    <w:uiPriority w:val="9"/>
    <w:semiHidden/>
    <w:unhideWhenUsed/>
    <w:qFormat/>
    <w:rsid w:val="009400D3"/>
    <w:pPr>
      <w:keepNext/>
      <w:keepLines/>
      <w:numPr>
        <w:ilvl w:val="6"/>
        <w:numId w:val="1"/>
      </w:numPr>
      <w:spacing w:before="200"/>
      <w:outlineLvl w:val="6"/>
    </w:pPr>
    <w:rPr>
      <w:rFonts w:ascii="Cambria" w:hAnsi="Cambria"/>
      <w:i/>
      <w:iCs/>
      <w:color w:val="404040"/>
    </w:rPr>
  </w:style>
  <w:style w:type="paragraph" w:styleId="8">
    <w:name w:val="heading 8"/>
    <w:basedOn w:val="a"/>
    <w:next w:val="a"/>
    <w:link w:val="80"/>
    <w:uiPriority w:val="9"/>
    <w:semiHidden/>
    <w:unhideWhenUsed/>
    <w:qFormat/>
    <w:rsid w:val="009400D3"/>
    <w:pPr>
      <w:keepNext/>
      <w:keepLines/>
      <w:numPr>
        <w:ilvl w:val="7"/>
        <w:numId w:val="1"/>
      </w:numPr>
      <w:spacing w:before="200"/>
      <w:outlineLvl w:val="7"/>
    </w:pPr>
    <w:rPr>
      <w:rFonts w:ascii="Cambria" w:hAnsi="Cambria"/>
      <w:color w:val="404040"/>
      <w:sz w:val="20"/>
      <w:szCs w:val="20"/>
    </w:rPr>
  </w:style>
  <w:style w:type="paragraph" w:styleId="9">
    <w:name w:val="heading 9"/>
    <w:basedOn w:val="a"/>
    <w:next w:val="a"/>
    <w:link w:val="90"/>
    <w:uiPriority w:val="9"/>
    <w:semiHidden/>
    <w:unhideWhenUsed/>
    <w:qFormat/>
    <w:rsid w:val="009400D3"/>
    <w:pPr>
      <w:keepNext/>
      <w:keepLines/>
      <w:numPr>
        <w:ilvl w:val="8"/>
        <w:numId w:val="1"/>
      </w:numPr>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00D3"/>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semiHidden/>
    <w:rsid w:val="009400D3"/>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
    <w:semiHidden/>
    <w:rsid w:val="009400D3"/>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9400D3"/>
    <w:rPr>
      <w:rFonts w:ascii="Cambria" w:eastAsia="Times New Roman" w:hAnsi="Cambria" w:cs="Times New Roman"/>
      <w:b/>
      <w:bCs/>
      <w:i/>
      <w:iCs/>
      <w:color w:val="4F81BD"/>
      <w:sz w:val="20"/>
      <w:szCs w:val="20"/>
      <w:lang w:eastAsia="ru-RU"/>
    </w:rPr>
  </w:style>
  <w:style w:type="character" w:customStyle="1" w:styleId="50">
    <w:name w:val="Заголовок 5 Знак"/>
    <w:basedOn w:val="a0"/>
    <w:link w:val="5"/>
    <w:uiPriority w:val="9"/>
    <w:semiHidden/>
    <w:rsid w:val="009400D3"/>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9400D3"/>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9400D3"/>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9400D3"/>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9400D3"/>
    <w:rPr>
      <w:rFonts w:ascii="Cambria" w:eastAsia="Times New Roman" w:hAnsi="Cambria" w:cs="Times New Roman"/>
      <w:i/>
      <w:iCs/>
      <w:color w:val="404040"/>
      <w:sz w:val="20"/>
      <w:szCs w:val="20"/>
      <w:lang w:eastAsia="ru-RU"/>
    </w:rPr>
  </w:style>
  <w:style w:type="character" w:customStyle="1" w:styleId="ConsPlusNormal">
    <w:name w:val="ConsPlusNormal Знак"/>
    <w:link w:val="ConsPlusNormal0"/>
    <w:locked/>
    <w:rsid w:val="007475D1"/>
    <w:rPr>
      <w:rFonts w:ascii="Arial" w:hAnsi="Arial" w:cs="Times New Roman"/>
      <w:sz w:val="24"/>
    </w:rPr>
  </w:style>
  <w:style w:type="paragraph" w:customStyle="1" w:styleId="ConsPlusNormal0">
    <w:name w:val="ConsPlusNormal"/>
    <w:link w:val="ConsPlusNormal"/>
    <w:rsid w:val="007475D1"/>
    <w:pPr>
      <w:widowControl w:val="0"/>
      <w:autoSpaceDE w:val="0"/>
      <w:autoSpaceDN w:val="0"/>
      <w:adjustRightInd w:val="0"/>
      <w:spacing w:after="0" w:line="240" w:lineRule="auto"/>
      <w:ind w:firstLine="720"/>
    </w:pPr>
    <w:rPr>
      <w:rFonts w:ascii="Arial" w:hAnsi="Arial" w:cs="Times New Roman"/>
      <w:sz w:val="24"/>
    </w:rPr>
  </w:style>
  <w:style w:type="character" w:styleId="a3">
    <w:name w:val="Hyperlink"/>
    <w:basedOn w:val="a0"/>
    <w:uiPriority w:val="99"/>
    <w:semiHidden/>
    <w:unhideWhenUsed/>
    <w:rsid w:val="007475D1"/>
    <w:rPr>
      <w:color w:val="0000FF"/>
      <w:u w:val="single"/>
    </w:rPr>
  </w:style>
  <w:style w:type="paragraph" w:styleId="a4">
    <w:name w:val="header"/>
    <w:basedOn w:val="a"/>
    <w:link w:val="a5"/>
    <w:uiPriority w:val="99"/>
    <w:unhideWhenUsed/>
    <w:rsid w:val="009400D3"/>
    <w:pPr>
      <w:tabs>
        <w:tab w:val="center" w:pos="4677"/>
        <w:tab w:val="right" w:pos="9355"/>
      </w:tabs>
    </w:pPr>
  </w:style>
  <w:style w:type="character" w:customStyle="1" w:styleId="a5">
    <w:name w:val="Верхний колонтитул Знак"/>
    <w:basedOn w:val="a0"/>
    <w:link w:val="a4"/>
    <w:uiPriority w:val="99"/>
    <w:rsid w:val="009400D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400D3"/>
    <w:pPr>
      <w:tabs>
        <w:tab w:val="center" w:pos="4677"/>
        <w:tab w:val="right" w:pos="9355"/>
      </w:tabs>
    </w:pPr>
  </w:style>
  <w:style w:type="character" w:customStyle="1" w:styleId="a7">
    <w:name w:val="Нижний колонтитул Знак"/>
    <w:basedOn w:val="a0"/>
    <w:link w:val="a6"/>
    <w:uiPriority w:val="99"/>
    <w:rsid w:val="009400D3"/>
    <w:rPr>
      <w:rFonts w:ascii="Times New Roman" w:eastAsia="Times New Roman" w:hAnsi="Times New Roman" w:cs="Times New Roman"/>
      <w:sz w:val="24"/>
      <w:szCs w:val="24"/>
      <w:lang w:eastAsia="ru-RU"/>
    </w:rPr>
  </w:style>
  <w:style w:type="character" w:customStyle="1" w:styleId="HTML">
    <w:name w:val="Стандартный HTML Знак"/>
    <w:basedOn w:val="a0"/>
    <w:link w:val="HTML0"/>
    <w:uiPriority w:val="99"/>
    <w:semiHidden/>
    <w:rsid w:val="009400D3"/>
    <w:rPr>
      <w:rFonts w:ascii="Courier New" w:eastAsia="Times New Roman" w:hAnsi="Courier New" w:cs="Times New Roman"/>
      <w:sz w:val="20"/>
      <w:szCs w:val="20"/>
      <w:lang w:eastAsia="ru-RU"/>
    </w:rPr>
  </w:style>
  <w:style w:type="paragraph" w:styleId="HTML0">
    <w:name w:val="HTML Preformatted"/>
    <w:basedOn w:val="a"/>
    <w:link w:val="HTML"/>
    <w:uiPriority w:val="99"/>
    <w:semiHidden/>
    <w:unhideWhenUsed/>
    <w:rsid w:val="009400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8">
    <w:name w:val="Normal (Web)"/>
    <w:basedOn w:val="a"/>
    <w:uiPriority w:val="99"/>
    <w:unhideWhenUsed/>
    <w:rsid w:val="009400D3"/>
    <w:pPr>
      <w:spacing w:before="24" w:after="24"/>
    </w:pPr>
    <w:rPr>
      <w:rFonts w:ascii="Arial" w:hAnsi="Arial" w:cs="Arial"/>
      <w:color w:val="332E2D"/>
      <w:spacing w:val="2"/>
    </w:rPr>
  </w:style>
  <w:style w:type="character" w:customStyle="1" w:styleId="a9">
    <w:name w:val="Текст выноски Знак"/>
    <w:basedOn w:val="a0"/>
    <w:link w:val="aa"/>
    <w:uiPriority w:val="99"/>
    <w:semiHidden/>
    <w:rsid w:val="009400D3"/>
    <w:rPr>
      <w:rFonts w:ascii="Tahoma" w:eastAsia="Times New Roman" w:hAnsi="Tahoma" w:cs="Times New Roman"/>
      <w:sz w:val="16"/>
      <w:szCs w:val="16"/>
      <w:lang w:eastAsia="ru-RU"/>
    </w:rPr>
  </w:style>
  <w:style w:type="paragraph" w:styleId="aa">
    <w:name w:val="Balloon Text"/>
    <w:basedOn w:val="a"/>
    <w:link w:val="a9"/>
    <w:uiPriority w:val="99"/>
    <w:semiHidden/>
    <w:unhideWhenUsed/>
    <w:rsid w:val="009400D3"/>
    <w:rPr>
      <w:rFonts w:ascii="Tahoma" w:hAnsi="Tahoma"/>
      <w:sz w:val="16"/>
      <w:szCs w:val="16"/>
    </w:rPr>
  </w:style>
  <w:style w:type="paragraph" w:styleId="ab">
    <w:name w:val="No Spacing"/>
    <w:uiPriority w:val="1"/>
    <w:qFormat/>
    <w:rsid w:val="009400D3"/>
    <w:pPr>
      <w:spacing w:after="0" w:line="240" w:lineRule="auto"/>
    </w:pPr>
    <w:rPr>
      <w:rFonts w:ascii="Calibri" w:eastAsia="Times New Roman" w:hAnsi="Calibri" w:cs="Times New Roman"/>
      <w:lang w:eastAsia="ru-RU"/>
    </w:rPr>
  </w:style>
  <w:style w:type="paragraph" w:styleId="ac">
    <w:name w:val="List Paragraph"/>
    <w:basedOn w:val="a"/>
    <w:uiPriority w:val="34"/>
    <w:qFormat/>
    <w:rsid w:val="009400D3"/>
    <w:pPr>
      <w:ind w:left="720"/>
      <w:contextualSpacing/>
    </w:pPr>
  </w:style>
  <w:style w:type="paragraph" w:customStyle="1" w:styleId="11">
    <w:name w:val="нум список 1"/>
    <w:basedOn w:val="a"/>
    <w:uiPriority w:val="99"/>
    <w:rsid w:val="009400D3"/>
    <w:pPr>
      <w:spacing w:before="120" w:after="120"/>
      <w:ind w:left="-720" w:hanging="360"/>
      <w:jc w:val="both"/>
    </w:pPr>
    <w:rPr>
      <w:szCs w:val="20"/>
      <w:lang w:eastAsia="ar-SA"/>
    </w:rPr>
  </w:style>
  <w:style w:type="paragraph" w:customStyle="1" w:styleId="msonormalcxspmiddle">
    <w:name w:val="msonormalcxspmiddle"/>
    <w:basedOn w:val="a"/>
    <w:uiPriority w:val="99"/>
    <w:rsid w:val="009400D3"/>
    <w:pPr>
      <w:spacing w:before="100" w:beforeAutospacing="1" w:after="100" w:afterAutospacing="1"/>
    </w:pPr>
  </w:style>
  <w:style w:type="paragraph" w:customStyle="1" w:styleId="msonormalcxsplast">
    <w:name w:val="msonormalcxsplast"/>
    <w:basedOn w:val="a"/>
    <w:uiPriority w:val="99"/>
    <w:rsid w:val="009400D3"/>
    <w:pPr>
      <w:spacing w:before="24" w:after="24"/>
    </w:pPr>
    <w:rPr>
      <w:rFonts w:ascii="Arial" w:hAnsi="Arial" w:cs="Arial"/>
      <w:color w:val="332E2D"/>
      <w:spacing w:val="2"/>
    </w:rPr>
  </w:style>
  <w:style w:type="paragraph" w:customStyle="1" w:styleId="ad">
    <w:name w:val="Прижатый влево"/>
    <w:basedOn w:val="a"/>
    <w:next w:val="a"/>
    <w:uiPriority w:val="99"/>
    <w:rsid w:val="009400D3"/>
    <w:pPr>
      <w:autoSpaceDE w:val="0"/>
      <w:autoSpaceDN w:val="0"/>
      <w:adjustRightInd w:val="0"/>
    </w:pPr>
    <w:rPr>
      <w:rFonts w:ascii="Arial" w:hAnsi="Arial"/>
      <w:sz w:val="20"/>
      <w:szCs w:val="20"/>
    </w:rPr>
  </w:style>
  <w:style w:type="paragraph" w:customStyle="1" w:styleId="21">
    <w:name w:val="Обычный2"/>
    <w:rsid w:val="009400D3"/>
    <w:pPr>
      <w:spacing w:after="0" w:line="240" w:lineRule="auto"/>
    </w:pPr>
    <w:rPr>
      <w:rFonts w:ascii="Times New Roman" w:eastAsia="Times New Roman" w:hAnsi="Times New Roman" w:cs="Times New Roman"/>
      <w:color w:val="000000"/>
      <w:sz w:val="24"/>
      <w:szCs w:val="20"/>
      <w:lang w:eastAsia="ru-RU"/>
    </w:rPr>
  </w:style>
  <w:style w:type="paragraph" w:customStyle="1" w:styleId="msonormalcxspmiddlecxspmiddle">
    <w:name w:val="msonormalcxspmiddlecxspmiddle"/>
    <w:basedOn w:val="a"/>
    <w:uiPriority w:val="99"/>
    <w:rsid w:val="009400D3"/>
    <w:pPr>
      <w:spacing w:before="100" w:beforeAutospacing="1" w:after="100" w:afterAutospacing="1"/>
    </w:pPr>
  </w:style>
  <w:style w:type="paragraph" w:customStyle="1" w:styleId="msonormalcxsplastcxsplast">
    <w:name w:val="msonormalcxsplastcxsplast"/>
    <w:basedOn w:val="a"/>
    <w:uiPriority w:val="99"/>
    <w:rsid w:val="009400D3"/>
    <w:pPr>
      <w:spacing w:before="100" w:beforeAutospacing="1" w:after="100" w:afterAutospacing="1"/>
    </w:pPr>
  </w:style>
  <w:style w:type="character" w:customStyle="1" w:styleId="12">
    <w:name w:val="Обычный1 Знак"/>
    <w:link w:val="13"/>
    <w:locked/>
    <w:rsid w:val="009400D3"/>
    <w:rPr>
      <w:rFonts w:ascii="?????? Pro W3" w:hAnsi="?????? Pro W3"/>
      <w:color w:val="000000"/>
      <w:sz w:val="24"/>
    </w:rPr>
  </w:style>
  <w:style w:type="paragraph" w:customStyle="1" w:styleId="13">
    <w:name w:val="Обычный1"/>
    <w:link w:val="12"/>
    <w:rsid w:val="009400D3"/>
    <w:pPr>
      <w:spacing w:after="0" w:line="240" w:lineRule="auto"/>
    </w:pPr>
    <w:rPr>
      <w:rFonts w:ascii="?????? Pro W3" w:hAnsi="?????? Pro W3"/>
      <w:color w:val="000000"/>
      <w:sz w:val="24"/>
    </w:rPr>
  </w:style>
  <w:style w:type="paragraph" w:customStyle="1" w:styleId="14">
    <w:name w:val="Без интервала1"/>
    <w:uiPriority w:val="99"/>
    <w:rsid w:val="009400D3"/>
    <w:pPr>
      <w:spacing w:after="0" w:line="240" w:lineRule="auto"/>
    </w:pPr>
    <w:rPr>
      <w:rFonts w:ascii="Calibri" w:eastAsia="Times New Roman" w:hAnsi="Calibri" w:cs="Times New Roman"/>
      <w:lang w:eastAsia="ru-RU"/>
    </w:rPr>
  </w:style>
  <w:style w:type="character" w:customStyle="1" w:styleId="ep">
    <w:name w:val="ep"/>
    <w:rsid w:val="009400D3"/>
    <w:rPr>
      <w:rFonts w:ascii="Times New Roman" w:hAnsi="Times New Roman" w:cs="Times New Roman" w:hint="default"/>
    </w:rPr>
  </w:style>
  <w:style w:type="paragraph" w:customStyle="1" w:styleId="ae">
    <w:name w:val="МУ Обычный стиль"/>
    <w:basedOn w:val="a"/>
    <w:autoRedefine/>
    <w:uiPriority w:val="99"/>
    <w:rsid w:val="009400D3"/>
    <w:pPr>
      <w:autoSpaceDE w:val="0"/>
      <w:autoSpaceDN w:val="0"/>
      <w:adjustRightInd w:val="0"/>
      <w:spacing w:line="360" w:lineRule="auto"/>
      <w:ind w:firstLine="709"/>
      <w:jc w:val="both"/>
    </w:pPr>
    <w:rPr>
      <w:sz w:val="28"/>
      <w:szCs w:val="28"/>
    </w:rPr>
  </w:style>
  <w:style w:type="character" w:customStyle="1" w:styleId="af">
    <w:name w:val="Основной текст_"/>
    <w:basedOn w:val="a0"/>
    <w:link w:val="31"/>
    <w:locked/>
    <w:rsid w:val="009400D3"/>
    <w:rPr>
      <w:rFonts w:ascii="Arial" w:eastAsia="Arial" w:hAnsi="Arial" w:cs="Arial"/>
      <w:sz w:val="23"/>
      <w:szCs w:val="23"/>
      <w:shd w:val="clear" w:color="auto" w:fill="FFFFFF"/>
    </w:rPr>
  </w:style>
  <w:style w:type="paragraph" w:customStyle="1" w:styleId="31">
    <w:name w:val="Основной текст3"/>
    <w:basedOn w:val="a"/>
    <w:link w:val="af"/>
    <w:rsid w:val="009400D3"/>
    <w:pPr>
      <w:widowControl w:val="0"/>
      <w:shd w:val="clear" w:color="auto" w:fill="FFFFFF"/>
      <w:spacing w:before="300" w:line="274" w:lineRule="exact"/>
      <w:ind w:hanging="1920"/>
      <w:jc w:val="both"/>
    </w:pPr>
    <w:rPr>
      <w:rFonts w:ascii="Arial" w:eastAsia="Arial" w:hAnsi="Arial" w:cs="Arial"/>
      <w:sz w:val="23"/>
      <w:szCs w:val="23"/>
      <w:lang w:eastAsia="en-US"/>
    </w:rPr>
  </w:style>
  <w:style w:type="character" w:customStyle="1" w:styleId="22">
    <w:name w:val="Основной текст (2)_"/>
    <w:basedOn w:val="a0"/>
    <w:link w:val="23"/>
    <w:locked/>
    <w:rsid w:val="009400D3"/>
    <w:rPr>
      <w:rFonts w:ascii="Arial" w:eastAsia="Arial" w:hAnsi="Arial" w:cs="Arial"/>
      <w:b/>
      <w:bCs/>
      <w:sz w:val="23"/>
      <w:szCs w:val="23"/>
      <w:shd w:val="clear" w:color="auto" w:fill="FFFFFF"/>
    </w:rPr>
  </w:style>
  <w:style w:type="paragraph" w:customStyle="1" w:styleId="23">
    <w:name w:val="Основной текст (2)"/>
    <w:basedOn w:val="a"/>
    <w:link w:val="22"/>
    <w:rsid w:val="009400D3"/>
    <w:pPr>
      <w:widowControl w:val="0"/>
      <w:shd w:val="clear" w:color="auto" w:fill="FFFFFF"/>
      <w:spacing w:after="480" w:line="274" w:lineRule="exact"/>
      <w:ind w:hanging="2140"/>
      <w:jc w:val="center"/>
    </w:pPr>
    <w:rPr>
      <w:rFonts w:ascii="Arial" w:eastAsia="Arial" w:hAnsi="Arial" w:cs="Arial"/>
      <w:b/>
      <w:bCs/>
      <w:sz w:val="23"/>
      <w:szCs w:val="23"/>
      <w:lang w:eastAsia="en-US"/>
    </w:rPr>
  </w:style>
  <w:style w:type="character" w:customStyle="1" w:styleId="24">
    <w:name w:val="Заголовок №2_"/>
    <w:basedOn w:val="a0"/>
    <w:link w:val="25"/>
    <w:locked/>
    <w:rsid w:val="009400D3"/>
    <w:rPr>
      <w:rFonts w:ascii="Arial" w:eastAsia="Arial" w:hAnsi="Arial" w:cs="Arial"/>
      <w:b/>
      <w:bCs/>
      <w:sz w:val="23"/>
      <w:szCs w:val="23"/>
      <w:shd w:val="clear" w:color="auto" w:fill="FFFFFF"/>
    </w:rPr>
  </w:style>
  <w:style w:type="paragraph" w:customStyle="1" w:styleId="25">
    <w:name w:val="Заголовок №2"/>
    <w:basedOn w:val="a"/>
    <w:link w:val="24"/>
    <w:rsid w:val="009400D3"/>
    <w:pPr>
      <w:widowControl w:val="0"/>
      <w:shd w:val="clear" w:color="auto" w:fill="FFFFFF"/>
      <w:spacing w:before="240" w:after="240" w:line="274" w:lineRule="exact"/>
      <w:ind w:hanging="3540"/>
      <w:outlineLvl w:val="1"/>
    </w:pPr>
    <w:rPr>
      <w:rFonts w:ascii="Arial" w:eastAsia="Arial" w:hAnsi="Arial" w:cs="Arial"/>
      <w:b/>
      <w:bCs/>
      <w:sz w:val="23"/>
      <w:szCs w:val="23"/>
      <w:lang w:eastAsia="en-US"/>
    </w:rPr>
  </w:style>
  <w:style w:type="paragraph" w:customStyle="1" w:styleId="ConsPlusTitle">
    <w:name w:val="ConsPlusTitle"/>
    <w:rsid w:val="009400D3"/>
    <w:pPr>
      <w:widowControl w:val="0"/>
      <w:autoSpaceDE w:val="0"/>
      <w:autoSpaceDN w:val="0"/>
      <w:spacing w:after="0" w:line="240" w:lineRule="auto"/>
    </w:pPr>
    <w:rPr>
      <w:rFonts w:ascii="Calibri" w:eastAsia="Times New Roman" w:hAnsi="Calibri" w:cs="Calibri"/>
      <w:b/>
      <w:szCs w:val="20"/>
      <w:lang w:eastAsia="ru-RU"/>
    </w:rPr>
  </w:style>
  <w:style w:type="table" w:styleId="af0">
    <w:name w:val="Table Grid"/>
    <w:basedOn w:val="a1"/>
    <w:rsid w:val="00E41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5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ConsPlusNormal Знак"/>
    <w:link w:val="20"/>
    <w:locked/>
    <w:rsid w:val="007475D1"/>
    <w:rPr>
      <w:rFonts w:ascii="Arial" w:hAnsi="Arial" w:cs="Times New Roman"/>
      <w:sz w:val="24"/>
    </w:rPr>
  </w:style>
  <w:style w:type="paragraph" w:customStyle="1" w:styleId="20">
    <w:name w:val="ConsPlusNormal"/>
    <w:link w:val="10"/>
    <w:rsid w:val="007475D1"/>
    <w:pPr>
      <w:widowControl w:val="0"/>
      <w:autoSpaceDE w:val="0"/>
      <w:autoSpaceDN w:val="0"/>
      <w:adjustRightInd w:val="0"/>
      <w:spacing w:after="0" w:line="240" w:lineRule="auto"/>
      <w:ind w:firstLine="720"/>
    </w:pPr>
    <w:rPr>
      <w:rFonts w:ascii="Arial" w:hAnsi="Arial" w:cs="Times New Roman"/>
      <w:sz w:val="24"/>
    </w:rPr>
  </w:style>
  <w:style w:type="character" w:styleId="30">
    <w:name w:val="Hyperlink"/>
    <w:basedOn w:val="a0"/>
    <w:uiPriority w:val="99"/>
    <w:semiHidden/>
    <w:unhideWhenUsed/>
    <w:rsid w:val="007475D1"/>
    <w:rPr>
      <w:color w:val="0000FF"/>
      <w:u w:val="single"/>
    </w:rPr>
  </w:style>
</w:styles>
</file>

<file path=word/webSettings.xml><?xml version="1.0" encoding="utf-8"?>
<w:webSettings xmlns:r="http://schemas.openxmlformats.org/officeDocument/2006/relationships" xmlns:w="http://schemas.openxmlformats.org/wordprocessingml/2006/main">
  <w:divs>
    <w:div w:id="699818663">
      <w:bodyDiv w:val="1"/>
      <w:marLeft w:val="0"/>
      <w:marRight w:val="0"/>
      <w:marTop w:val="0"/>
      <w:marBottom w:val="0"/>
      <w:divBdr>
        <w:top w:val="none" w:sz="0" w:space="0" w:color="auto"/>
        <w:left w:val="none" w:sz="0" w:space="0" w:color="auto"/>
        <w:bottom w:val="none" w:sz="0" w:space="0" w:color="auto"/>
        <w:right w:val="none" w:sz="0" w:space="0" w:color="auto"/>
      </w:divBdr>
    </w:div>
    <w:div w:id="727917502">
      <w:bodyDiv w:val="1"/>
      <w:marLeft w:val="0"/>
      <w:marRight w:val="0"/>
      <w:marTop w:val="0"/>
      <w:marBottom w:val="0"/>
      <w:divBdr>
        <w:top w:val="none" w:sz="0" w:space="0" w:color="auto"/>
        <w:left w:val="none" w:sz="0" w:space="0" w:color="auto"/>
        <w:bottom w:val="none" w:sz="0" w:space="0" w:color="auto"/>
        <w:right w:val="none" w:sz="0" w:space="0" w:color="auto"/>
      </w:divBdr>
    </w:div>
    <w:div w:id="1000229258">
      <w:bodyDiv w:val="1"/>
      <w:marLeft w:val="0"/>
      <w:marRight w:val="0"/>
      <w:marTop w:val="0"/>
      <w:marBottom w:val="0"/>
      <w:divBdr>
        <w:top w:val="none" w:sz="0" w:space="0" w:color="auto"/>
        <w:left w:val="none" w:sz="0" w:space="0" w:color="auto"/>
        <w:bottom w:val="none" w:sz="0" w:space="0" w:color="auto"/>
        <w:right w:val="none" w:sz="0" w:space="0" w:color="auto"/>
      </w:divBdr>
    </w:div>
    <w:div w:id="203719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movsk.tularegion.ru/" TargetMode="Externa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3F7BBCEBDD5B191D8EB6BF37065B6AF1EF83B2BC8A75F553C47BB47B33A747F40C59213C8674752AAE2FAeCnAJ" TargetMode="External"/><Relationship Id="rId17" Type="http://schemas.openxmlformats.org/officeDocument/2006/relationships/hyperlink" Target="consultantplus://offline/ref=2C538FE5603B85018B9C82EA02C5A272BD51FF015C0DA4D4F613C8680C5EBFEF554E99D07B216A326CBF2F3166FCA2A49B3B9F7B9423BCFCU9SCH" TargetMode="External"/><Relationship Id="rId2" Type="http://schemas.openxmlformats.org/officeDocument/2006/relationships/numbering" Target="numbering.xml"/><Relationship Id="rId16" Type="http://schemas.openxmlformats.org/officeDocument/2006/relationships/hyperlink" Target="consultantplus://offline/ref=2C538FE5603B85018B9C82EA02C5A272BD51FF015C0DA4D4F613C8680C5EBFEF554E99D37221626339F02E6D23A9B1A59D3B9D7D8BU2S8H"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suslugi71.ru/" TargetMode="External"/><Relationship Id="rId5" Type="http://schemas.openxmlformats.org/officeDocument/2006/relationships/webSettings" Target="webSettings.xml"/><Relationship Id="rId15" Type="http://schemas.openxmlformats.org/officeDocument/2006/relationships/hyperlink" Target="consultantplus://offline/ref=9842888F4878041133110EA0847620B12647A9A569F05133F34A31342502E1518C0F35AFF939332FY4L4M"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sed_mo_kimovsk@tularegion.ru" TargetMode="External"/><Relationship Id="rId14" Type="http://schemas.openxmlformats.org/officeDocument/2006/relationships/hyperlink" Target="consultantplus://offline/ref=9842888F4878041133110EA0847620B12647A9A569F05133F34A31342502E1518C0F35AFF9393225Y4L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11633-2C16-4CCA-B420-CD94F4B07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14538</Words>
  <Characters>82872</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Госсен</dc:creator>
  <cp:lastModifiedBy>kornushin</cp:lastModifiedBy>
  <cp:revision>2</cp:revision>
  <cp:lastPrinted>2019-06-21T09:55:00Z</cp:lastPrinted>
  <dcterms:created xsi:type="dcterms:W3CDTF">2019-06-26T11:38:00Z</dcterms:created>
  <dcterms:modified xsi:type="dcterms:W3CDTF">2019-06-26T11:38:00Z</dcterms:modified>
</cp:coreProperties>
</file>