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8E3" w:rsidRDefault="00A01992" w:rsidP="00A01992">
      <w:pPr>
        <w:spacing w:after="0" w:line="240" w:lineRule="auto"/>
        <w:ind w:right="327"/>
        <w:contextualSpacing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ПРОЕКТ</w:t>
      </w:r>
    </w:p>
    <w:p w:rsidR="009C08E3" w:rsidRDefault="009C08E3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457FB" w:rsidRDefault="004457FB" w:rsidP="004457FB">
      <w:pPr>
        <w:spacing w:after="0" w:line="240" w:lineRule="auto"/>
        <w:ind w:right="327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483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Кимо</w:t>
      </w:r>
      <w:r w:rsidR="001D483D" w:rsidRPr="001D483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вский район от </w:t>
      </w:r>
      <w:r w:rsidR="00541D8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17</w:t>
      </w:r>
      <w:r w:rsidR="001D483D" w:rsidRPr="001D483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.09.20</w:t>
      </w:r>
      <w:r w:rsidR="00541D8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24</w:t>
      </w:r>
      <w:r w:rsidR="001D483D" w:rsidRPr="001D483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 116</w:t>
      </w:r>
      <w:r w:rsidR="00541D8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7</w:t>
      </w:r>
      <w:r w:rsidRPr="001D483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r w:rsidRPr="001D4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об условиях оплаты труда работников муниципальн</w:t>
      </w:r>
      <w:r w:rsidR="001D483D" w:rsidRPr="001D4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 казенного</w:t>
      </w:r>
      <w:r w:rsidRPr="001D4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</w:t>
      </w:r>
      <w:r w:rsidR="001D483D" w:rsidRPr="001D4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DE1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483D" w:rsidRPr="001D4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«Спортивно – оздоровительный центр «Богатырь»</w:t>
      </w:r>
    </w:p>
    <w:p w:rsidR="00B83F5E" w:rsidRPr="001D483D" w:rsidRDefault="00B83F5E" w:rsidP="004457FB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1D89" w:rsidRPr="00541D89" w:rsidRDefault="00541D89" w:rsidP="00541D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D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распоряжением правительства Тульской области от 20.06.2025 №252-р «Об индексации заработной платы работников государственных учреждений (организаций) Тульской области», на основании Устава Кимовского муниципального района Тульской области администрация муниципального образования Кимовский район ПОСТАНОВЛЯЕТ:</w:t>
      </w:r>
    </w:p>
    <w:p w:rsidR="00541D89" w:rsidRDefault="00541D89" w:rsidP="00541D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D8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с 1 октября 2025 года в постановление администрации муниципального образования Кимовский район от 17.09.2024 № 116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41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541D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об условиях оплаты труда работников муниципального казенного учреждения «Спортивно – оздоровительный центр «Богатырь</w:t>
      </w:r>
      <w:r w:rsidRPr="00541D89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A01992" w:rsidRPr="00A4214D" w:rsidRDefault="00A01992" w:rsidP="00A01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4214D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приложении к постановлению:</w:t>
      </w:r>
    </w:p>
    <w:p w:rsidR="00A01992" w:rsidRPr="00A4214D" w:rsidRDefault="00A01992" w:rsidP="00A019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4214D">
        <w:rPr>
          <w:rFonts w:ascii="PT Astra Serif" w:eastAsia="Times New Roman" w:hAnsi="PT Astra Serif" w:cs="Times New Roman"/>
          <w:sz w:val="28"/>
          <w:szCs w:val="28"/>
          <w:lang w:eastAsia="ru-RU"/>
        </w:rPr>
        <w:t>1.1.1. Таблицу пункта 1 раздела 2 изложить в новой редакции:</w:t>
      </w:r>
    </w:p>
    <w:p w:rsidR="00A01992" w:rsidRPr="00A4214D" w:rsidRDefault="00A01992" w:rsidP="00A019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5"/>
        <w:gridCol w:w="3286"/>
      </w:tblGrid>
      <w:tr w:rsidR="00A01992" w:rsidRPr="00A4214D" w:rsidTr="00435EA7">
        <w:trPr>
          <w:trHeight w:val="15"/>
        </w:trPr>
        <w:tc>
          <w:tcPr>
            <w:tcW w:w="6355" w:type="dxa"/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01992" w:rsidRPr="00A4214D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tabs>
                <w:tab w:val="left" w:pos="5826"/>
              </w:tabs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A01992" w:rsidRPr="00A4214D" w:rsidTr="00435EA7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первого уровня</w:t>
            </w:r>
          </w:p>
        </w:tc>
      </w:tr>
      <w:tr w:rsidR="00A01992" w:rsidRPr="00A4214D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14996</w:t>
            </w:r>
          </w:p>
        </w:tc>
      </w:tr>
      <w:tr w:rsidR="00A01992" w:rsidRPr="00A4214D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15263</w:t>
            </w:r>
          </w:p>
        </w:tc>
      </w:tr>
      <w:tr w:rsidR="00A01992" w:rsidRPr="00A4214D" w:rsidTr="00435EA7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второго уровня</w:t>
            </w:r>
          </w:p>
        </w:tc>
      </w:tr>
      <w:tr w:rsidR="00A01992" w:rsidRPr="00A4214D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15798</w:t>
            </w:r>
          </w:p>
        </w:tc>
      </w:tr>
      <w:tr w:rsidR="00A01992" w:rsidRPr="00A4214D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16065</w:t>
            </w:r>
          </w:p>
        </w:tc>
      </w:tr>
      <w:tr w:rsidR="00A01992" w:rsidRPr="00A4214D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16334</w:t>
            </w:r>
          </w:p>
        </w:tc>
      </w:tr>
      <w:tr w:rsidR="00A01992" w:rsidRPr="00A4214D" w:rsidTr="00435EA7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третьего уровня</w:t>
            </w:r>
          </w:p>
        </w:tc>
      </w:tr>
      <w:tr w:rsidR="00A01992" w:rsidRPr="00A4214D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17537</w:t>
            </w:r>
          </w:p>
        </w:tc>
      </w:tr>
      <w:tr w:rsidR="00A01992" w:rsidRPr="00A4214D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18743</w:t>
            </w:r>
          </w:p>
        </w:tc>
      </w:tr>
    </w:tbl>
    <w:p w:rsidR="00A01992" w:rsidRPr="00A4214D" w:rsidRDefault="00A01992" w:rsidP="00A019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01992" w:rsidRPr="00A4214D" w:rsidRDefault="00A01992" w:rsidP="00A019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4214D">
        <w:rPr>
          <w:rFonts w:ascii="PT Astra Serif" w:eastAsia="Times New Roman" w:hAnsi="PT Astra Serif" w:cs="Times New Roman"/>
          <w:sz w:val="28"/>
          <w:szCs w:val="28"/>
          <w:lang w:eastAsia="ru-RU"/>
        </w:rPr>
        <w:t>1.1.2. Таблицы пункта 2 раздела 2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0"/>
        <w:gridCol w:w="3205"/>
      </w:tblGrid>
      <w:tr w:rsidR="00A01992" w:rsidRPr="00A4214D" w:rsidTr="00435EA7">
        <w:trPr>
          <w:trHeight w:val="15"/>
        </w:trPr>
        <w:tc>
          <w:tcPr>
            <w:tcW w:w="6150" w:type="dxa"/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05" w:type="dxa"/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01992" w:rsidRPr="00A4214D" w:rsidTr="00435EA7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A01992" w:rsidRPr="00A4214D" w:rsidTr="00435EA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A01992" w:rsidRPr="00A4214D" w:rsidTr="00435EA7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851F69" w:rsidRDefault="00A01992" w:rsidP="00435EA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8705</w:t>
            </w:r>
          </w:p>
        </w:tc>
      </w:tr>
      <w:tr w:rsidR="00A01992" w:rsidRPr="00A4214D" w:rsidTr="00435EA7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851F69" w:rsidRDefault="00A01992" w:rsidP="00435EA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9105</w:t>
            </w:r>
          </w:p>
        </w:tc>
      </w:tr>
      <w:tr w:rsidR="00A01992" w:rsidRPr="00A4214D" w:rsidTr="00435EA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A4214D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A01992" w:rsidRPr="00A4214D" w:rsidTr="00435EA7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A4214D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851F69" w:rsidRDefault="00A01992" w:rsidP="00435EA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9640</w:t>
            </w:r>
          </w:p>
        </w:tc>
      </w:tr>
      <w:tr w:rsidR="00A01992" w:rsidRPr="00A4214D" w:rsidTr="00435EA7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A4214D" w:rsidRDefault="00A01992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10176</w:t>
            </w:r>
          </w:p>
        </w:tc>
      </w:tr>
      <w:tr w:rsidR="00A01992" w:rsidRPr="00A4214D" w:rsidTr="00435EA7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A4214D" w:rsidRDefault="00A01992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10579</w:t>
            </w:r>
          </w:p>
        </w:tc>
      </w:tr>
      <w:tr w:rsidR="00A01992" w:rsidRPr="00A4214D" w:rsidTr="00435EA7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A4214D" w:rsidRDefault="00A01992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10980</w:t>
            </w:r>
          </w:p>
        </w:tc>
      </w:tr>
      <w:tr w:rsidR="00A01992" w:rsidRPr="00A4214D" w:rsidTr="00435EA7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A4214D" w:rsidRDefault="00A01992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11381</w:t>
            </w:r>
          </w:p>
        </w:tc>
      </w:tr>
      <w:tr w:rsidR="00A01992" w:rsidRPr="00A4214D" w:rsidTr="00435EA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A4214D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должности служащих третьего уровня»</w:t>
            </w:r>
          </w:p>
        </w:tc>
      </w:tr>
      <w:tr w:rsidR="00A01992" w:rsidRPr="00A4214D" w:rsidTr="00435EA7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A4214D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12050</w:t>
            </w:r>
          </w:p>
        </w:tc>
      </w:tr>
      <w:tr w:rsidR="00A01992" w:rsidRPr="00A4214D" w:rsidTr="00435EA7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A4214D" w:rsidRDefault="00A01992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12586</w:t>
            </w:r>
          </w:p>
        </w:tc>
      </w:tr>
      <w:tr w:rsidR="00A01992" w:rsidRPr="00A4214D" w:rsidTr="00435EA7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A4214D" w:rsidRDefault="00A01992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12989</w:t>
            </w:r>
          </w:p>
        </w:tc>
      </w:tr>
      <w:tr w:rsidR="00A01992" w:rsidRPr="00A4214D" w:rsidTr="00435EA7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A4214D" w:rsidRDefault="00A01992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13524</w:t>
            </w:r>
          </w:p>
        </w:tc>
      </w:tr>
      <w:tr w:rsidR="00A01992" w:rsidRPr="00A4214D" w:rsidTr="00435EA7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A4214D" w:rsidRDefault="00A01992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14057</w:t>
            </w:r>
          </w:p>
        </w:tc>
      </w:tr>
    </w:tbl>
    <w:p w:rsidR="00A01992" w:rsidRPr="00A4214D" w:rsidRDefault="00A01992" w:rsidP="00A019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0"/>
        <w:gridCol w:w="3291"/>
      </w:tblGrid>
      <w:tr w:rsidR="00A01992" w:rsidRPr="00A4214D" w:rsidTr="00435EA7">
        <w:trPr>
          <w:trHeight w:val="15"/>
        </w:trPr>
        <w:tc>
          <w:tcPr>
            <w:tcW w:w="6350" w:type="dxa"/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01992" w:rsidRPr="00A4214D" w:rsidTr="00435EA7"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A01992" w:rsidRPr="00A4214D" w:rsidTr="00435EA7"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Специалист по охране труда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851F69" w:rsidRDefault="00A01992" w:rsidP="00435EA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12317</w:t>
            </w:r>
          </w:p>
        </w:tc>
      </w:tr>
      <w:tr w:rsidR="00A01992" w:rsidRPr="00A4214D" w:rsidTr="00435EA7"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Специалист по закупкам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5F53B1" w:rsidRDefault="00A01992" w:rsidP="00435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12317</w:t>
            </w:r>
          </w:p>
        </w:tc>
      </w:tr>
      <w:tr w:rsidR="00A01992" w:rsidRPr="00A4214D" w:rsidTr="00435EA7"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Контрактный управляющий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851F69" w:rsidRDefault="00A01992" w:rsidP="00435EA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12989</w:t>
            </w:r>
          </w:p>
        </w:tc>
      </w:tr>
    </w:tbl>
    <w:p w:rsidR="00A01992" w:rsidRPr="00A4214D" w:rsidRDefault="00A01992" w:rsidP="00A019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01992" w:rsidRPr="00A4214D" w:rsidRDefault="00A01992" w:rsidP="00A019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4214D">
        <w:rPr>
          <w:rFonts w:ascii="PT Astra Serif" w:eastAsia="Times New Roman" w:hAnsi="PT Astra Serif" w:cs="Times New Roman"/>
          <w:sz w:val="28"/>
          <w:szCs w:val="28"/>
          <w:lang w:eastAsia="ru-RU"/>
        </w:rPr>
        <w:t>1.1.3. Таблицу пункта3 раздела 2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0"/>
        <w:gridCol w:w="3271"/>
      </w:tblGrid>
      <w:tr w:rsidR="00A01992" w:rsidRPr="00A4214D" w:rsidTr="00435EA7">
        <w:trPr>
          <w:trHeight w:val="15"/>
        </w:trPr>
        <w:tc>
          <w:tcPr>
            <w:tcW w:w="6370" w:type="dxa"/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1" w:type="dxa"/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01992" w:rsidRPr="00A4214D" w:rsidTr="00435EA7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42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оклада, руб.</w:t>
            </w:r>
          </w:p>
        </w:tc>
      </w:tr>
      <w:tr w:rsidR="00A01992" w:rsidRPr="00A4214D" w:rsidTr="00435EA7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профессии рабочих первого уровня»</w:t>
            </w:r>
          </w:p>
        </w:tc>
      </w:tr>
      <w:tr w:rsidR="00A01992" w:rsidRPr="00A4214D" w:rsidTr="00435EA7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8033</w:t>
            </w:r>
          </w:p>
        </w:tc>
      </w:tr>
      <w:tr w:rsidR="00A01992" w:rsidRPr="00A4214D" w:rsidTr="00435EA7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8303</w:t>
            </w:r>
          </w:p>
        </w:tc>
      </w:tr>
      <w:tr w:rsidR="00A01992" w:rsidRPr="00A4214D" w:rsidTr="00435EA7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профессии рабочих второго уровня»</w:t>
            </w:r>
          </w:p>
        </w:tc>
      </w:tr>
      <w:tr w:rsidR="00A01992" w:rsidRPr="00A4214D" w:rsidTr="00435EA7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8838</w:t>
            </w:r>
          </w:p>
        </w:tc>
      </w:tr>
      <w:tr w:rsidR="00A01992" w:rsidRPr="00A4214D" w:rsidTr="00435EA7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9105</w:t>
            </w:r>
          </w:p>
        </w:tc>
      </w:tr>
      <w:tr w:rsidR="00A01992" w:rsidRPr="00A4214D" w:rsidTr="00435EA7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9640</w:t>
            </w:r>
          </w:p>
        </w:tc>
      </w:tr>
      <w:tr w:rsidR="00A01992" w:rsidRPr="00A4214D" w:rsidTr="00435EA7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4214D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21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A01992" w:rsidRPr="00851F69" w:rsidRDefault="00A01992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10043</w:t>
            </w:r>
          </w:p>
        </w:tc>
      </w:tr>
    </w:tbl>
    <w:p w:rsidR="00A01992" w:rsidRDefault="00A01992" w:rsidP="00A01992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01992" w:rsidRDefault="00A01992" w:rsidP="00A01992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1.1.4. Дополнить раздел 3 пунктом 20 следующего содержания:</w:t>
      </w:r>
    </w:p>
    <w:p w:rsidR="00A01992" w:rsidRPr="00364C56" w:rsidRDefault="00A01992" w:rsidP="00A01992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Pr="00364C56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Размеры должностных окладов медицинских и фармацевтических работников Учреждений устанавливаются на основе отнесения занимаемых ими должностей к квалификационным уровням профессиональных квалификационных групп (далее – ПКГ), утвержденных Приказом Министерства здравоохранения и социального развития Российской Федерации от 6 августа 2007 года № 526 «Об утверждении профессиональных квалификационных групп должностей медицинских и фармацевтических работников (зарегистрировано в Минюсте России 27 сентября 2007г. №10190)»:</w:t>
      </w:r>
      <w:proofErr w:type="gramEnd"/>
    </w:p>
    <w:p w:rsidR="00A01992" w:rsidRPr="00364C56" w:rsidRDefault="00A01992" w:rsidP="00A01992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01992" w:rsidRPr="00364C56" w:rsidTr="00435EA7">
        <w:tc>
          <w:tcPr>
            <w:tcW w:w="4672" w:type="dxa"/>
          </w:tcPr>
          <w:p w:rsidR="00A01992" w:rsidRPr="00364C56" w:rsidRDefault="00A01992" w:rsidP="00435EA7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64C5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4673" w:type="dxa"/>
          </w:tcPr>
          <w:p w:rsidR="00A01992" w:rsidRPr="00364C56" w:rsidRDefault="00A01992" w:rsidP="00435EA7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64C5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должностных окладов, руб.</w:t>
            </w:r>
          </w:p>
        </w:tc>
      </w:tr>
      <w:tr w:rsidR="00A01992" w:rsidRPr="00364C56" w:rsidTr="00435EA7">
        <w:tc>
          <w:tcPr>
            <w:tcW w:w="9345" w:type="dxa"/>
            <w:gridSpan w:val="2"/>
          </w:tcPr>
          <w:p w:rsidR="00A01992" w:rsidRPr="00364C56" w:rsidRDefault="00A01992" w:rsidP="00435EA7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64C5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«Средний медицинский и фармацевтический персонал»</w:t>
            </w:r>
          </w:p>
        </w:tc>
      </w:tr>
      <w:tr w:rsidR="00A01992" w:rsidRPr="00364C56" w:rsidTr="00435EA7">
        <w:tc>
          <w:tcPr>
            <w:tcW w:w="4672" w:type="dxa"/>
          </w:tcPr>
          <w:p w:rsidR="00A01992" w:rsidRPr="00364C56" w:rsidRDefault="00A01992" w:rsidP="00435EA7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64C5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 (медицинская сестра)</w:t>
            </w:r>
          </w:p>
        </w:tc>
        <w:tc>
          <w:tcPr>
            <w:tcW w:w="4673" w:type="dxa"/>
          </w:tcPr>
          <w:p w:rsidR="00A01992" w:rsidRPr="00364C56" w:rsidRDefault="00A01992" w:rsidP="00435EA7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64C5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22017</w:t>
            </w:r>
          </w:p>
        </w:tc>
      </w:tr>
    </w:tbl>
    <w:p w:rsidR="00A01992" w:rsidRDefault="00A01992" w:rsidP="00A01992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A01992" w:rsidRPr="00A4214D" w:rsidRDefault="00A01992" w:rsidP="00A01992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A4214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2. </w:t>
      </w:r>
      <w:r w:rsidRPr="00A421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Pr="00A4214D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разместить постановление</w:t>
      </w:r>
      <w:proofErr w:type="gramEnd"/>
      <w:r w:rsidRPr="00A421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бюджетного учреждения культуры «</w:t>
      </w:r>
      <w:proofErr w:type="spellStart"/>
      <w:r w:rsidRPr="00A4214D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Pr="00A421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A4214D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Pr="00A421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</w:p>
    <w:p w:rsidR="00A01992" w:rsidRPr="00A4214D" w:rsidRDefault="007C1B50" w:rsidP="00A01992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</w:t>
      </w:r>
      <w:r w:rsidR="00A01992" w:rsidRPr="00A421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A01992" w:rsidRPr="00A4214D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="00A01992" w:rsidRPr="00A421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Евсееву Ж.Б.</w:t>
      </w:r>
    </w:p>
    <w:p w:rsidR="00A01992" w:rsidRPr="00A4214D" w:rsidRDefault="007C1B50" w:rsidP="00A01992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bookmarkStart w:id="0" w:name="_GoBack"/>
      <w:bookmarkEnd w:id="0"/>
      <w:r w:rsidR="00A01992" w:rsidRPr="00A4214D">
        <w:rPr>
          <w:rFonts w:ascii="PT Astra Serif" w:eastAsia="Times New Roman" w:hAnsi="PT Astra Serif" w:cs="Times New Roman"/>
          <w:sz w:val="28"/>
          <w:szCs w:val="28"/>
          <w:lang w:eastAsia="ru-RU"/>
        </w:rPr>
        <w:t>. Постановление вступает в силу со дня обнародования.</w:t>
      </w:r>
    </w:p>
    <w:p w:rsidR="00FD4229" w:rsidRDefault="00FD4229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Pr="004457FB" w:rsidRDefault="004457FB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0803" w:type="dxa"/>
        <w:tblInd w:w="-582" w:type="dxa"/>
        <w:tblLook w:val="01E0" w:firstRow="1" w:lastRow="1" w:firstColumn="1" w:lastColumn="1" w:noHBand="0" w:noVBand="0"/>
      </w:tblPr>
      <w:tblGrid>
        <w:gridCol w:w="5637"/>
        <w:gridCol w:w="5166"/>
      </w:tblGrid>
      <w:tr w:rsidR="004457FB" w:rsidRPr="004457FB" w:rsidTr="008B43DA">
        <w:tc>
          <w:tcPr>
            <w:tcW w:w="5637" w:type="dxa"/>
          </w:tcPr>
          <w:p w:rsidR="004457FB" w:rsidRPr="004457FB" w:rsidRDefault="004457FB" w:rsidP="004457F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4457FB" w:rsidRPr="004457FB" w:rsidRDefault="004457FB" w:rsidP="004457F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4457FB" w:rsidRPr="004457FB" w:rsidRDefault="004457FB" w:rsidP="004457F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 район</w:t>
            </w:r>
          </w:p>
        </w:tc>
        <w:tc>
          <w:tcPr>
            <w:tcW w:w="5166" w:type="dxa"/>
          </w:tcPr>
          <w:p w:rsidR="004457FB" w:rsidRPr="004457FB" w:rsidRDefault="004457FB" w:rsidP="004457FB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4457FB" w:rsidRPr="004457FB" w:rsidRDefault="004457FB" w:rsidP="004457FB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4457FB" w:rsidRPr="004457FB" w:rsidRDefault="004457FB" w:rsidP="00541D89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Е.В. </w:t>
            </w:r>
            <w:r w:rsidR="00541D89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Суханов</w:t>
            </w:r>
          </w:p>
        </w:tc>
      </w:tr>
    </w:tbl>
    <w:p w:rsidR="00597C2C" w:rsidRDefault="00597C2C" w:rsidP="00620A59"/>
    <w:sectPr w:rsidR="00597C2C" w:rsidSect="009C08E3">
      <w:headerReference w:type="default" r:id="rId7"/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0D2" w:rsidRDefault="00F620D2" w:rsidP="009C08E3">
      <w:pPr>
        <w:spacing w:after="0" w:line="240" w:lineRule="auto"/>
      </w:pPr>
      <w:r>
        <w:separator/>
      </w:r>
    </w:p>
  </w:endnote>
  <w:endnote w:type="continuationSeparator" w:id="0">
    <w:p w:rsidR="00F620D2" w:rsidRDefault="00F620D2" w:rsidP="009C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0D2" w:rsidRDefault="00F620D2" w:rsidP="009C08E3">
      <w:pPr>
        <w:spacing w:after="0" w:line="240" w:lineRule="auto"/>
      </w:pPr>
      <w:r>
        <w:separator/>
      </w:r>
    </w:p>
  </w:footnote>
  <w:footnote w:type="continuationSeparator" w:id="0">
    <w:p w:rsidR="00F620D2" w:rsidRDefault="00F620D2" w:rsidP="009C0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56954"/>
      <w:docPartObj>
        <w:docPartGallery w:val="Page Numbers (Top of Page)"/>
        <w:docPartUnique/>
      </w:docPartObj>
    </w:sdtPr>
    <w:sdtEndPr/>
    <w:sdtContent>
      <w:p w:rsidR="009C08E3" w:rsidRDefault="00504522">
        <w:pPr>
          <w:pStyle w:val="a3"/>
          <w:jc w:val="center"/>
        </w:pPr>
        <w:r>
          <w:fldChar w:fldCharType="begin"/>
        </w:r>
        <w:r w:rsidR="0080281C">
          <w:instrText xml:space="preserve"> PAGE   \* MERGEFORMAT </w:instrText>
        </w:r>
        <w:r>
          <w:fldChar w:fldCharType="separate"/>
        </w:r>
        <w:r w:rsidR="007C1B5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C08E3" w:rsidRDefault="009C08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339"/>
    <w:rsid w:val="00077FFE"/>
    <w:rsid w:val="000A6339"/>
    <w:rsid w:val="001215C8"/>
    <w:rsid w:val="00123E13"/>
    <w:rsid w:val="00126035"/>
    <w:rsid w:val="0018396A"/>
    <w:rsid w:val="001C6CDF"/>
    <w:rsid w:val="001D483D"/>
    <w:rsid w:val="001E7912"/>
    <w:rsid w:val="002F100E"/>
    <w:rsid w:val="002F3D90"/>
    <w:rsid w:val="00331F1F"/>
    <w:rsid w:val="00363F43"/>
    <w:rsid w:val="003C3950"/>
    <w:rsid w:val="004457FB"/>
    <w:rsid w:val="00504522"/>
    <w:rsid w:val="00541D89"/>
    <w:rsid w:val="00597C2C"/>
    <w:rsid w:val="005A5674"/>
    <w:rsid w:val="005D3AB3"/>
    <w:rsid w:val="00620A59"/>
    <w:rsid w:val="006A1B1B"/>
    <w:rsid w:val="007447B7"/>
    <w:rsid w:val="007655EC"/>
    <w:rsid w:val="0079658F"/>
    <w:rsid w:val="007977BB"/>
    <w:rsid w:val="007C1B50"/>
    <w:rsid w:val="0080281C"/>
    <w:rsid w:val="009B01B7"/>
    <w:rsid w:val="009C08E3"/>
    <w:rsid w:val="00A01992"/>
    <w:rsid w:val="00A51EC3"/>
    <w:rsid w:val="00A60DD7"/>
    <w:rsid w:val="00B83F5E"/>
    <w:rsid w:val="00C47A3C"/>
    <w:rsid w:val="00C91A1E"/>
    <w:rsid w:val="00D00EC7"/>
    <w:rsid w:val="00DE1881"/>
    <w:rsid w:val="00E67191"/>
    <w:rsid w:val="00F352E5"/>
    <w:rsid w:val="00F620D2"/>
    <w:rsid w:val="00FD4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8E3"/>
  </w:style>
  <w:style w:type="paragraph" w:styleId="a5">
    <w:name w:val="footer"/>
    <w:basedOn w:val="a"/>
    <w:link w:val="a6"/>
    <w:uiPriority w:val="99"/>
    <w:semiHidden/>
    <w:unhideWhenUsed/>
    <w:rsid w:val="009C0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08E3"/>
  </w:style>
  <w:style w:type="paragraph" w:styleId="a7">
    <w:name w:val="Balloon Text"/>
    <w:basedOn w:val="a"/>
    <w:link w:val="a8"/>
    <w:uiPriority w:val="99"/>
    <w:semiHidden/>
    <w:unhideWhenUsed/>
    <w:rsid w:val="009C0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08E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9"/>
    <w:uiPriority w:val="39"/>
    <w:rsid w:val="00A01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A01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2021-07-27T07:22:00Z</cp:lastPrinted>
  <dcterms:created xsi:type="dcterms:W3CDTF">2020-08-12T08:37:00Z</dcterms:created>
  <dcterms:modified xsi:type="dcterms:W3CDTF">2025-07-23T11:53:00Z</dcterms:modified>
</cp:coreProperties>
</file>