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34" w:rsidRPr="00336162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36162">
        <w:rPr>
          <w:rFonts w:ascii="PT Astra Serif" w:hAnsi="PT Astra Serif"/>
          <w:b/>
          <w:sz w:val="24"/>
          <w:szCs w:val="24"/>
        </w:rPr>
        <w:t>Информация</w:t>
      </w:r>
    </w:p>
    <w:p w:rsidR="003816CD" w:rsidRPr="00336162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36162">
        <w:rPr>
          <w:rFonts w:ascii="PT Astra Serif" w:hAnsi="PT Astra Serif"/>
          <w:b/>
          <w:sz w:val="24"/>
          <w:szCs w:val="24"/>
        </w:rPr>
        <w:t>о результатах экспертно-аналитического мероприятия</w:t>
      </w:r>
    </w:p>
    <w:p w:rsidR="00D52419" w:rsidRPr="00336162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36162">
        <w:rPr>
          <w:rFonts w:ascii="PT Astra Serif" w:hAnsi="PT Astra Serif"/>
          <w:b/>
          <w:sz w:val="24"/>
          <w:szCs w:val="24"/>
        </w:rPr>
        <w:t>«</w:t>
      </w:r>
      <w:r w:rsidR="006D6722" w:rsidRPr="00336162">
        <w:rPr>
          <w:rFonts w:ascii="PT Astra Serif" w:hAnsi="PT Astra Serif"/>
          <w:b/>
          <w:sz w:val="24"/>
          <w:szCs w:val="24"/>
        </w:rPr>
        <w:t xml:space="preserve">Подготовка заключения по отчету об исполнении бюджета муниципального образования </w:t>
      </w:r>
      <w:r w:rsidR="00921668" w:rsidRPr="00336162">
        <w:rPr>
          <w:rFonts w:ascii="PT Astra Serif" w:hAnsi="PT Astra Serif"/>
          <w:b/>
          <w:sz w:val="24"/>
          <w:szCs w:val="24"/>
        </w:rPr>
        <w:t>Новольвовское</w:t>
      </w:r>
      <w:r w:rsidRPr="00336162">
        <w:rPr>
          <w:rFonts w:ascii="PT Astra Serif" w:hAnsi="PT Astra Serif"/>
          <w:b/>
          <w:sz w:val="24"/>
          <w:szCs w:val="24"/>
        </w:rPr>
        <w:t xml:space="preserve"> Кимовского района за </w:t>
      </w:r>
      <w:r w:rsidR="00900911" w:rsidRPr="00336162">
        <w:rPr>
          <w:rFonts w:ascii="PT Astra Serif" w:hAnsi="PT Astra Serif"/>
          <w:b/>
          <w:sz w:val="24"/>
          <w:szCs w:val="24"/>
        </w:rPr>
        <w:t xml:space="preserve">1 квартал </w:t>
      </w:r>
      <w:r w:rsidRPr="00336162">
        <w:rPr>
          <w:rFonts w:ascii="PT Astra Serif" w:hAnsi="PT Astra Serif"/>
          <w:b/>
          <w:sz w:val="24"/>
          <w:szCs w:val="24"/>
        </w:rPr>
        <w:t>202</w:t>
      </w:r>
      <w:r w:rsidR="00900911" w:rsidRPr="00336162">
        <w:rPr>
          <w:rFonts w:ascii="PT Astra Serif" w:hAnsi="PT Astra Serif"/>
          <w:b/>
          <w:sz w:val="24"/>
          <w:szCs w:val="24"/>
        </w:rPr>
        <w:t>6</w:t>
      </w:r>
      <w:r w:rsidRPr="00336162">
        <w:rPr>
          <w:rFonts w:ascii="PT Astra Serif" w:hAnsi="PT Astra Serif"/>
          <w:b/>
          <w:sz w:val="24"/>
          <w:szCs w:val="24"/>
        </w:rPr>
        <w:t xml:space="preserve"> год</w:t>
      </w:r>
      <w:r w:rsidR="00900911" w:rsidRPr="00336162">
        <w:rPr>
          <w:rFonts w:ascii="PT Astra Serif" w:hAnsi="PT Astra Serif"/>
          <w:b/>
          <w:sz w:val="24"/>
          <w:szCs w:val="24"/>
        </w:rPr>
        <w:t>а</w:t>
      </w:r>
      <w:r w:rsidRPr="00336162">
        <w:rPr>
          <w:rFonts w:ascii="PT Astra Serif" w:hAnsi="PT Astra Serif"/>
          <w:b/>
          <w:sz w:val="24"/>
          <w:szCs w:val="24"/>
        </w:rPr>
        <w:t>»</w:t>
      </w:r>
    </w:p>
    <w:p w:rsidR="00764970" w:rsidRPr="00336162" w:rsidRDefault="00764970" w:rsidP="0076497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0A69AB" w:rsidRPr="00336162" w:rsidRDefault="00D52419" w:rsidP="005E2A5B">
      <w:pPr>
        <w:spacing w:after="0" w:line="240" w:lineRule="auto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336162">
        <w:rPr>
          <w:rFonts w:ascii="PT Astra Serif" w:hAnsi="PT Astra Serif"/>
          <w:sz w:val="24"/>
          <w:szCs w:val="24"/>
        </w:rPr>
        <w:t xml:space="preserve">            </w:t>
      </w:r>
      <w:r w:rsidR="000A69AB" w:rsidRPr="00336162">
        <w:rPr>
          <w:rFonts w:ascii="PT Astra Serif" w:hAnsi="PT Astra Serif"/>
          <w:sz w:val="24"/>
          <w:szCs w:val="24"/>
        </w:rPr>
        <w:t xml:space="preserve">Экспертно-аналитическое мероприятие проведено в </w:t>
      </w:r>
      <w:r w:rsidR="000A69AB" w:rsidRPr="00336162">
        <w:rPr>
          <w:rFonts w:ascii="PT Astra Serif" w:hAnsi="PT Astra Serif"/>
          <w:color w:val="000000" w:themeColor="text1"/>
          <w:sz w:val="24"/>
          <w:szCs w:val="24"/>
        </w:rPr>
        <w:t>соответствии с пунктом 1.</w:t>
      </w:r>
      <w:r w:rsidR="00921668" w:rsidRPr="00336162">
        <w:rPr>
          <w:rFonts w:ascii="PT Astra Serif" w:hAnsi="PT Astra Serif"/>
          <w:color w:val="000000" w:themeColor="text1"/>
          <w:sz w:val="24"/>
          <w:szCs w:val="24"/>
        </w:rPr>
        <w:t>8</w:t>
      </w:r>
      <w:r w:rsidR="000A69AB" w:rsidRPr="00336162">
        <w:rPr>
          <w:rFonts w:ascii="PT Astra Serif" w:hAnsi="PT Astra Serif"/>
          <w:color w:val="000000" w:themeColor="text1"/>
          <w:sz w:val="24"/>
          <w:szCs w:val="24"/>
        </w:rPr>
        <w:t xml:space="preserve"> Плана работы Контрольного органа муниципального образования Кимовский район на 2026 год.</w:t>
      </w:r>
      <w:r w:rsidR="00D8793A" w:rsidRPr="00336162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A00C4B" w:rsidRPr="00336162" w:rsidRDefault="00D8793A" w:rsidP="00A00C4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Отчет об исполнении бюджета муниципального образования </w:t>
      </w:r>
      <w:r w:rsidR="00921668"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>Новольвовское</w:t>
      </w:r>
      <w:r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Кимовского района </w:t>
      </w:r>
      <w:r w:rsidRPr="00336162">
        <w:rPr>
          <w:rFonts w:ascii="PT Astra Serif" w:hAnsi="PT Astra Serif"/>
          <w:color w:val="000000" w:themeColor="text1"/>
          <w:sz w:val="24"/>
          <w:szCs w:val="24"/>
        </w:rPr>
        <w:t xml:space="preserve">за </w:t>
      </w:r>
      <w:r w:rsidRPr="00336162">
        <w:rPr>
          <w:rFonts w:ascii="PT Astra Serif" w:hAnsi="PT Astra Serif"/>
          <w:sz w:val="24"/>
          <w:szCs w:val="24"/>
        </w:rPr>
        <w:t>1 квартал 2026 года (далее – отчет)</w:t>
      </w:r>
      <w:r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представлен администрацией муниципального образования </w:t>
      </w:r>
      <w:r w:rsidR="00921668"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>Новольвовское</w:t>
      </w:r>
      <w:r w:rsidRPr="00336162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Кимовского района в Контрольный орган </w:t>
      </w:r>
      <w:r w:rsidR="00A00C4B" w:rsidRPr="00336162">
        <w:rPr>
          <w:rFonts w:ascii="PT Astra Serif" w:hAnsi="PT Astra Serif"/>
          <w:sz w:val="24"/>
          <w:szCs w:val="24"/>
        </w:rPr>
        <w:t>в соответствии с Положением о бюджетном процессе в муниципальном образовании Новольвовское Кимовского района 29.04.2026</w:t>
      </w:r>
      <w:r w:rsidR="00336162">
        <w:rPr>
          <w:rFonts w:ascii="PT Astra Serif" w:hAnsi="PT Astra Serif"/>
          <w:sz w:val="24"/>
          <w:szCs w:val="24"/>
        </w:rPr>
        <w:t>.</w:t>
      </w:r>
    </w:p>
    <w:p w:rsidR="00864218" w:rsidRPr="00336162" w:rsidRDefault="002220BB" w:rsidP="00767BB4">
      <w:pPr>
        <w:spacing w:after="0"/>
        <w:ind w:right="113" w:firstLine="709"/>
        <w:jc w:val="both"/>
        <w:rPr>
          <w:rFonts w:ascii="PT Astra Serif" w:hAnsi="PT Astra Serif"/>
          <w:sz w:val="24"/>
          <w:szCs w:val="24"/>
        </w:rPr>
      </w:pPr>
      <w:r w:rsidRPr="00336162">
        <w:rPr>
          <w:rFonts w:ascii="PT Astra Serif" w:hAnsi="PT Astra Serif"/>
          <w:sz w:val="24"/>
          <w:szCs w:val="24"/>
        </w:rPr>
        <w:t xml:space="preserve">Согласно отчету, в бюджет муниципального образования </w:t>
      </w:r>
      <w:r w:rsidR="005E4ACC" w:rsidRPr="00336162">
        <w:rPr>
          <w:rFonts w:ascii="PT Astra Serif" w:hAnsi="PT Astra Serif"/>
          <w:sz w:val="24"/>
          <w:szCs w:val="24"/>
        </w:rPr>
        <w:t>Новольвовское</w:t>
      </w:r>
      <w:r w:rsidRPr="00336162">
        <w:rPr>
          <w:rFonts w:ascii="PT Astra Serif" w:hAnsi="PT Astra Serif"/>
          <w:sz w:val="24"/>
          <w:szCs w:val="24"/>
        </w:rPr>
        <w:t xml:space="preserve"> Кимовского района в 1 квартале 2026 года поступило доходов на сумму </w:t>
      </w:r>
      <w:r w:rsidR="005E4ACC" w:rsidRPr="00336162">
        <w:rPr>
          <w:rFonts w:ascii="PT Astra Serif" w:hAnsi="PT Astra Serif"/>
          <w:sz w:val="24"/>
          <w:szCs w:val="24"/>
        </w:rPr>
        <w:t>11 452 231,29</w:t>
      </w:r>
      <w:r w:rsidRPr="00336162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5E4ACC" w:rsidRPr="00336162">
        <w:rPr>
          <w:rFonts w:ascii="PT Astra Serif" w:hAnsi="PT Astra Serif"/>
          <w:sz w:val="24"/>
          <w:szCs w:val="24"/>
        </w:rPr>
        <w:t>21,2</w:t>
      </w:r>
      <w:r w:rsidRPr="00336162">
        <w:rPr>
          <w:rFonts w:ascii="PT Astra Serif" w:hAnsi="PT Astra Serif"/>
          <w:sz w:val="24"/>
          <w:szCs w:val="24"/>
        </w:rPr>
        <w:t xml:space="preserve">% от </w:t>
      </w:r>
      <w:r w:rsidR="00B8174E" w:rsidRPr="00336162">
        <w:rPr>
          <w:rFonts w:ascii="PT Astra Serif" w:hAnsi="PT Astra Serif"/>
          <w:sz w:val="24"/>
          <w:szCs w:val="24"/>
        </w:rPr>
        <w:t>годового</w:t>
      </w:r>
      <w:r w:rsidRPr="00336162">
        <w:rPr>
          <w:rFonts w:ascii="PT Astra Serif" w:hAnsi="PT Astra Serif"/>
          <w:sz w:val="24"/>
          <w:szCs w:val="24"/>
        </w:rPr>
        <w:t xml:space="preserve"> объема доходов. Относительно аналогичного периода 2025 год</w:t>
      </w:r>
      <w:r w:rsidR="00864218" w:rsidRPr="00336162">
        <w:rPr>
          <w:rFonts w:ascii="PT Astra Serif" w:hAnsi="PT Astra Serif"/>
          <w:sz w:val="24"/>
          <w:szCs w:val="24"/>
        </w:rPr>
        <w:t>а поступление доходов увеличилос</w:t>
      </w:r>
      <w:r w:rsidRPr="00336162">
        <w:rPr>
          <w:rFonts w:ascii="PT Astra Serif" w:hAnsi="PT Astra Serif"/>
          <w:sz w:val="24"/>
          <w:szCs w:val="24"/>
        </w:rPr>
        <w:t xml:space="preserve">ь на </w:t>
      </w:r>
      <w:r w:rsidR="005E4ACC" w:rsidRPr="00336162">
        <w:rPr>
          <w:rFonts w:ascii="PT Astra Serif" w:hAnsi="PT Astra Serif"/>
          <w:sz w:val="24"/>
          <w:szCs w:val="24"/>
        </w:rPr>
        <w:t>67,5</w:t>
      </w:r>
      <w:r w:rsidR="00B8174E" w:rsidRPr="00336162">
        <w:rPr>
          <w:rFonts w:ascii="PT Astra Serif" w:hAnsi="PT Astra Serif"/>
          <w:sz w:val="24"/>
          <w:szCs w:val="24"/>
        </w:rPr>
        <w:t>%, из</w:t>
      </w:r>
      <w:r w:rsidRPr="00336162">
        <w:rPr>
          <w:rFonts w:ascii="PT Astra Serif" w:hAnsi="PT Astra Serif"/>
          <w:sz w:val="24"/>
          <w:szCs w:val="24"/>
        </w:rPr>
        <w:t xml:space="preserve"> них поступление налоговых и неналоговых доходов</w:t>
      </w:r>
      <w:r w:rsidR="00864218" w:rsidRPr="00336162">
        <w:rPr>
          <w:rFonts w:ascii="PT Astra Serif" w:hAnsi="PT Astra Serif"/>
          <w:sz w:val="24"/>
          <w:szCs w:val="24"/>
        </w:rPr>
        <w:t xml:space="preserve"> составило </w:t>
      </w:r>
      <w:r w:rsidR="005E4ACC" w:rsidRPr="00336162">
        <w:rPr>
          <w:rFonts w:ascii="PT Astra Serif" w:hAnsi="PT Astra Serif"/>
          <w:sz w:val="24"/>
          <w:szCs w:val="24"/>
        </w:rPr>
        <w:t>6 279 119,54</w:t>
      </w:r>
      <w:r w:rsidR="00864218" w:rsidRPr="00336162">
        <w:rPr>
          <w:rFonts w:ascii="PT Astra Serif" w:hAnsi="PT Astra Serif"/>
          <w:sz w:val="24"/>
          <w:szCs w:val="24"/>
        </w:rPr>
        <w:t xml:space="preserve"> рублей (на </w:t>
      </w:r>
      <w:r w:rsidR="005E4ACC" w:rsidRPr="00336162">
        <w:rPr>
          <w:rFonts w:ascii="PT Astra Serif" w:hAnsi="PT Astra Serif"/>
          <w:sz w:val="24"/>
          <w:szCs w:val="24"/>
        </w:rPr>
        <w:t>43,0</w:t>
      </w:r>
      <w:r w:rsidR="00864218" w:rsidRPr="00336162">
        <w:rPr>
          <w:rFonts w:ascii="PT Astra Serif" w:hAnsi="PT Astra Serif"/>
          <w:sz w:val="24"/>
          <w:szCs w:val="24"/>
        </w:rPr>
        <w:t xml:space="preserve">% </w:t>
      </w:r>
      <w:r w:rsidR="005E4ACC" w:rsidRPr="00336162">
        <w:rPr>
          <w:rFonts w:ascii="PT Astra Serif" w:hAnsi="PT Astra Serif"/>
          <w:sz w:val="24"/>
          <w:szCs w:val="24"/>
        </w:rPr>
        <w:t xml:space="preserve">больше, </w:t>
      </w:r>
      <w:r w:rsidR="00864218" w:rsidRPr="00336162">
        <w:rPr>
          <w:rFonts w:ascii="PT Astra Serif" w:hAnsi="PT Astra Serif"/>
          <w:sz w:val="24"/>
          <w:szCs w:val="24"/>
        </w:rPr>
        <w:t xml:space="preserve">чем в 1 квартале 2025 года), безвозмездных поступлений </w:t>
      </w:r>
      <w:r w:rsidR="005E4ACC" w:rsidRPr="00336162">
        <w:rPr>
          <w:rFonts w:ascii="PT Astra Serif" w:hAnsi="PT Astra Serif"/>
          <w:sz w:val="24"/>
          <w:szCs w:val="24"/>
        </w:rPr>
        <w:t>5 173 111,75</w:t>
      </w:r>
      <w:r w:rsidR="00864218" w:rsidRPr="00336162">
        <w:rPr>
          <w:rFonts w:ascii="PT Astra Serif" w:hAnsi="PT Astra Serif"/>
          <w:sz w:val="24"/>
          <w:szCs w:val="24"/>
        </w:rPr>
        <w:t xml:space="preserve"> рублей</w:t>
      </w:r>
      <w:r w:rsidR="00D82BE2" w:rsidRPr="00336162">
        <w:rPr>
          <w:rFonts w:ascii="PT Astra Serif" w:hAnsi="PT Astra Serif"/>
          <w:sz w:val="24"/>
          <w:szCs w:val="24"/>
        </w:rPr>
        <w:t xml:space="preserve"> </w:t>
      </w:r>
      <w:r w:rsidR="00864218" w:rsidRPr="00336162">
        <w:rPr>
          <w:rFonts w:ascii="PT Astra Serif" w:hAnsi="PT Astra Serif"/>
          <w:sz w:val="24"/>
          <w:szCs w:val="24"/>
        </w:rPr>
        <w:t xml:space="preserve">(на </w:t>
      </w:r>
      <w:r w:rsidR="005E4ACC" w:rsidRPr="00336162">
        <w:rPr>
          <w:rFonts w:ascii="PT Astra Serif" w:hAnsi="PT Astra Serif"/>
          <w:sz w:val="24"/>
          <w:szCs w:val="24"/>
        </w:rPr>
        <w:t>111,2</w:t>
      </w:r>
      <w:r w:rsidR="00864218" w:rsidRPr="00336162">
        <w:rPr>
          <w:rFonts w:ascii="PT Astra Serif" w:hAnsi="PT Astra Serif"/>
          <w:sz w:val="24"/>
          <w:szCs w:val="24"/>
        </w:rPr>
        <w:t>% больше, чем в 1 квартале 2025 года).</w:t>
      </w:r>
    </w:p>
    <w:p w:rsidR="008A1F36" w:rsidRPr="00336162" w:rsidRDefault="00864218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 w:rsidRPr="00336162">
        <w:rPr>
          <w:rFonts w:ascii="PT Astra Serif" w:hAnsi="PT Astra Serif"/>
          <w:sz w:val="24"/>
          <w:szCs w:val="24"/>
        </w:rPr>
        <w:t xml:space="preserve">Расходы бюджета муниципального образования </w:t>
      </w:r>
      <w:r w:rsidR="005E4ACC" w:rsidRPr="00336162">
        <w:rPr>
          <w:rFonts w:ascii="PT Astra Serif" w:hAnsi="PT Astra Serif"/>
          <w:sz w:val="24"/>
          <w:szCs w:val="24"/>
        </w:rPr>
        <w:t>Новольвовско</w:t>
      </w:r>
      <w:r w:rsidRPr="00336162">
        <w:rPr>
          <w:rFonts w:ascii="PT Astra Serif" w:hAnsi="PT Astra Serif"/>
          <w:sz w:val="24"/>
          <w:szCs w:val="24"/>
        </w:rPr>
        <w:t>е Кимовско</w:t>
      </w:r>
      <w:r w:rsidR="00D60E5C" w:rsidRPr="00336162">
        <w:rPr>
          <w:rFonts w:ascii="PT Astra Serif" w:hAnsi="PT Astra Serif"/>
          <w:sz w:val="24"/>
          <w:szCs w:val="24"/>
        </w:rPr>
        <w:t>г</w:t>
      </w:r>
      <w:r w:rsidRPr="00336162">
        <w:rPr>
          <w:rFonts w:ascii="PT Astra Serif" w:hAnsi="PT Astra Serif"/>
          <w:sz w:val="24"/>
          <w:szCs w:val="24"/>
        </w:rPr>
        <w:t xml:space="preserve">о района </w:t>
      </w:r>
      <w:r w:rsidR="000B108B" w:rsidRPr="00336162">
        <w:rPr>
          <w:rFonts w:ascii="PT Astra Serif" w:hAnsi="PT Astra Serif"/>
          <w:sz w:val="24"/>
          <w:szCs w:val="24"/>
        </w:rPr>
        <w:t>в 1 квартале 2026 года исполнены в сумме</w:t>
      </w:r>
      <w:r w:rsidR="00C60CF9" w:rsidRPr="00336162">
        <w:rPr>
          <w:rFonts w:ascii="PT Astra Serif" w:hAnsi="PT Astra Serif"/>
          <w:sz w:val="24"/>
          <w:szCs w:val="24"/>
        </w:rPr>
        <w:t xml:space="preserve"> </w:t>
      </w:r>
      <w:r w:rsidR="005E4ACC" w:rsidRPr="00336162">
        <w:rPr>
          <w:rFonts w:ascii="PT Astra Serif" w:hAnsi="PT Astra Serif"/>
          <w:sz w:val="24"/>
          <w:szCs w:val="24"/>
        </w:rPr>
        <w:t>10 048 264,43</w:t>
      </w:r>
      <w:r w:rsidR="00C60CF9" w:rsidRPr="00336162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5E4ACC" w:rsidRPr="00336162">
        <w:rPr>
          <w:rFonts w:ascii="PT Astra Serif" w:hAnsi="PT Astra Serif"/>
          <w:sz w:val="24"/>
          <w:szCs w:val="24"/>
        </w:rPr>
        <w:t>18,1</w:t>
      </w:r>
      <w:r w:rsidR="00C60CF9" w:rsidRPr="00336162">
        <w:rPr>
          <w:rFonts w:ascii="PT Astra Serif" w:hAnsi="PT Astra Serif"/>
          <w:sz w:val="24"/>
          <w:szCs w:val="24"/>
        </w:rPr>
        <w:t xml:space="preserve">% от </w:t>
      </w:r>
      <w:r w:rsidR="00B8174E" w:rsidRPr="00336162">
        <w:rPr>
          <w:rFonts w:ascii="PT Astra Serif" w:hAnsi="PT Astra Serif"/>
          <w:sz w:val="24"/>
          <w:szCs w:val="24"/>
        </w:rPr>
        <w:t xml:space="preserve">годового </w:t>
      </w:r>
      <w:r w:rsidR="00C60CF9" w:rsidRPr="00336162">
        <w:rPr>
          <w:rFonts w:ascii="PT Astra Serif" w:hAnsi="PT Astra Serif"/>
          <w:sz w:val="24"/>
          <w:szCs w:val="24"/>
        </w:rPr>
        <w:t xml:space="preserve">объема расходов. Расходы бюджета муниципального образования </w:t>
      </w:r>
      <w:r w:rsidR="005E4ACC" w:rsidRPr="00336162">
        <w:rPr>
          <w:rFonts w:ascii="PT Astra Serif" w:hAnsi="PT Astra Serif"/>
          <w:sz w:val="24"/>
          <w:szCs w:val="24"/>
        </w:rPr>
        <w:t>Новольвовское</w:t>
      </w:r>
      <w:r w:rsidR="00C60CF9" w:rsidRPr="00336162">
        <w:rPr>
          <w:rFonts w:ascii="PT Astra Serif" w:hAnsi="PT Astra Serif"/>
          <w:sz w:val="24"/>
          <w:szCs w:val="24"/>
        </w:rPr>
        <w:t xml:space="preserve"> Кимовского района по сравнению с соответствующим периодом 2025 года увеличились на </w:t>
      </w:r>
      <w:r w:rsidR="005E4ACC" w:rsidRPr="00336162">
        <w:rPr>
          <w:rFonts w:ascii="PT Astra Serif" w:hAnsi="PT Astra Serif"/>
          <w:sz w:val="24"/>
          <w:szCs w:val="24"/>
        </w:rPr>
        <w:t>2 601 940,09</w:t>
      </w:r>
      <w:r w:rsidR="00C60CF9" w:rsidRPr="00336162">
        <w:rPr>
          <w:rFonts w:ascii="PT Astra Serif" w:hAnsi="PT Astra Serif"/>
          <w:sz w:val="24"/>
          <w:szCs w:val="24"/>
        </w:rPr>
        <w:t xml:space="preserve"> или </w:t>
      </w:r>
      <w:r w:rsidR="005E4ACC" w:rsidRPr="00336162">
        <w:rPr>
          <w:rFonts w:ascii="PT Astra Serif" w:hAnsi="PT Astra Serif"/>
          <w:sz w:val="24"/>
          <w:szCs w:val="24"/>
        </w:rPr>
        <w:t>34,9</w:t>
      </w:r>
      <w:r w:rsidR="00C60CF9" w:rsidRPr="00336162">
        <w:rPr>
          <w:rFonts w:ascii="PT Astra Serif" w:hAnsi="PT Astra Serif"/>
          <w:sz w:val="24"/>
          <w:szCs w:val="24"/>
        </w:rPr>
        <w:t>%</w:t>
      </w:r>
      <w:r w:rsidR="002220BB" w:rsidRPr="00336162">
        <w:rPr>
          <w:rFonts w:ascii="PT Astra Serif" w:hAnsi="PT Astra Serif"/>
          <w:spacing w:val="-4"/>
          <w:sz w:val="24"/>
          <w:szCs w:val="24"/>
        </w:rPr>
        <w:t xml:space="preserve">. </w:t>
      </w:r>
    </w:p>
    <w:p w:rsidR="002220BB" w:rsidRPr="00336162" w:rsidRDefault="00C60CF9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 w:rsidRPr="00336162">
        <w:rPr>
          <w:rFonts w:ascii="PT Astra Serif" w:hAnsi="PT Astra Serif"/>
          <w:spacing w:val="-4"/>
          <w:sz w:val="24"/>
          <w:szCs w:val="24"/>
        </w:rPr>
        <w:t xml:space="preserve">В 1 квартале 2026 года бюджет муниципального образования сформирован в структуре </w:t>
      </w:r>
      <w:r w:rsidR="005E4ACC" w:rsidRPr="00336162">
        <w:rPr>
          <w:rFonts w:ascii="PT Astra Serif" w:hAnsi="PT Astra Serif"/>
          <w:spacing w:val="-4"/>
          <w:sz w:val="24"/>
          <w:szCs w:val="24"/>
        </w:rPr>
        <w:t>десяти</w:t>
      </w:r>
      <w:r w:rsidRPr="00336162">
        <w:rPr>
          <w:rFonts w:ascii="PT Astra Serif" w:hAnsi="PT Astra Serif"/>
          <w:spacing w:val="-4"/>
          <w:sz w:val="24"/>
          <w:szCs w:val="24"/>
        </w:rPr>
        <w:t xml:space="preserve"> муниципальных программ</w:t>
      </w:r>
      <w:r w:rsidR="005E4ACC" w:rsidRPr="00336162">
        <w:rPr>
          <w:rFonts w:ascii="PT Astra Serif" w:hAnsi="PT Astra Serif"/>
          <w:spacing w:val="-4"/>
          <w:sz w:val="24"/>
          <w:szCs w:val="24"/>
        </w:rPr>
        <w:t xml:space="preserve">, </w:t>
      </w:r>
      <w:r w:rsidR="00501672" w:rsidRPr="00336162">
        <w:rPr>
          <w:rFonts w:ascii="PT Astra Serif" w:hAnsi="PT Astra Serif"/>
          <w:spacing w:val="-4"/>
          <w:sz w:val="24"/>
          <w:szCs w:val="24"/>
        </w:rPr>
        <w:t xml:space="preserve">на реализацию которых </w:t>
      </w:r>
      <w:r w:rsidR="00DE362F" w:rsidRPr="00336162">
        <w:rPr>
          <w:rFonts w:ascii="PT Astra Serif" w:hAnsi="PT Astra Serif"/>
          <w:spacing w:val="-4"/>
          <w:sz w:val="24"/>
          <w:szCs w:val="24"/>
        </w:rPr>
        <w:t xml:space="preserve">сводной бюджетной росписью на 01.04.2026 год утверждены бюджетные ассигнования в сумме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15 676 000,00</w:t>
      </w:r>
      <w:r w:rsidR="00501672" w:rsidRPr="00336162">
        <w:rPr>
          <w:rFonts w:ascii="PT Astra Serif" w:hAnsi="PT Astra Serif"/>
          <w:spacing w:val="-4"/>
          <w:sz w:val="24"/>
          <w:szCs w:val="24"/>
        </w:rPr>
        <w:t xml:space="preserve"> рублей, или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28,2</w:t>
      </w:r>
      <w:r w:rsidR="00501672" w:rsidRPr="00336162">
        <w:rPr>
          <w:rFonts w:ascii="PT Astra Serif" w:hAnsi="PT Astra Serif"/>
          <w:spacing w:val="-4"/>
          <w:sz w:val="24"/>
          <w:szCs w:val="24"/>
        </w:rPr>
        <w:t xml:space="preserve">% от утвержденного </w:t>
      </w:r>
      <w:r w:rsidR="00DE362F" w:rsidRPr="00336162">
        <w:rPr>
          <w:rFonts w:ascii="PT Astra Serif" w:hAnsi="PT Astra Serif"/>
          <w:spacing w:val="-4"/>
          <w:sz w:val="24"/>
          <w:szCs w:val="24"/>
        </w:rPr>
        <w:t xml:space="preserve">годового </w:t>
      </w:r>
      <w:r w:rsidR="00501672" w:rsidRPr="00336162">
        <w:rPr>
          <w:rFonts w:ascii="PT Astra Serif" w:hAnsi="PT Astra Serif"/>
          <w:spacing w:val="-4"/>
          <w:sz w:val="24"/>
          <w:szCs w:val="24"/>
        </w:rPr>
        <w:t>объема бюджет</w:t>
      </w:r>
      <w:r w:rsidR="00DE362F" w:rsidRPr="00336162">
        <w:rPr>
          <w:rFonts w:ascii="PT Astra Serif" w:hAnsi="PT Astra Serif"/>
          <w:spacing w:val="-4"/>
          <w:sz w:val="24"/>
          <w:szCs w:val="24"/>
        </w:rPr>
        <w:t>а муниципального образования по расходам.</w:t>
      </w:r>
      <w:r w:rsidR="008A1F36" w:rsidRPr="00336162">
        <w:rPr>
          <w:rFonts w:ascii="PT Astra Serif" w:hAnsi="PT Astra Serif"/>
          <w:spacing w:val="-4"/>
          <w:sz w:val="24"/>
          <w:szCs w:val="24"/>
        </w:rPr>
        <w:t xml:space="preserve"> Объем расходов направленных на финансирование муниципальных программ составил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3 173 637,73</w:t>
      </w:r>
      <w:r w:rsidR="008A1F36" w:rsidRPr="00336162">
        <w:rPr>
          <w:rFonts w:ascii="PT Astra Serif" w:hAnsi="PT Astra Serif"/>
          <w:spacing w:val="-4"/>
          <w:sz w:val="24"/>
          <w:szCs w:val="24"/>
        </w:rPr>
        <w:t xml:space="preserve"> рублей, или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20,2</w:t>
      </w:r>
      <w:r w:rsidR="008A1F36" w:rsidRPr="00336162">
        <w:rPr>
          <w:rFonts w:ascii="PT Astra Serif" w:hAnsi="PT Astra Serif"/>
          <w:spacing w:val="-4"/>
          <w:sz w:val="24"/>
          <w:szCs w:val="24"/>
        </w:rPr>
        <w:t xml:space="preserve"> % от показателей </w:t>
      </w:r>
      <w:r w:rsidR="00146131" w:rsidRPr="00336162">
        <w:rPr>
          <w:rFonts w:ascii="PT Astra Serif" w:hAnsi="PT Astra Serif"/>
          <w:spacing w:val="-4"/>
          <w:sz w:val="24"/>
          <w:szCs w:val="24"/>
        </w:rPr>
        <w:t>сводной бюджетной росписи.</w:t>
      </w:r>
    </w:p>
    <w:p w:rsidR="00364434" w:rsidRPr="00336162" w:rsidRDefault="00364434" w:rsidP="0036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36162">
        <w:rPr>
          <w:rFonts w:ascii="PT Astra Serif" w:hAnsi="PT Astra Serif"/>
          <w:sz w:val="24"/>
          <w:szCs w:val="24"/>
        </w:rPr>
        <w:t xml:space="preserve">Расходование средств резервного фонда администрации муниципального образования, предусмотренных в бюджете муниципального образования </w:t>
      </w:r>
      <w:r w:rsidR="008C52B2" w:rsidRPr="00336162">
        <w:rPr>
          <w:rFonts w:ascii="PT Astra Serif" w:hAnsi="PT Astra Serif"/>
          <w:sz w:val="24"/>
          <w:szCs w:val="24"/>
        </w:rPr>
        <w:t>Новольвовское</w:t>
      </w:r>
      <w:r w:rsidRPr="00336162">
        <w:rPr>
          <w:rFonts w:ascii="PT Astra Serif" w:hAnsi="PT Astra Serif"/>
          <w:sz w:val="24"/>
          <w:szCs w:val="24"/>
        </w:rPr>
        <w:t xml:space="preserve"> Кимовского района, за 1 квартал 2026 года не производилось.</w:t>
      </w:r>
    </w:p>
    <w:p w:rsidR="00DE362F" w:rsidRPr="00336162" w:rsidRDefault="00DE362F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 w:rsidRPr="00336162">
        <w:rPr>
          <w:rFonts w:ascii="PT Astra Serif" w:hAnsi="PT Astra Serif"/>
          <w:spacing w:val="-4"/>
          <w:sz w:val="24"/>
          <w:szCs w:val="24"/>
        </w:rPr>
        <w:t xml:space="preserve">По состоянию на 01.04.2026 год бюджет муниципального образования исполнен с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 xml:space="preserve">профицитом </w:t>
      </w:r>
      <w:r w:rsidR="00020F21" w:rsidRPr="00336162">
        <w:rPr>
          <w:rFonts w:ascii="PT Astra Serif" w:hAnsi="PT Astra Serif"/>
          <w:spacing w:val="-4"/>
          <w:sz w:val="24"/>
          <w:szCs w:val="24"/>
        </w:rPr>
        <w:t xml:space="preserve">в сумме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1 403 966,86</w:t>
      </w:r>
      <w:r w:rsidR="00020F21" w:rsidRPr="00336162">
        <w:rPr>
          <w:rFonts w:ascii="PT Astra Serif" w:hAnsi="PT Astra Serif"/>
          <w:spacing w:val="-4"/>
          <w:sz w:val="24"/>
          <w:szCs w:val="24"/>
        </w:rPr>
        <w:t xml:space="preserve"> рублей</w:t>
      </w:r>
      <w:r w:rsidR="00767BB4" w:rsidRPr="00336162">
        <w:rPr>
          <w:rFonts w:ascii="PT Astra Serif" w:hAnsi="PT Astra Serif"/>
          <w:spacing w:val="-4"/>
          <w:sz w:val="24"/>
          <w:szCs w:val="24"/>
        </w:rPr>
        <w:t>. За аналогичный период 2025 года</w:t>
      </w:r>
      <w:r w:rsidR="00020F21" w:rsidRPr="00336162">
        <w:rPr>
          <w:rFonts w:ascii="PT Astra Serif" w:hAnsi="PT Astra Serif"/>
          <w:spacing w:val="-4"/>
          <w:sz w:val="24"/>
          <w:szCs w:val="24"/>
        </w:rPr>
        <w:t xml:space="preserve"> бюджет исполнен</w:t>
      </w:r>
      <w:r w:rsidR="00767BB4" w:rsidRPr="00336162">
        <w:rPr>
          <w:rFonts w:ascii="PT Astra Serif" w:hAnsi="PT Astra Serif"/>
          <w:spacing w:val="-4"/>
          <w:sz w:val="24"/>
          <w:szCs w:val="24"/>
        </w:rPr>
        <w:t xml:space="preserve"> с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дефицитом</w:t>
      </w:r>
      <w:r w:rsidR="00767BB4" w:rsidRPr="00336162">
        <w:rPr>
          <w:rFonts w:ascii="PT Astra Serif" w:hAnsi="PT Astra Serif"/>
          <w:spacing w:val="-4"/>
          <w:sz w:val="24"/>
          <w:szCs w:val="24"/>
        </w:rPr>
        <w:t xml:space="preserve"> в сумме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607 521,50</w:t>
      </w:r>
      <w:r w:rsidR="00767BB4" w:rsidRPr="00336162">
        <w:rPr>
          <w:rFonts w:ascii="PT Astra Serif" w:hAnsi="PT Astra Serif"/>
          <w:spacing w:val="-4"/>
          <w:sz w:val="24"/>
          <w:szCs w:val="24"/>
        </w:rPr>
        <w:t xml:space="preserve"> рублей.</w:t>
      </w:r>
    </w:p>
    <w:p w:rsidR="00F84E08" w:rsidRPr="00336162" w:rsidRDefault="00B14A51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36162">
        <w:rPr>
          <w:rFonts w:ascii="PT Astra Serif" w:hAnsi="PT Astra Serif"/>
          <w:spacing w:val="-4"/>
          <w:sz w:val="24"/>
          <w:szCs w:val="24"/>
        </w:rPr>
        <w:t xml:space="preserve">Заключение на отчет об исполнении бюджета муниципального образования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Новольвовское</w:t>
      </w:r>
      <w:r w:rsidRPr="00336162">
        <w:rPr>
          <w:rFonts w:ascii="PT Astra Serif" w:hAnsi="PT Astra Serif"/>
          <w:spacing w:val="-4"/>
          <w:sz w:val="24"/>
          <w:szCs w:val="24"/>
        </w:rPr>
        <w:t xml:space="preserve"> Кимовского района за 1 квартал 2026 года направлено</w:t>
      </w:r>
      <w:r w:rsidR="008A1F36" w:rsidRPr="00336162">
        <w:rPr>
          <w:rFonts w:ascii="PT Astra Serif" w:hAnsi="PT Astra Serif"/>
          <w:spacing w:val="-4"/>
          <w:sz w:val="24"/>
          <w:szCs w:val="24"/>
        </w:rPr>
        <w:t xml:space="preserve"> </w:t>
      </w:r>
      <w:r w:rsidR="008C52B2" w:rsidRPr="00336162">
        <w:rPr>
          <w:rFonts w:ascii="PT Astra Serif" w:hAnsi="PT Astra Serif"/>
          <w:spacing w:val="-4"/>
          <w:sz w:val="24"/>
          <w:szCs w:val="24"/>
        </w:rPr>
        <w:t>в</w:t>
      </w:r>
      <w:r w:rsidR="00F84E08" w:rsidRPr="00336162">
        <w:rPr>
          <w:rFonts w:ascii="PT Astra Serif" w:hAnsi="PT Astra Serif"/>
          <w:spacing w:val="-4"/>
          <w:sz w:val="24"/>
          <w:szCs w:val="24"/>
        </w:rPr>
        <w:t xml:space="preserve"> </w:t>
      </w:r>
      <w:r w:rsidR="008C52B2" w:rsidRPr="00336162">
        <w:rPr>
          <w:rFonts w:ascii="PT Astra Serif" w:hAnsi="PT Astra Serif"/>
          <w:sz w:val="24"/>
          <w:szCs w:val="24"/>
        </w:rPr>
        <w:t>Собрание</w:t>
      </w:r>
      <w:r w:rsidR="00F84E08" w:rsidRPr="00336162">
        <w:rPr>
          <w:rFonts w:ascii="PT Astra Serif" w:hAnsi="PT Astra Serif"/>
          <w:sz w:val="24"/>
          <w:szCs w:val="24"/>
        </w:rPr>
        <w:t xml:space="preserve"> депутатов муниципального образования </w:t>
      </w:r>
      <w:r w:rsidR="008C52B2" w:rsidRPr="00336162">
        <w:rPr>
          <w:rFonts w:ascii="PT Astra Serif" w:hAnsi="PT Astra Serif"/>
          <w:sz w:val="24"/>
          <w:szCs w:val="24"/>
        </w:rPr>
        <w:t>Новольвовское</w:t>
      </w:r>
      <w:r w:rsidR="008A1F36" w:rsidRPr="00336162">
        <w:rPr>
          <w:rFonts w:ascii="PT Astra Serif" w:hAnsi="PT Astra Serif"/>
          <w:sz w:val="24"/>
          <w:szCs w:val="24"/>
        </w:rPr>
        <w:t xml:space="preserve"> Кимовского района и </w:t>
      </w:r>
      <w:r w:rsidR="00336162">
        <w:rPr>
          <w:rFonts w:ascii="PT Astra Serif" w:hAnsi="PT Astra Serif"/>
          <w:sz w:val="24"/>
          <w:szCs w:val="24"/>
        </w:rPr>
        <w:t>в</w:t>
      </w:r>
      <w:r w:rsidR="008A1F36" w:rsidRPr="00336162">
        <w:rPr>
          <w:rFonts w:ascii="PT Astra Serif" w:hAnsi="PT Astra Serif"/>
          <w:sz w:val="24"/>
          <w:szCs w:val="24"/>
        </w:rPr>
        <w:t xml:space="preserve"> администраци</w:t>
      </w:r>
      <w:r w:rsidR="00336162">
        <w:rPr>
          <w:rFonts w:ascii="PT Astra Serif" w:hAnsi="PT Astra Serif"/>
          <w:sz w:val="24"/>
          <w:szCs w:val="24"/>
        </w:rPr>
        <w:t>ю</w:t>
      </w:r>
      <w:r w:rsidR="008A1F36" w:rsidRPr="00336162"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r w:rsidR="008C52B2" w:rsidRPr="00336162">
        <w:rPr>
          <w:rFonts w:ascii="PT Astra Serif" w:hAnsi="PT Astra Serif"/>
          <w:sz w:val="24"/>
          <w:szCs w:val="24"/>
        </w:rPr>
        <w:t>Новольвовское</w:t>
      </w:r>
      <w:r w:rsidR="008A1F36" w:rsidRPr="00336162">
        <w:rPr>
          <w:rFonts w:ascii="PT Astra Serif" w:hAnsi="PT Astra Serif"/>
          <w:sz w:val="24"/>
          <w:szCs w:val="24"/>
        </w:rPr>
        <w:t xml:space="preserve"> Кимовского района.</w:t>
      </w:r>
    </w:p>
    <w:p w:rsidR="00F84E08" w:rsidRPr="00336162" w:rsidRDefault="00F84E08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7CEA" w:rsidRPr="00336162" w:rsidRDefault="00417CEA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1A5915" w:rsidRPr="00336162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Председатель Контрольного органа</w:t>
      </w:r>
    </w:p>
    <w:p w:rsidR="001A5915" w:rsidRPr="00336162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 муниципального образования</w:t>
      </w:r>
    </w:p>
    <w:p w:rsidR="001A5915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           Кимовский район</w:t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</w:r>
      <w:r w:rsidRPr="0033616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ab/>
        <w:t xml:space="preserve">                    Н.А. Лукьянова</w:t>
      </w:r>
    </w:p>
    <w:p w:rsidR="00336162" w:rsidRDefault="00336162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36162" w:rsidRPr="00336162" w:rsidRDefault="00336162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08.05.2026</w:t>
      </w:r>
      <w:bookmarkStart w:id="0" w:name="_GoBack"/>
      <w:bookmarkEnd w:id="0"/>
    </w:p>
    <w:sectPr w:rsidR="00336162" w:rsidRPr="0033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C9"/>
    <w:rsid w:val="00020F21"/>
    <w:rsid w:val="000A69AB"/>
    <w:rsid w:val="000B108B"/>
    <w:rsid w:val="00107CD6"/>
    <w:rsid w:val="001336C0"/>
    <w:rsid w:val="00146131"/>
    <w:rsid w:val="001A5915"/>
    <w:rsid w:val="002220BB"/>
    <w:rsid w:val="00255F9A"/>
    <w:rsid w:val="00271CEA"/>
    <w:rsid w:val="002E2A26"/>
    <w:rsid w:val="00317FEF"/>
    <w:rsid w:val="00336162"/>
    <w:rsid w:val="00360B80"/>
    <w:rsid w:val="00364434"/>
    <w:rsid w:val="00373EF2"/>
    <w:rsid w:val="003816CD"/>
    <w:rsid w:val="00417CEA"/>
    <w:rsid w:val="004D0C2F"/>
    <w:rsid w:val="00501672"/>
    <w:rsid w:val="00582BE5"/>
    <w:rsid w:val="005E2A5B"/>
    <w:rsid w:val="005E4ACC"/>
    <w:rsid w:val="0060614C"/>
    <w:rsid w:val="0061310C"/>
    <w:rsid w:val="006261B2"/>
    <w:rsid w:val="00695D4B"/>
    <w:rsid w:val="006D6722"/>
    <w:rsid w:val="006E15BA"/>
    <w:rsid w:val="00743F78"/>
    <w:rsid w:val="00764970"/>
    <w:rsid w:val="00767BB4"/>
    <w:rsid w:val="00794E78"/>
    <w:rsid w:val="007D3A56"/>
    <w:rsid w:val="008215DD"/>
    <w:rsid w:val="00864218"/>
    <w:rsid w:val="008A1F36"/>
    <w:rsid w:val="008C52B2"/>
    <w:rsid w:val="00900911"/>
    <w:rsid w:val="00921668"/>
    <w:rsid w:val="009A073D"/>
    <w:rsid w:val="009A4AE1"/>
    <w:rsid w:val="00A00C4B"/>
    <w:rsid w:val="00B04577"/>
    <w:rsid w:val="00B14A51"/>
    <w:rsid w:val="00B50571"/>
    <w:rsid w:val="00B8174E"/>
    <w:rsid w:val="00B928F9"/>
    <w:rsid w:val="00BA360A"/>
    <w:rsid w:val="00BD5334"/>
    <w:rsid w:val="00C60CF9"/>
    <w:rsid w:val="00CC377B"/>
    <w:rsid w:val="00D04F1A"/>
    <w:rsid w:val="00D52419"/>
    <w:rsid w:val="00D60E5C"/>
    <w:rsid w:val="00D82BE2"/>
    <w:rsid w:val="00D8793A"/>
    <w:rsid w:val="00DC0431"/>
    <w:rsid w:val="00DD12DA"/>
    <w:rsid w:val="00DE362F"/>
    <w:rsid w:val="00F66DC9"/>
    <w:rsid w:val="00F80DCE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7D1F"/>
  <w15:chartTrackingRefBased/>
  <w15:docId w15:val="{FA900504-B4F1-4759-93E4-C1F945C5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55F9A"/>
    <w:rPr>
      <w:lang w:eastAsia="ar-SA"/>
    </w:rPr>
  </w:style>
  <w:style w:type="paragraph" w:customStyle="1" w:styleId="ConsPlusNormal0">
    <w:name w:val="ConsPlusNormal"/>
    <w:link w:val="ConsPlusNormal"/>
    <w:qFormat/>
    <w:rsid w:val="00255F9A"/>
    <w:pPr>
      <w:suppressAutoHyphens/>
      <w:autoSpaceDE w:val="0"/>
      <w:spacing w:after="0" w:line="240" w:lineRule="auto"/>
      <w:ind w:firstLine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Елена Алексеевна</dc:creator>
  <cp:keywords/>
  <dc:description/>
  <cp:lastModifiedBy>Лукьянова Наталья Александровна</cp:lastModifiedBy>
  <cp:revision>56</cp:revision>
  <dcterms:created xsi:type="dcterms:W3CDTF">2026-02-26T11:44:00Z</dcterms:created>
  <dcterms:modified xsi:type="dcterms:W3CDTF">2026-05-07T11:43:00Z</dcterms:modified>
</cp:coreProperties>
</file>