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:rsidR="0062583D" w:rsidRPr="00B23926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:rsidR="00230684" w:rsidRPr="008C189B" w:rsidRDefault="00230684" w:rsidP="00230684">
      <w:pPr>
        <w:pStyle w:val="ConsPlusTitle"/>
        <w:spacing w:line="360" w:lineRule="exact"/>
        <w:jc w:val="center"/>
        <w:rPr>
          <w:rFonts w:ascii="PT Astra Serif" w:hAnsi="PT Astra Serif"/>
          <w:sz w:val="28"/>
          <w:szCs w:val="28"/>
        </w:rPr>
      </w:pPr>
      <w:bookmarkStart w:id="1" w:name="_Hlk199326592"/>
      <w:r w:rsidRPr="008C189B">
        <w:rPr>
          <w:rFonts w:ascii="PT Astra Serif" w:hAnsi="PT Astra Serif"/>
          <w:sz w:val="28"/>
          <w:szCs w:val="28"/>
        </w:rPr>
        <w:t>«</w:t>
      </w:r>
      <w:r w:rsidRPr="000773B9">
        <w:rPr>
          <w:rFonts w:ascii="PT Astra Serif" w:hAnsi="PT Astra Serif"/>
          <w:bCs/>
          <w:sz w:val="28"/>
          <w:szCs w:val="28"/>
        </w:rPr>
        <w:t>Укрепление общественного здоровья</w:t>
      </w:r>
      <w:r w:rsidRPr="008C189B">
        <w:rPr>
          <w:rFonts w:ascii="PT Astra Serif" w:hAnsi="PT Astra Serif"/>
          <w:sz w:val="28"/>
          <w:szCs w:val="28"/>
        </w:rPr>
        <w:t>»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 xml:space="preserve">за </w:t>
      </w:r>
      <w:r w:rsidR="000460C7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1 квартал 2025</w:t>
      </w:r>
      <w:r w:rsidR="00E44F54"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г.</w:t>
      </w:r>
    </w:p>
    <w:bookmarkEnd w:id="1"/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2324"/>
        <w:gridCol w:w="1587"/>
        <w:gridCol w:w="1481"/>
        <w:gridCol w:w="1559"/>
        <w:gridCol w:w="1496"/>
      </w:tblGrid>
      <w:tr w:rsidR="0062583D" w:rsidRPr="00B23926" w:rsidTr="000D7DC0">
        <w:tc>
          <w:tcPr>
            <w:tcW w:w="629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 xml:space="preserve">N </w:t>
            </w:r>
            <w:proofErr w:type="gramStart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</w:t>
            </w:r>
            <w:proofErr w:type="gramEnd"/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/п</w:t>
            </w:r>
          </w:p>
        </w:tc>
        <w:tc>
          <w:tcPr>
            <w:tcW w:w="2324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1587" w:type="dxa"/>
            <w:vMerge w:val="restart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4536" w:type="dxa"/>
            <w:gridSpan w:val="3"/>
          </w:tcPr>
          <w:p w:rsidR="0062583D" w:rsidRPr="00E4649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E67A7E" w:rsidRPr="00B23926" w:rsidTr="000D7DC0">
        <w:tc>
          <w:tcPr>
            <w:tcW w:w="629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  <w:vMerge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1559" w:type="dxa"/>
          </w:tcPr>
          <w:p w:rsidR="00E67A7E" w:rsidRPr="00E4649D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1496" w:type="dxa"/>
          </w:tcPr>
          <w:p w:rsidR="00E67A7E" w:rsidRPr="00E4649D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E4649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E67A7E" w:rsidRPr="00B23926" w:rsidTr="000D7DC0">
        <w:tc>
          <w:tcPr>
            <w:tcW w:w="62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324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1587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1481" w:type="dxa"/>
          </w:tcPr>
          <w:p w:rsidR="00E67A7E" w:rsidRPr="00B23926" w:rsidRDefault="00E67A7E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1559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1496" w:type="dxa"/>
          </w:tcPr>
          <w:p w:rsidR="00E67A7E" w:rsidRPr="00B23926" w:rsidRDefault="00E67A7E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CE04D1" w:rsidRPr="00B23926" w:rsidTr="000D7DC0">
        <w:tc>
          <w:tcPr>
            <w:tcW w:w="629" w:type="dxa"/>
            <w:vMerge w:val="restart"/>
          </w:tcPr>
          <w:p w:rsidR="00CE04D1" w:rsidRPr="00B23926" w:rsidRDefault="00CE04D1" w:rsidP="000460C7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324" w:type="dxa"/>
            <w:vMerge w:val="restart"/>
          </w:tcPr>
          <w:p w:rsidR="00CE04D1" w:rsidRPr="00230684" w:rsidRDefault="00CE04D1" w:rsidP="00230684">
            <w:pPr>
              <w:pStyle w:val="ConsPlusTitle"/>
              <w:jc w:val="center"/>
              <w:rPr>
                <w:rFonts w:ascii="PT Astra Serif" w:hAnsi="PT Astra Serif"/>
                <w:b w:val="0"/>
                <w:sz w:val="20"/>
                <w:szCs w:val="20"/>
              </w:rPr>
            </w:pPr>
            <w:r w:rsidRPr="00230684">
              <w:rPr>
                <w:rFonts w:ascii="PT Astra Serif" w:hAnsi="PT Astra Serif"/>
                <w:b w:val="0"/>
                <w:sz w:val="20"/>
                <w:szCs w:val="20"/>
              </w:rPr>
              <w:t>«Укрепление общественного здоровья»</w:t>
            </w:r>
          </w:p>
          <w:p w:rsidR="00CE04D1" w:rsidRPr="00230684" w:rsidRDefault="00CE04D1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E04D1" w:rsidRPr="00230684" w:rsidRDefault="00CE04D1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30684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481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559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E04D1" w:rsidRPr="00B23926" w:rsidTr="000D7DC0">
        <w:tc>
          <w:tcPr>
            <w:tcW w:w="629" w:type="dxa"/>
            <w:vMerge/>
          </w:tcPr>
          <w:p w:rsidR="00CE04D1" w:rsidRPr="00B23926" w:rsidRDefault="00CE04D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E04D1" w:rsidRPr="00230684" w:rsidRDefault="00CE04D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87" w:type="dxa"/>
          </w:tcPr>
          <w:p w:rsidR="00CE04D1" w:rsidRPr="00230684" w:rsidRDefault="00CE04D1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30684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  <w:tc>
          <w:tcPr>
            <w:tcW w:w="1481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E04D1" w:rsidRPr="00B23926" w:rsidTr="000D7DC0">
        <w:tc>
          <w:tcPr>
            <w:tcW w:w="629" w:type="dxa"/>
            <w:vMerge/>
          </w:tcPr>
          <w:p w:rsidR="00CE04D1" w:rsidRPr="00B23926" w:rsidRDefault="00CE04D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E04D1" w:rsidRPr="00B23926" w:rsidRDefault="00CE04D1" w:rsidP="000460C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CE04D1" w:rsidRPr="00B23926" w:rsidRDefault="00CE04D1" w:rsidP="000460C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E04D1" w:rsidRPr="00B23926" w:rsidTr="000D7DC0">
        <w:tc>
          <w:tcPr>
            <w:tcW w:w="629" w:type="dxa"/>
            <w:vMerge/>
          </w:tcPr>
          <w:p w:rsidR="00CE04D1" w:rsidRPr="00B23926" w:rsidRDefault="00CE04D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E04D1" w:rsidRPr="00B23926" w:rsidRDefault="00CE04D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CE04D1" w:rsidRPr="00B23926" w:rsidRDefault="00CE04D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  <w:shd w:val="clear" w:color="auto" w:fill="auto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559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E04D1" w:rsidRPr="00B23926" w:rsidTr="000D7DC0">
        <w:tc>
          <w:tcPr>
            <w:tcW w:w="629" w:type="dxa"/>
            <w:vMerge/>
          </w:tcPr>
          <w:p w:rsidR="00CE04D1" w:rsidRPr="00B23926" w:rsidRDefault="00CE04D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E04D1" w:rsidRPr="00B23926" w:rsidRDefault="00CE04D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CE04D1" w:rsidRPr="00B23926" w:rsidRDefault="00CE04D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E04D1" w:rsidRPr="00B23926" w:rsidTr="000D7DC0">
        <w:tc>
          <w:tcPr>
            <w:tcW w:w="629" w:type="dxa"/>
            <w:vMerge/>
          </w:tcPr>
          <w:p w:rsidR="00CE04D1" w:rsidRPr="00B23926" w:rsidRDefault="00CE04D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E04D1" w:rsidRPr="00B23926" w:rsidRDefault="00CE04D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CE04D1" w:rsidRPr="00B23926" w:rsidRDefault="00CE04D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1481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E04D1" w:rsidRPr="00B23926" w:rsidTr="000D7DC0">
        <w:tc>
          <w:tcPr>
            <w:tcW w:w="629" w:type="dxa"/>
            <w:vMerge/>
          </w:tcPr>
          <w:p w:rsidR="00CE04D1" w:rsidRPr="00B23926" w:rsidRDefault="00CE04D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E04D1" w:rsidRPr="00B23926" w:rsidRDefault="00CE04D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lang w:bidi="ar-SA"/>
              </w:rPr>
            </w:pPr>
          </w:p>
        </w:tc>
        <w:tc>
          <w:tcPr>
            <w:tcW w:w="1587" w:type="dxa"/>
          </w:tcPr>
          <w:p w:rsidR="00CE04D1" w:rsidRPr="00B23926" w:rsidRDefault="00CE04D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E04D1" w:rsidRPr="00B23926" w:rsidTr="000D7DC0">
        <w:tc>
          <w:tcPr>
            <w:tcW w:w="629" w:type="dxa"/>
            <w:vMerge w:val="restart"/>
          </w:tcPr>
          <w:p w:rsidR="00CE04D1" w:rsidRPr="00B23926" w:rsidRDefault="00CE04D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bookmarkStart w:id="2" w:name="_Hlk199326480"/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1</w:t>
            </w: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.2</w:t>
            </w:r>
          </w:p>
        </w:tc>
        <w:tc>
          <w:tcPr>
            <w:tcW w:w="2324" w:type="dxa"/>
            <w:vMerge w:val="restart"/>
          </w:tcPr>
          <w:p w:rsidR="00CE04D1" w:rsidRPr="00230684" w:rsidRDefault="00CE04D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230684">
              <w:rPr>
                <w:rFonts w:ascii="PT Astra Serif" w:hAnsi="PT Astra Serif" w:cs="Arial"/>
                <w:sz w:val="20"/>
                <w:szCs w:val="20"/>
              </w:rPr>
              <w:t>«Мотивирование граждан к ведению здорового образа жизни посредством информационно-коммуникационных мероприятий, а также вовлечение граждан, волонтеров, некоммерческих организаций в мероприятия по укреплению общественного здоровья»</w:t>
            </w:r>
          </w:p>
        </w:tc>
        <w:tc>
          <w:tcPr>
            <w:tcW w:w="1587" w:type="dxa"/>
          </w:tcPr>
          <w:p w:rsidR="00CE04D1" w:rsidRPr="00B23926" w:rsidRDefault="00CE04D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  <w:p w:rsidR="00CE04D1" w:rsidRPr="00B23926" w:rsidRDefault="00CE04D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559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E04D1" w:rsidRPr="00B23926" w:rsidTr="000D7DC0">
        <w:tc>
          <w:tcPr>
            <w:tcW w:w="629" w:type="dxa"/>
            <w:vMerge/>
          </w:tcPr>
          <w:p w:rsidR="00CE04D1" w:rsidRPr="00B23926" w:rsidRDefault="00CE04D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E04D1" w:rsidRPr="00B23926" w:rsidRDefault="00CE04D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CE04D1" w:rsidRPr="00B23926" w:rsidRDefault="00CE04D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  <w:p w:rsidR="00CE04D1" w:rsidRPr="00B23926" w:rsidRDefault="00CE04D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E04D1" w:rsidRPr="00B23926" w:rsidTr="000D7DC0">
        <w:tc>
          <w:tcPr>
            <w:tcW w:w="629" w:type="dxa"/>
            <w:vMerge/>
          </w:tcPr>
          <w:p w:rsidR="00CE04D1" w:rsidRPr="00B23926" w:rsidRDefault="00CE04D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E04D1" w:rsidRPr="00B23926" w:rsidRDefault="00CE04D1" w:rsidP="00A84327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CE04D1" w:rsidRPr="00B23926" w:rsidRDefault="00CE04D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  <w:p w:rsidR="00CE04D1" w:rsidRPr="00B23926" w:rsidRDefault="00CE04D1" w:rsidP="00A84327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E04D1" w:rsidRPr="00B23926" w:rsidTr="000D7DC0">
        <w:tc>
          <w:tcPr>
            <w:tcW w:w="629" w:type="dxa"/>
            <w:vMerge/>
          </w:tcPr>
          <w:p w:rsidR="00CE04D1" w:rsidRPr="00B23926" w:rsidRDefault="00CE04D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E04D1" w:rsidRPr="00B23926" w:rsidRDefault="00CE04D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CE04D1" w:rsidRPr="00B23926" w:rsidRDefault="00CE04D1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  <w:p w:rsidR="00CE04D1" w:rsidRPr="00B23926" w:rsidRDefault="00CE04D1" w:rsidP="005B31F0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481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 xml:space="preserve">45,0 </w:t>
            </w:r>
          </w:p>
        </w:tc>
        <w:tc>
          <w:tcPr>
            <w:tcW w:w="1559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45,0</w:t>
            </w:r>
          </w:p>
        </w:tc>
        <w:tc>
          <w:tcPr>
            <w:tcW w:w="1496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tr w:rsidR="00CE04D1" w:rsidRPr="00B23926" w:rsidTr="00B23926">
        <w:trPr>
          <w:trHeight w:val="407"/>
        </w:trPr>
        <w:tc>
          <w:tcPr>
            <w:tcW w:w="629" w:type="dxa"/>
            <w:vMerge/>
          </w:tcPr>
          <w:p w:rsidR="00CE04D1" w:rsidRPr="00B23926" w:rsidRDefault="00CE04D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324" w:type="dxa"/>
            <w:vMerge/>
          </w:tcPr>
          <w:p w:rsidR="00CE04D1" w:rsidRPr="00B23926" w:rsidRDefault="00CE04D1" w:rsidP="005B31F0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1587" w:type="dxa"/>
          </w:tcPr>
          <w:p w:rsidR="00CE04D1" w:rsidRPr="00B23926" w:rsidRDefault="00CE04D1" w:rsidP="00B23926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B23926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1481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559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  <w:tc>
          <w:tcPr>
            <w:tcW w:w="1496" w:type="dxa"/>
          </w:tcPr>
          <w:p w:rsidR="00CE04D1" w:rsidRPr="00CB1881" w:rsidRDefault="00CE04D1" w:rsidP="00F14B2C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</w:pPr>
            <w:r w:rsidRPr="00CB1881">
              <w:rPr>
                <w:rFonts w:ascii="PT Astra Serif" w:eastAsiaTheme="minorEastAsia" w:hAnsi="PT Astra Serif" w:cs="Arial"/>
                <w:color w:val="auto"/>
                <w:sz w:val="20"/>
                <w:szCs w:val="20"/>
                <w:lang w:bidi="ar-SA"/>
              </w:rPr>
              <w:t>0,0</w:t>
            </w:r>
          </w:p>
        </w:tc>
      </w:tr>
      <w:bookmarkEnd w:id="2"/>
    </w:tbl>
    <w:p w:rsidR="0062583D" w:rsidRPr="00B23926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256B13" w:rsidRPr="00B23926" w:rsidRDefault="0062583D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B23926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&lt;*&gt; Заполняется при наличии Комплексов процессных мероприятий.</w:t>
      </w:r>
    </w:p>
    <w:p w:rsidR="00B23926" w:rsidRPr="00B23926" w:rsidRDefault="00B23926" w:rsidP="00B23926">
      <w:pPr>
        <w:autoSpaceDE w:val="0"/>
        <w:autoSpaceDN w:val="0"/>
        <w:spacing w:before="200"/>
        <w:ind w:firstLine="540"/>
        <w:jc w:val="both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tbl>
      <w:tblPr>
        <w:tblW w:w="4850" w:type="pct"/>
        <w:tblLayout w:type="fixed"/>
        <w:tblLook w:val="0000"/>
      </w:tblPr>
      <w:tblGrid>
        <w:gridCol w:w="4043"/>
        <w:gridCol w:w="2533"/>
        <w:gridCol w:w="2977"/>
      </w:tblGrid>
      <w:tr w:rsidR="00256B13" w:rsidRPr="00B41EE2" w:rsidTr="00B23926">
        <w:trPr>
          <w:trHeight w:val="527"/>
        </w:trPr>
        <w:tc>
          <w:tcPr>
            <w:tcW w:w="4191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256B13" w:rsidRPr="00B23926" w:rsidRDefault="00256B13" w:rsidP="00256B13">
            <w:pPr>
              <w:spacing w:line="220" w:lineRule="exact"/>
              <w:jc w:val="center"/>
              <w:rPr>
                <w:rFonts w:ascii="PT Astra Serif" w:hAnsi="PT Astra Serif"/>
                <w:b/>
                <w:color w:val="FFFFFF"/>
                <w:sz w:val="28"/>
                <w:szCs w:val="28"/>
              </w:rPr>
            </w:pPr>
            <w:bookmarkStart w:id="3" w:name="stamp_eds"/>
            <w:bookmarkStart w:id="4" w:name="SIGNERSTAMP1"/>
            <w:bookmarkEnd w:id="3"/>
            <w:bookmarkEnd w:id="4"/>
          </w:p>
        </w:tc>
        <w:tc>
          <w:tcPr>
            <w:tcW w:w="3084" w:type="dxa"/>
            <w:shd w:val="clear" w:color="auto" w:fill="auto"/>
            <w:vAlign w:val="bottom"/>
          </w:tcPr>
          <w:p w:rsidR="00256B13" w:rsidRPr="00B23926" w:rsidRDefault="00B23926" w:rsidP="00256B1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256B13" w:rsidRDefault="00256B13" w:rsidP="00256B13">
      <w:pPr>
        <w:jc w:val="both"/>
        <w:rPr>
          <w:rFonts w:ascii="PT Astra Serif" w:hAnsi="PT Astra Serif" w:cs="PT Astra Serif"/>
        </w:rPr>
      </w:pPr>
    </w:p>
    <w:p w:rsidR="00230684" w:rsidRDefault="00230684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</w:p>
    <w:p w:rsidR="0062583D" w:rsidRPr="0075623F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 w:rsidRPr="0075623F"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lastRenderedPageBreak/>
        <w:t>Таблица 2</w:t>
      </w:r>
    </w:p>
    <w:p w:rsidR="0062583D" w:rsidRPr="00256B13" w:rsidRDefault="0062583D" w:rsidP="0062583D">
      <w:pPr>
        <w:autoSpaceDE w:val="0"/>
        <w:autoSpaceDN w:val="0"/>
        <w:rPr>
          <w:rFonts w:ascii="PT Astra Serif" w:eastAsiaTheme="minorEastAsia" w:hAnsi="PT Astra Serif" w:cs="Arial"/>
          <w:b/>
          <w:bCs/>
          <w:color w:val="auto"/>
          <w:sz w:val="20"/>
          <w:szCs w:val="22"/>
          <w:lang w:bidi="ar-SA"/>
        </w:rPr>
      </w:pP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Анализ</w:t>
      </w:r>
    </w:p>
    <w:p w:rsidR="0062583D" w:rsidRPr="00B23926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целевых показателей муниципальной программы</w:t>
      </w:r>
    </w:p>
    <w:p w:rsidR="00230684" w:rsidRPr="0038165C" w:rsidRDefault="00230684" w:rsidP="00230684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38165C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Укрепление общественного здоровья</w:t>
      </w:r>
      <w:r w:rsidRPr="0038165C">
        <w:rPr>
          <w:rFonts w:ascii="PT Astra Serif" w:hAnsi="PT Astra Serif"/>
          <w:sz w:val="28"/>
          <w:szCs w:val="28"/>
        </w:rPr>
        <w:t>»</w:t>
      </w:r>
    </w:p>
    <w:p w:rsidR="00B23926" w:rsidRPr="00B23926" w:rsidRDefault="00B23926" w:rsidP="00B23926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23926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за 1 квартал 2025г.</w:t>
      </w:r>
    </w:p>
    <w:p w:rsidR="00640ED9" w:rsidRPr="00B23926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5161" w:type="pct"/>
        <w:tblInd w:w="-318" w:type="dxa"/>
        <w:tblLook w:val="0000"/>
      </w:tblPr>
      <w:tblGrid>
        <w:gridCol w:w="568"/>
        <w:gridCol w:w="2350"/>
        <w:gridCol w:w="1113"/>
        <w:gridCol w:w="1958"/>
        <w:gridCol w:w="1145"/>
        <w:gridCol w:w="1319"/>
        <w:gridCol w:w="1712"/>
      </w:tblGrid>
      <w:tr w:rsidR="00CE04D1" w:rsidRPr="00B23926" w:rsidTr="00CE04D1">
        <w:trPr>
          <w:trHeight w:val="1036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CE04D1" w:rsidRDefault="00CE04D1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CE04D1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№</w:t>
            </w:r>
            <w:r w:rsidRPr="00CE04D1">
              <w:rPr>
                <w:rFonts w:ascii="PT Astra Serif" w:eastAsia="Times New Roman" w:hAnsi="PT Astra Serif" w:cs="Times New Roman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proofErr w:type="gramStart"/>
            <w:r w:rsidRPr="00CE04D1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</w:t>
            </w:r>
            <w:proofErr w:type="spellEnd"/>
            <w:proofErr w:type="gramEnd"/>
            <w:r w:rsidRPr="00CE04D1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/</w:t>
            </w:r>
            <w:proofErr w:type="spellStart"/>
            <w:r w:rsidRPr="00CE04D1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п</w:t>
            </w:r>
            <w:proofErr w:type="spellEnd"/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CE04D1" w:rsidRDefault="00CE04D1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</w:p>
          <w:p w:rsidR="00CE04D1" w:rsidRPr="00CE04D1" w:rsidRDefault="00CE04D1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CE04D1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B23926" w:rsidRDefault="00CE04D1" w:rsidP="00640ED9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  <w:p w:rsidR="00CE04D1" w:rsidRPr="00B23926" w:rsidRDefault="00CE04D1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Единица</w:t>
            </w:r>
          </w:p>
          <w:p w:rsidR="00CE04D1" w:rsidRPr="00B23926" w:rsidRDefault="00CE04D1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измерения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4D1" w:rsidRPr="00B23926" w:rsidRDefault="00CE04D1" w:rsidP="00640ED9">
            <w:pPr>
              <w:suppressAutoHyphens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Базовое значение на 01.01.2025/плановое значение на 01.01.2026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B23926" w:rsidRDefault="00CE04D1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Плановое</w:t>
            </w:r>
          </w:p>
          <w:p w:rsidR="00CE04D1" w:rsidRPr="00B23926" w:rsidRDefault="00CE04D1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B23926" w:rsidRDefault="00CE04D1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B23926" w:rsidRDefault="00CE04D1" w:rsidP="00640ED9">
            <w:pPr>
              <w:suppressAutoHyphens/>
              <w:jc w:val="center"/>
              <w:rPr>
                <w:rFonts w:ascii="Calibri" w:eastAsia="Calibri" w:hAnsi="Calibri" w:cs="Calibri"/>
                <w:color w:val="auto"/>
                <w:sz w:val="20"/>
                <w:szCs w:val="22"/>
                <w:lang w:eastAsia="en-US" w:bidi="ar-SA"/>
              </w:rPr>
            </w:pPr>
            <w:r w:rsidRPr="00B23926"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CE04D1" w:rsidRPr="00B23926" w:rsidTr="00CE04D1">
        <w:trPr>
          <w:trHeight w:val="60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CE04D1" w:rsidRDefault="00CE04D1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CE04D1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1.</w:t>
            </w:r>
          </w:p>
        </w:tc>
        <w:tc>
          <w:tcPr>
            <w:tcW w:w="1156" w:type="pct"/>
            <w:tcBorders>
              <w:bottom w:val="single" w:sz="4" w:space="0" w:color="auto"/>
            </w:tcBorders>
          </w:tcPr>
          <w:p w:rsidR="00CE04D1" w:rsidRPr="00CE04D1" w:rsidRDefault="00CE04D1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CE04D1">
              <w:rPr>
                <w:rFonts w:ascii="PT Astra Serif" w:hAnsi="PT Astra Serif"/>
                <w:sz w:val="20"/>
                <w:szCs w:val="20"/>
              </w:rPr>
              <w:t xml:space="preserve">Охват населения муниципального образования </w:t>
            </w:r>
            <w:proofErr w:type="spellStart"/>
            <w:r w:rsidRPr="00CE04D1">
              <w:rPr>
                <w:rFonts w:ascii="PT Astra Serif" w:hAnsi="PT Astra Serif"/>
                <w:sz w:val="20"/>
                <w:szCs w:val="20"/>
              </w:rPr>
              <w:t>Кимовский</w:t>
            </w:r>
            <w:proofErr w:type="spellEnd"/>
            <w:r w:rsidRPr="00CE04D1">
              <w:rPr>
                <w:rFonts w:ascii="PT Astra Serif" w:hAnsi="PT Astra Serif"/>
                <w:sz w:val="20"/>
                <w:szCs w:val="20"/>
              </w:rPr>
              <w:t xml:space="preserve"> район ежегодными профилактическими медицинскими осмотрами и диспансеризацией определенных гру</w:t>
            </w:r>
            <w:proofErr w:type="gramStart"/>
            <w:r w:rsidRPr="00CE04D1">
              <w:rPr>
                <w:rFonts w:ascii="PT Astra Serif" w:hAnsi="PT Astra Serif"/>
                <w:sz w:val="20"/>
                <w:szCs w:val="20"/>
              </w:rPr>
              <w:t>пп взр</w:t>
            </w:r>
            <w:proofErr w:type="gramEnd"/>
            <w:r w:rsidRPr="00CE04D1">
              <w:rPr>
                <w:rFonts w:ascii="PT Astra Serif" w:hAnsi="PT Astra Serif"/>
                <w:sz w:val="20"/>
                <w:szCs w:val="20"/>
              </w:rPr>
              <w:t>ослого населения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38165C" w:rsidRDefault="00CE04D1" w:rsidP="00E5752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4D1" w:rsidRPr="00182C5F" w:rsidRDefault="00CE04D1" w:rsidP="00F14B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68,5/75,5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CE68DF" w:rsidRDefault="00CE04D1" w:rsidP="00E5752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B23926" w:rsidRDefault="00CE04D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23,5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182C5F" w:rsidRDefault="00CE04D1" w:rsidP="00F14B2C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Увеличение охвата за счет усиления информационной кампании и</w:t>
            </w:r>
          </w:p>
        </w:tc>
      </w:tr>
      <w:tr w:rsidR="00CE04D1" w:rsidRPr="00B23926" w:rsidTr="00CE04D1">
        <w:trPr>
          <w:trHeight w:val="575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CE04D1" w:rsidRDefault="00CE04D1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CE04D1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2.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CE04D1" w:rsidRDefault="00CE04D1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CE04D1">
              <w:rPr>
                <w:rFonts w:ascii="PT Astra Serif" w:hAnsi="PT Astra Serif"/>
                <w:sz w:val="20"/>
                <w:szCs w:val="20"/>
              </w:rPr>
              <w:t>Доля населения, охваченного профилактическими мероприятиями, направленными на снижение распространенности неинфекционных и инфекционных заболеваний, от общей численности жителей муниципального образования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38165C" w:rsidRDefault="00CE04D1" w:rsidP="00E5752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4D1" w:rsidRPr="00182C5F" w:rsidRDefault="00CE04D1" w:rsidP="00F14B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30,0/55,0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902C3E" w:rsidRDefault="00CE04D1" w:rsidP="00E5752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B23926" w:rsidRDefault="00CE04D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15,5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182C5F" w:rsidRDefault="00CE04D1" w:rsidP="00F14B2C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Увеличение охвата за счет усиления информационной кампании и</w:t>
            </w:r>
          </w:p>
        </w:tc>
      </w:tr>
      <w:tr w:rsidR="00CE04D1" w:rsidRPr="00B23926" w:rsidTr="00CE04D1">
        <w:trPr>
          <w:trHeight w:val="555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CE04D1" w:rsidRDefault="00CE04D1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CE04D1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3.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CE04D1" w:rsidRDefault="00CE04D1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CE04D1">
              <w:rPr>
                <w:rFonts w:ascii="PT Astra Serif" w:hAnsi="PT Astra Serif"/>
                <w:sz w:val="20"/>
                <w:szCs w:val="20"/>
              </w:rPr>
              <w:t>Темпы прироста первичной заболеваемости ожирением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38165C" w:rsidRDefault="00CE04D1" w:rsidP="00E5752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%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4D1" w:rsidRPr="00182C5F" w:rsidRDefault="00CE04D1" w:rsidP="00F14B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10,0/4,0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902C3E" w:rsidRDefault="00CE04D1" w:rsidP="00E5752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4,0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B23926" w:rsidRDefault="00CE04D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2,0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182C5F" w:rsidRDefault="00CE04D1" w:rsidP="00F14B2C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</w:pPr>
            <w:r w:rsidRPr="00182C5F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Снижение темпов прироста показателя</w:t>
            </w:r>
          </w:p>
        </w:tc>
      </w:tr>
      <w:tr w:rsidR="00CE04D1" w:rsidRPr="00B23926" w:rsidTr="00CE04D1">
        <w:trPr>
          <w:trHeight w:val="659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CE04D1" w:rsidRDefault="00CE04D1" w:rsidP="005B31F0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sz w:val="20"/>
                <w:szCs w:val="20"/>
                <w:lang w:eastAsia="en-US" w:bidi="ar-SA"/>
              </w:rPr>
            </w:pPr>
            <w:r w:rsidRPr="00CE04D1">
              <w:rPr>
                <w:rFonts w:ascii="PT Astra Serif" w:eastAsia="Calibri" w:hAnsi="PT Astra Serif" w:cs="Times New Roman"/>
                <w:color w:val="auto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1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CE04D1" w:rsidRDefault="00CE04D1" w:rsidP="00E57524">
            <w:pPr>
              <w:contextualSpacing/>
              <w:rPr>
                <w:rFonts w:ascii="PT Astra Serif" w:hAnsi="PT Astra Serif"/>
                <w:color w:val="FF0000"/>
                <w:sz w:val="20"/>
                <w:szCs w:val="20"/>
              </w:rPr>
            </w:pPr>
            <w:r w:rsidRPr="00CE04D1">
              <w:rPr>
                <w:rFonts w:ascii="PT Astra Serif" w:hAnsi="PT Astra Serif"/>
                <w:sz w:val="20"/>
                <w:szCs w:val="20"/>
              </w:rPr>
              <w:t>Количество информационных профилактических материалов по вопросам профилактики неинфекционных и социально-значимых заболеваний и пропаганде ЗОЖ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38165C" w:rsidRDefault="00CE04D1" w:rsidP="00E57524">
            <w:pPr>
              <w:jc w:val="center"/>
              <w:rPr>
                <w:rFonts w:ascii="PT Astra Serif" w:hAnsi="PT Astra Serif"/>
              </w:rPr>
            </w:pPr>
            <w:r w:rsidRPr="0038165C">
              <w:rPr>
                <w:rFonts w:ascii="PT Astra Serif" w:hAnsi="PT Astra Serif"/>
              </w:rPr>
              <w:t>Ед.</w:t>
            </w:r>
          </w:p>
        </w:tc>
        <w:tc>
          <w:tcPr>
            <w:tcW w:w="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4D1" w:rsidRPr="00182C5F" w:rsidRDefault="00CE04D1" w:rsidP="00F14B2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82C5F">
              <w:rPr>
                <w:rFonts w:ascii="PT Astra Serif" w:hAnsi="PT Astra Serif"/>
                <w:sz w:val="20"/>
                <w:szCs w:val="20"/>
              </w:rPr>
              <w:t>7 500/7 500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902C3E" w:rsidRDefault="00CE04D1" w:rsidP="00E5752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2 000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B23926" w:rsidRDefault="00CE04D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  <w:t>2 000</w:t>
            </w:r>
          </w:p>
        </w:tc>
        <w:tc>
          <w:tcPr>
            <w:tcW w:w="8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04D1" w:rsidRPr="00B23926" w:rsidRDefault="00CE04D1" w:rsidP="005B31F0">
            <w:pPr>
              <w:suppressAutoHyphens/>
              <w:snapToGrid w:val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lang w:eastAsia="en-US" w:bidi="ar-SA"/>
              </w:rPr>
            </w:pPr>
          </w:p>
        </w:tc>
      </w:tr>
    </w:tbl>
    <w:p w:rsidR="00640ED9" w:rsidRPr="00B23926" w:rsidRDefault="00640ED9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:rsidR="00CE04D1" w:rsidRPr="00802165" w:rsidRDefault="00CE04D1" w:rsidP="00CE04D1">
      <w:pPr>
        <w:autoSpaceDE w:val="0"/>
        <w:autoSpaceDN w:val="0"/>
        <w:rPr>
          <w:rFonts w:ascii="PT Astra Serif" w:hAnsi="PT Astra Serif"/>
        </w:rPr>
      </w:pPr>
      <w:r w:rsidRPr="00802165">
        <w:rPr>
          <w:rFonts w:ascii="PT Astra Serif" w:eastAsiaTheme="minorEastAsia" w:hAnsi="PT Astra Serif" w:cs="Arial"/>
          <w:color w:val="auto"/>
          <w:lang w:bidi="ar-SA"/>
        </w:rPr>
        <w:t>*</w:t>
      </w:r>
      <w:r w:rsidRPr="00802165">
        <w:rPr>
          <w:rFonts w:ascii="PT Astra Serif" w:hAnsi="PT Astra Serif"/>
        </w:rPr>
        <w:t xml:space="preserve">38276 – численность населения </w:t>
      </w:r>
      <w:proofErr w:type="spellStart"/>
      <w:r w:rsidRPr="00802165">
        <w:rPr>
          <w:rFonts w:ascii="PT Astra Serif" w:hAnsi="PT Astra Serif"/>
        </w:rPr>
        <w:t>Кимовского</w:t>
      </w:r>
      <w:proofErr w:type="spellEnd"/>
      <w:r w:rsidRPr="00802165">
        <w:rPr>
          <w:rFonts w:ascii="PT Astra Serif" w:hAnsi="PT Astra Serif"/>
        </w:rPr>
        <w:t xml:space="preserve"> района на 01.01.2025 г.</w:t>
      </w:r>
    </w:p>
    <w:p w:rsidR="00640ED9" w:rsidRPr="00B23926" w:rsidRDefault="00CE04D1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proofErr w:type="gramStart"/>
      <w:r w:rsidRPr="00802165">
        <w:rPr>
          <w:rFonts w:ascii="PT Astra Serif" w:hAnsi="PT Astra Serif"/>
        </w:rPr>
        <w:t>*1</w:t>
      </w:r>
      <w:r>
        <w:rPr>
          <w:rFonts w:ascii="PT Astra Serif" w:hAnsi="PT Astra Serif"/>
        </w:rPr>
        <w:t xml:space="preserve">8 848 </w:t>
      </w:r>
      <w:r w:rsidRPr="00802165">
        <w:rPr>
          <w:rFonts w:ascii="PT Astra Serif" w:hAnsi="PT Astra Serif"/>
        </w:rPr>
        <w:t xml:space="preserve"> чел. – план на 2025 г. </w:t>
      </w:r>
      <w:proofErr w:type="gramEnd"/>
      <w:r w:rsidRPr="00802165">
        <w:rPr>
          <w:rFonts w:ascii="PT Astra Serif" w:hAnsi="PT Astra Serif"/>
        </w:rPr>
        <w:t>по профилактическими медицинским осмотрам  и диспансеризации</w:t>
      </w:r>
    </w:p>
    <w:p w:rsidR="003D0314" w:rsidRPr="00B23926" w:rsidRDefault="003D0314" w:rsidP="00256B13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color w:val="auto"/>
          <w:sz w:val="28"/>
        </w:rPr>
      </w:pPr>
    </w:p>
    <w:tbl>
      <w:tblPr>
        <w:tblpPr w:leftFromText="180" w:rightFromText="180" w:vertAnchor="text" w:horzAnchor="margin" w:tblpY="57"/>
        <w:tblW w:w="4850" w:type="pct"/>
        <w:tblLayout w:type="fixed"/>
        <w:tblLook w:val="0000"/>
      </w:tblPr>
      <w:tblGrid>
        <w:gridCol w:w="4041"/>
        <w:gridCol w:w="2535"/>
        <w:gridCol w:w="2977"/>
      </w:tblGrid>
      <w:tr w:rsidR="00B23926" w:rsidRPr="00B23926" w:rsidTr="00B23926">
        <w:trPr>
          <w:trHeight w:val="564"/>
        </w:trPr>
        <w:tc>
          <w:tcPr>
            <w:tcW w:w="4041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Председатель комитета по социальным вопросам</w:t>
            </w:r>
          </w:p>
        </w:tc>
        <w:tc>
          <w:tcPr>
            <w:tcW w:w="2535" w:type="dxa"/>
            <w:shd w:val="clear" w:color="auto" w:fill="auto"/>
            <w:vAlign w:val="bottom"/>
          </w:tcPr>
          <w:p w:rsidR="00B23926" w:rsidRPr="00B23926" w:rsidRDefault="00B23926" w:rsidP="00581F22">
            <w:pPr>
              <w:spacing w:line="220" w:lineRule="exact"/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B23926" w:rsidRPr="00B23926" w:rsidRDefault="00B23926" w:rsidP="00581F22">
            <w:pPr>
              <w:jc w:val="center"/>
              <w:rPr>
                <w:rFonts w:ascii="PT Astra Serif" w:hAnsi="PT Astra Serif"/>
                <w:b/>
                <w:color w:val="auto"/>
                <w:sz w:val="28"/>
                <w:szCs w:val="28"/>
              </w:rPr>
            </w:pPr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 xml:space="preserve">С.А. </w:t>
            </w:r>
            <w:proofErr w:type="spellStart"/>
            <w:r w:rsidRPr="00B23926">
              <w:rPr>
                <w:rFonts w:ascii="PT Astra Serif" w:hAnsi="PT Astra Serif"/>
                <w:b/>
                <w:color w:val="auto"/>
                <w:sz w:val="28"/>
                <w:szCs w:val="28"/>
              </w:rPr>
              <w:t>Витютнева</w:t>
            </w:r>
            <w:proofErr w:type="spellEnd"/>
          </w:p>
        </w:tc>
      </w:tr>
    </w:tbl>
    <w:p w:rsidR="003D0314" w:rsidRPr="00B23926" w:rsidRDefault="003D0314" w:rsidP="00230684">
      <w:pPr>
        <w:pStyle w:val="70"/>
        <w:shd w:val="clear" w:color="auto" w:fill="auto"/>
        <w:spacing w:before="0" w:after="0" w:line="274" w:lineRule="exact"/>
        <w:ind w:right="560"/>
        <w:rPr>
          <w:rFonts w:ascii="PT Astra Serif" w:hAnsi="PT Astra Serif"/>
          <w:color w:val="auto"/>
          <w:sz w:val="28"/>
        </w:rPr>
      </w:pPr>
    </w:p>
    <w:sectPr w:rsidR="003D0314" w:rsidRPr="00B23926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A00" w:rsidRDefault="00725A00">
      <w:r>
        <w:separator/>
      </w:r>
    </w:p>
  </w:endnote>
  <w:endnote w:type="continuationSeparator" w:id="0">
    <w:p w:rsidR="00725A00" w:rsidRDefault="00725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A00" w:rsidRDefault="00725A00">
      <w:r>
        <w:separator/>
      </w:r>
    </w:p>
  </w:footnote>
  <w:footnote w:type="continuationSeparator" w:id="0">
    <w:p w:rsidR="00725A00" w:rsidRDefault="00725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4192"/>
      <w:docPartObj>
        <w:docPartGallery w:val="Page Numbers (Top of Page)"/>
        <w:docPartUnique/>
      </w:docPartObj>
    </w:sdtPr>
    <w:sdtContent>
      <w:p w:rsidR="00CE6568" w:rsidRDefault="00CF1982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CE04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6568" w:rsidRDefault="00CE65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9"/>
  </w:num>
  <w:num w:numId="5">
    <w:abstractNumId w:val="11"/>
  </w:num>
  <w:num w:numId="6">
    <w:abstractNumId w:val="20"/>
  </w:num>
  <w:num w:numId="7">
    <w:abstractNumId w:val="7"/>
  </w:num>
  <w:num w:numId="8">
    <w:abstractNumId w:val="13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4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5"/>
  </w:num>
  <w:num w:numId="19">
    <w:abstractNumId w:val="12"/>
  </w:num>
  <w:num w:numId="20">
    <w:abstractNumId w:val="10"/>
  </w:num>
  <w:num w:numId="21">
    <w:abstractNumId w:val="3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21461"/>
    <w:rsid w:val="00004B5D"/>
    <w:rsid w:val="0001318B"/>
    <w:rsid w:val="000460C7"/>
    <w:rsid w:val="000565BF"/>
    <w:rsid w:val="000624C5"/>
    <w:rsid w:val="00062709"/>
    <w:rsid w:val="00065510"/>
    <w:rsid w:val="0007363D"/>
    <w:rsid w:val="00081D19"/>
    <w:rsid w:val="00085E3C"/>
    <w:rsid w:val="00091237"/>
    <w:rsid w:val="000A24CA"/>
    <w:rsid w:val="000C1888"/>
    <w:rsid w:val="000C6CE6"/>
    <w:rsid w:val="000D1130"/>
    <w:rsid w:val="000D7DC0"/>
    <w:rsid w:val="000F2832"/>
    <w:rsid w:val="000F35C2"/>
    <w:rsid w:val="000F762F"/>
    <w:rsid w:val="001020DE"/>
    <w:rsid w:val="00103E52"/>
    <w:rsid w:val="00105DDD"/>
    <w:rsid w:val="00121B7B"/>
    <w:rsid w:val="00166E54"/>
    <w:rsid w:val="0017736B"/>
    <w:rsid w:val="00177CC2"/>
    <w:rsid w:val="00186620"/>
    <w:rsid w:val="001911B0"/>
    <w:rsid w:val="00194188"/>
    <w:rsid w:val="00196115"/>
    <w:rsid w:val="001A3C0A"/>
    <w:rsid w:val="001A42D2"/>
    <w:rsid w:val="001B53C9"/>
    <w:rsid w:val="001D79EA"/>
    <w:rsid w:val="001E1022"/>
    <w:rsid w:val="001E5B74"/>
    <w:rsid w:val="00200C41"/>
    <w:rsid w:val="00201A7F"/>
    <w:rsid w:val="0020745E"/>
    <w:rsid w:val="00210F0E"/>
    <w:rsid w:val="00220EF4"/>
    <w:rsid w:val="00222B2A"/>
    <w:rsid w:val="00230684"/>
    <w:rsid w:val="00233925"/>
    <w:rsid w:val="00255D59"/>
    <w:rsid w:val="00256B13"/>
    <w:rsid w:val="002629B4"/>
    <w:rsid w:val="00263720"/>
    <w:rsid w:val="0026716D"/>
    <w:rsid w:val="0027163B"/>
    <w:rsid w:val="002828C2"/>
    <w:rsid w:val="0028539F"/>
    <w:rsid w:val="002959DD"/>
    <w:rsid w:val="002A5BAF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43AC9"/>
    <w:rsid w:val="00353A7C"/>
    <w:rsid w:val="00372616"/>
    <w:rsid w:val="0037386F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4F52DC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87F34"/>
    <w:rsid w:val="00592838"/>
    <w:rsid w:val="005B31F0"/>
    <w:rsid w:val="005C2B92"/>
    <w:rsid w:val="005D018D"/>
    <w:rsid w:val="005D35EE"/>
    <w:rsid w:val="005D69E9"/>
    <w:rsid w:val="005E2E6F"/>
    <w:rsid w:val="005F026C"/>
    <w:rsid w:val="005F6D90"/>
    <w:rsid w:val="0061227D"/>
    <w:rsid w:val="00615343"/>
    <w:rsid w:val="006255B4"/>
    <w:rsid w:val="0062583D"/>
    <w:rsid w:val="00626795"/>
    <w:rsid w:val="00640ED9"/>
    <w:rsid w:val="00656186"/>
    <w:rsid w:val="00660EC5"/>
    <w:rsid w:val="00665B61"/>
    <w:rsid w:val="00684CA5"/>
    <w:rsid w:val="006856F8"/>
    <w:rsid w:val="006B2076"/>
    <w:rsid w:val="006C09CD"/>
    <w:rsid w:val="006D5906"/>
    <w:rsid w:val="006F3F1B"/>
    <w:rsid w:val="0070043B"/>
    <w:rsid w:val="00711780"/>
    <w:rsid w:val="00720EA0"/>
    <w:rsid w:val="00723721"/>
    <w:rsid w:val="00725A00"/>
    <w:rsid w:val="00730205"/>
    <w:rsid w:val="007374B7"/>
    <w:rsid w:val="0075623F"/>
    <w:rsid w:val="00756776"/>
    <w:rsid w:val="00773FF2"/>
    <w:rsid w:val="0079567C"/>
    <w:rsid w:val="007A0406"/>
    <w:rsid w:val="007B38E7"/>
    <w:rsid w:val="007C2E82"/>
    <w:rsid w:val="007D33BB"/>
    <w:rsid w:val="007D6890"/>
    <w:rsid w:val="007E4416"/>
    <w:rsid w:val="007F2DC4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C4C1D"/>
    <w:rsid w:val="008D2591"/>
    <w:rsid w:val="008D554D"/>
    <w:rsid w:val="008E34EE"/>
    <w:rsid w:val="008F55D0"/>
    <w:rsid w:val="00916645"/>
    <w:rsid w:val="00931CC0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84327"/>
    <w:rsid w:val="00A91236"/>
    <w:rsid w:val="00A9297E"/>
    <w:rsid w:val="00AA7B44"/>
    <w:rsid w:val="00AC4612"/>
    <w:rsid w:val="00AE47AF"/>
    <w:rsid w:val="00AE6894"/>
    <w:rsid w:val="00AF38CD"/>
    <w:rsid w:val="00B00914"/>
    <w:rsid w:val="00B23926"/>
    <w:rsid w:val="00B351F2"/>
    <w:rsid w:val="00B40058"/>
    <w:rsid w:val="00B6040C"/>
    <w:rsid w:val="00B6422F"/>
    <w:rsid w:val="00B9595E"/>
    <w:rsid w:val="00BA012D"/>
    <w:rsid w:val="00BA2ED4"/>
    <w:rsid w:val="00BA389B"/>
    <w:rsid w:val="00BD081F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04D1"/>
    <w:rsid w:val="00CE6568"/>
    <w:rsid w:val="00CE7849"/>
    <w:rsid w:val="00CF1982"/>
    <w:rsid w:val="00D1535E"/>
    <w:rsid w:val="00D200C0"/>
    <w:rsid w:val="00D21323"/>
    <w:rsid w:val="00D21461"/>
    <w:rsid w:val="00D34AD1"/>
    <w:rsid w:val="00D42E02"/>
    <w:rsid w:val="00D46D87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44F54"/>
    <w:rsid w:val="00E4649D"/>
    <w:rsid w:val="00E606AA"/>
    <w:rsid w:val="00E67A7E"/>
    <w:rsid w:val="00E73AA4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1F35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6B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semiHidden/>
    <w:unhideWhenUsed/>
    <w:rsid w:val="000460C7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460C7"/>
    <w:rPr>
      <w:color w:val="000000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0460C7"/>
    <w:rPr>
      <w:vertAlign w:val="superscript"/>
    </w:rPr>
  </w:style>
  <w:style w:type="paragraph" w:customStyle="1" w:styleId="ConsPlusTitle">
    <w:name w:val="ConsPlusTitle"/>
    <w:rsid w:val="000D7DC0"/>
    <w:pPr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7F671-B9B3-4DA4-9C95-3D52F72E2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Витютнева</cp:lastModifiedBy>
  <cp:revision>7</cp:revision>
  <cp:lastPrinted>2025-10-01T11:37:00Z</cp:lastPrinted>
  <dcterms:created xsi:type="dcterms:W3CDTF">2025-07-29T12:46:00Z</dcterms:created>
  <dcterms:modified xsi:type="dcterms:W3CDTF">2025-10-01T11:39:00Z</dcterms:modified>
</cp:coreProperties>
</file>