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567" w:rsidRPr="008C189B" w:rsidRDefault="00B35780" w:rsidP="00E76567">
      <w:pPr>
        <w:pStyle w:val="ConsPlusTitle"/>
        <w:spacing w:line="360" w:lineRule="exact"/>
        <w:jc w:val="center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 xml:space="preserve">Об утверждении муниципальной программы </w:t>
      </w:r>
    </w:p>
    <w:p w:rsidR="00E76567" w:rsidRPr="008C189B" w:rsidRDefault="00E76567" w:rsidP="00E76567">
      <w:pPr>
        <w:pStyle w:val="ConsPlusTitle"/>
        <w:spacing w:line="360" w:lineRule="exact"/>
        <w:jc w:val="center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>м</w:t>
      </w:r>
      <w:r w:rsidR="00B35780" w:rsidRPr="008C189B">
        <w:rPr>
          <w:rFonts w:ascii="PT Astra Serif" w:hAnsi="PT Astra Serif"/>
          <w:sz w:val="28"/>
          <w:szCs w:val="28"/>
        </w:rPr>
        <w:t>униципального</w:t>
      </w:r>
      <w:r w:rsidRPr="008C189B">
        <w:rPr>
          <w:rFonts w:ascii="PT Astra Serif" w:hAnsi="PT Astra Serif"/>
          <w:sz w:val="28"/>
          <w:szCs w:val="28"/>
        </w:rPr>
        <w:t xml:space="preserve"> </w:t>
      </w:r>
      <w:r w:rsidR="00B35780" w:rsidRPr="008C189B">
        <w:rPr>
          <w:rFonts w:ascii="PT Astra Serif" w:hAnsi="PT Astra Serif"/>
          <w:sz w:val="28"/>
          <w:szCs w:val="28"/>
        </w:rPr>
        <w:t xml:space="preserve">образования </w:t>
      </w:r>
      <w:proofErr w:type="spellStart"/>
      <w:r w:rsidR="00B35780" w:rsidRPr="008C189B">
        <w:rPr>
          <w:rFonts w:ascii="PT Astra Serif" w:hAnsi="PT Astra Serif"/>
          <w:sz w:val="28"/>
          <w:szCs w:val="28"/>
        </w:rPr>
        <w:t>Кимовский</w:t>
      </w:r>
      <w:proofErr w:type="spellEnd"/>
      <w:r w:rsidR="00B35780" w:rsidRPr="008C189B">
        <w:rPr>
          <w:rFonts w:ascii="PT Astra Serif" w:hAnsi="PT Astra Serif"/>
          <w:sz w:val="28"/>
          <w:szCs w:val="28"/>
        </w:rPr>
        <w:t xml:space="preserve"> </w:t>
      </w:r>
      <w:r w:rsidR="008A0F9A" w:rsidRPr="008C189B">
        <w:rPr>
          <w:rFonts w:ascii="PT Astra Serif" w:hAnsi="PT Astra Serif"/>
          <w:sz w:val="28"/>
          <w:szCs w:val="28"/>
        </w:rPr>
        <w:t xml:space="preserve"> </w:t>
      </w:r>
      <w:r w:rsidR="00B35780" w:rsidRPr="008C189B">
        <w:rPr>
          <w:rFonts w:ascii="PT Astra Serif" w:hAnsi="PT Astra Serif"/>
          <w:sz w:val="28"/>
          <w:szCs w:val="28"/>
        </w:rPr>
        <w:t xml:space="preserve">район </w:t>
      </w:r>
    </w:p>
    <w:p w:rsidR="008A0F9A" w:rsidRPr="008C189B" w:rsidRDefault="00B35780" w:rsidP="00E76567">
      <w:pPr>
        <w:pStyle w:val="ConsPlusTitle"/>
        <w:spacing w:line="360" w:lineRule="exact"/>
        <w:jc w:val="center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>«</w:t>
      </w:r>
      <w:r w:rsidR="00375194">
        <w:rPr>
          <w:rFonts w:ascii="PT Astra Serif" w:hAnsi="PT Astra Serif"/>
          <w:bCs/>
          <w:sz w:val="28"/>
          <w:szCs w:val="28"/>
        </w:rPr>
        <w:t>Улучшение демографической ситуации и поддержка семей, воспитывающих детей</w:t>
      </w:r>
      <w:r w:rsidRPr="008C189B">
        <w:rPr>
          <w:rFonts w:ascii="PT Astra Serif" w:hAnsi="PT Astra Serif"/>
          <w:sz w:val="28"/>
          <w:szCs w:val="28"/>
        </w:rPr>
        <w:t>»</w:t>
      </w:r>
    </w:p>
    <w:p w:rsidR="008A0F9A" w:rsidRPr="008C189B" w:rsidRDefault="008A0F9A" w:rsidP="00E76567">
      <w:pPr>
        <w:pStyle w:val="ConsPlusNormal"/>
        <w:spacing w:line="360" w:lineRule="exact"/>
        <w:jc w:val="center"/>
        <w:rPr>
          <w:rFonts w:ascii="PT Astra Serif" w:hAnsi="PT Astra Serif"/>
          <w:sz w:val="28"/>
          <w:szCs w:val="28"/>
        </w:rPr>
      </w:pPr>
    </w:p>
    <w:p w:rsidR="00B35780" w:rsidRPr="006F3DFC" w:rsidRDefault="008A0F9A" w:rsidP="006F3DFC">
      <w:pPr>
        <w:suppressAutoHyphens/>
        <w:spacing w:after="0" w:line="360" w:lineRule="exact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6F3DFC">
        <w:rPr>
          <w:rFonts w:ascii="PT Astra Serif" w:hAnsi="PT Astra Serif"/>
          <w:sz w:val="28"/>
          <w:szCs w:val="28"/>
        </w:rPr>
        <w:t xml:space="preserve">В соответствии с </w:t>
      </w:r>
      <w:hyperlink r:id="rId5">
        <w:r w:rsidRPr="006F3DFC">
          <w:rPr>
            <w:rFonts w:ascii="PT Astra Serif" w:hAnsi="PT Astra Serif"/>
            <w:sz w:val="28"/>
            <w:szCs w:val="28"/>
          </w:rPr>
          <w:t>Постановлением</w:t>
        </w:r>
      </w:hyperlink>
      <w:r w:rsidRPr="006F3DFC">
        <w:rPr>
          <w:rFonts w:ascii="PT Astra Serif" w:hAnsi="PT Astra Serif"/>
          <w:sz w:val="28"/>
          <w:szCs w:val="28"/>
        </w:rPr>
        <w:t xml:space="preserve">  </w:t>
      </w:r>
      <w:r w:rsidR="00CB02E0" w:rsidRPr="006F3DFC">
        <w:rPr>
          <w:rFonts w:ascii="PT Astra Serif" w:eastAsia="Times New Roman" w:hAnsi="PT Astra Serif" w:cs="Times New Roman"/>
          <w:sz w:val="28"/>
          <w:szCs w:val="28"/>
        </w:rPr>
        <w:t xml:space="preserve">администрации муниципального образования </w:t>
      </w:r>
      <w:proofErr w:type="spellStart"/>
      <w:r w:rsidR="00CB02E0" w:rsidRPr="006F3DFC">
        <w:rPr>
          <w:rFonts w:ascii="PT Astra Serif" w:eastAsia="Times New Roman" w:hAnsi="PT Astra Serif" w:cs="Times New Roman"/>
          <w:sz w:val="28"/>
          <w:szCs w:val="28"/>
        </w:rPr>
        <w:t>Кимовский</w:t>
      </w:r>
      <w:proofErr w:type="spellEnd"/>
      <w:r w:rsidR="00CB02E0" w:rsidRPr="006F3DFC">
        <w:rPr>
          <w:rFonts w:ascii="PT Astra Serif" w:eastAsia="Times New Roman" w:hAnsi="PT Astra Serif" w:cs="Times New Roman"/>
          <w:sz w:val="28"/>
          <w:szCs w:val="28"/>
        </w:rPr>
        <w:t xml:space="preserve"> район от 05.02.2024 № 164 «Об утверждении Порядка принятия решений о разработке, формировании, реализации и оценке эффективности реализации муниципальных программ муниципального образования </w:t>
      </w:r>
      <w:proofErr w:type="spellStart"/>
      <w:r w:rsidR="00CB02E0" w:rsidRPr="006F3DFC">
        <w:rPr>
          <w:rFonts w:ascii="PT Astra Serif" w:eastAsia="Times New Roman" w:hAnsi="PT Astra Serif" w:cs="Times New Roman"/>
          <w:sz w:val="28"/>
          <w:szCs w:val="28"/>
        </w:rPr>
        <w:t>Кимовский</w:t>
      </w:r>
      <w:proofErr w:type="spellEnd"/>
      <w:r w:rsidR="00CB02E0" w:rsidRPr="006F3DFC">
        <w:rPr>
          <w:rFonts w:ascii="PT Astra Serif" w:eastAsia="Times New Roman" w:hAnsi="PT Astra Serif" w:cs="Times New Roman"/>
          <w:sz w:val="28"/>
          <w:szCs w:val="28"/>
        </w:rPr>
        <w:t xml:space="preserve"> район», </w:t>
      </w:r>
      <w:r w:rsidRPr="006F3DFC">
        <w:rPr>
          <w:rFonts w:ascii="PT Astra Serif" w:hAnsi="PT Astra Serif"/>
          <w:sz w:val="28"/>
          <w:szCs w:val="28"/>
        </w:rPr>
        <w:t xml:space="preserve">на основании </w:t>
      </w:r>
      <w:hyperlink r:id="rId6">
        <w:r w:rsidRPr="006F3DFC">
          <w:rPr>
            <w:rFonts w:ascii="PT Astra Serif" w:hAnsi="PT Astra Serif"/>
            <w:sz w:val="28"/>
            <w:szCs w:val="28"/>
          </w:rPr>
          <w:t>Устава</w:t>
        </w:r>
      </w:hyperlink>
      <w:r w:rsidRPr="006F3DFC">
        <w:rPr>
          <w:rFonts w:ascii="PT Astra Serif" w:hAnsi="PT Astra Serif"/>
          <w:sz w:val="28"/>
          <w:szCs w:val="28"/>
        </w:rPr>
        <w:t xml:space="preserve"> </w:t>
      </w:r>
      <w:r w:rsidR="00B35780" w:rsidRPr="006F3DFC">
        <w:rPr>
          <w:rFonts w:ascii="PT Astra Serif" w:eastAsia="Times New Roman" w:hAnsi="PT Astra Serif" w:cs="Arial"/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="00B35780" w:rsidRPr="006F3DFC">
        <w:rPr>
          <w:rFonts w:ascii="PT Astra Serif" w:eastAsia="Times New Roman" w:hAnsi="PT Astra Serif" w:cs="Arial"/>
          <w:sz w:val="28"/>
          <w:szCs w:val="28"/>
        </w:rPr>
        <w:t>Кимовский</w:t>
      </w:r>
      <w:proofErr w:type="spellEnd"/>
      <w:r w:rsidR="00B35780" w:rsidRPr="006F3DFC">
        <w:rPr>
          <w:rFonts w:ascii="PT Astra Serif" w:eastAsia="Times New Roman" w:hAnsi="PT Astra Serif" w:cs="Arial"/>
          <w:sz w:val="28"/>
          <w:szCs w:val="28"/>
        </w:rPr>
        <w:t xml:space="preserve"> район, администрация муниципального образования </w:t>
      </w:r>
      <w:proofErr w:type="spellStart"/>
      <w:r w:rsidR="00B35780" w:rsidRPr="006F3DFC">
        <w:rPr>
          <w:rFonts w:ascii="PT Astra Serif" w:eastAsia="Times New Roman" w:hAnsi="PT Astra Serif" w:cs="Arial"/>
          <w:sz w:val="28"/>
          <w:szCs w:val="28"/>
        </w:rPr>
        <w:t>Кимовский</w:t>
      </w:r>
      <w:proofErr w:type="spellEnd"/>
      <w:r w:rsidR="00B35780" w:rsidRPr="006F3DFC">
        <w:rPr>
          <w:rFonts w:ascii="PT Astra Serif" w:eastAsia="Times New Roman" w:hAnsi="PT Astra Serif" w:cs="Arial"/>
          <w:sz w:val="28"/>
          <w:szCs w:val="28"/>
        </w:rPr>
        <w:t xml:space="preserve"> район ПОСТАНОВЛЯЕТ:</w:t>
      </w:r>
    </w:p>
    <w:p w:rsidR="00CB02E0" w:rsidRPr="006F3DFC" w:rsidRDefault="00CB02E0" w:rsidP="006F3DFC">
      <w:pPr>
        <w:suppressAutoHyphens/>
        <w:spacing w:after="0" w:line="360" w:lineRule="exact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</w:p>
    <w:p w:rsidR="008A0F9A" w:rsidRPr="006F3DFC" w:rsidRDefault="008A0F9A" w:rsidP="006F3DFC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6F3DFC">
        <w:rPr>
          <w:rFonts w:ascii="PT Astra Serif" w:hAnsi="PT Astra Serif"/>
          <w:sz w:val="28"/>
          <w:szCs w:val="28"/>
        </w:rPr>
        <w:t xml:space="preserve">1. Утвердить муниципальную </w:t>
      </w:r>
      <w:hyperlink w:anchor="P37">
        <w:r w:rsidRPr="006F3DFC">
          <w:rPr>
            <w:rFonts w:ascii="PT Astra Serif" w:hAnsi="PT Astra Serif"/>
            <w:sz w:val="28"/>
            <w:szCs w:val="28"/>
          </w:rPr>
          <w:t>программу</w:t>
        </w:r>
      </w:hyperlink>
      <w:r w:rsidRPr="006F3DFC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proofErr w:type="spellStart"/>
      <w:r w:rsidR="00B35780" w:rsidRPr="006F3DFC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6F3DFC">
        <w:rPr>
          <w:rFonts w:ascii="PT Astra Serif" w:hAnsi="PT Astra Serif"/>
          <w:sz w:val="28"/>
          <w:szCs w:val="28"/>
        </w:rPr>
        <w:t xml:space="preserve"> район </w:t>
      </w:r>
      <w:r w:rsidR="00E76567" w:rsidRPr="006F3DFC">
        <w:rPr>
          <w:rFonts w:ascii="PT Astra Serif" w:hAnsi="PT Astra Serif"/>
          <w:sz w:val="28"/>
          <w:szCs w:val="28"/>
        </w:rPr>
        <w:t>«</w:t>
      </w:r>
      <w:r w:rsidR="00375194">
        <w:rPr>
          <w:rFonts w:ascii="PT Astra Serif" w:hAnsi="PT Astra Serif"/>
          <w:bCs/>
          <w:sz w:val="28"/>
          <w:szCs w:val="28"/>
        </w:rPr>
        <w:t>Улучшение демографической ситуации и поддержка семей, воспитывающих детей</w:t>
      </w:r>
      <w:r w:rsidR="00E76567" w:rsidRPr="006F3DFC">
        <w:rPr>
          <w:rFonts w:ascii="PT Astra Serif" w:hAnsi="PT Astra Serif"/>
          <w:sz w:val="28"/>
          <w:szCs w:val="28"/>
        </w:rPr>
        <w:t>»</w:t>
      </w:r>
      <w:r w:rsidRPr="006F3DFC">
        <w:rPr>
          <w:rFonts w:ascii="PT Astra Serif" w:hAnsi="PT Astra Serif"/>
          <w:sz w:val="28"/>
          <w:szCs w:val="28"/>
        </w:rPr>
        <w:t xml:space="preserve"> (приложение </w:t>
      </w:r>
      <w:r w:rsidR="00E76567" w:rsidRPr="006F3DFC">
        <w:rPr>
          <w:rFonts w:ascii="PT Astra Serif" w:hAnsi="PT Astra Serif"/>
          <w:sz w:val="28"/>
          <w:szCs w:val="28"/>
        </w:rPr>
        <w:t>№</w:t>
      </w:r>
      <w:r w:rsidRPr="006F3DFC">
        <w:rPr>
          <w:rFonts w:ascii="PT Astra Serif" w:hAnsi="PT Astra Serif"/>
          <w:sz w:val="28"/>
          <w:szCs w:val="28"/>
        </w:rPr>
        <w:t xml:space="preserve"> 1).</w:t>
      </w:r>
    </w:p>
    <w:p w:rsidR="00CB02E0" w:rsidRPr="006F3DFC" w:rsidRDefault="00CB02E0" w:rsidP="006F3DFC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A0F9A" w:rsidRPr="006F3DFC" w:rsidRDefault="008A0F9A" w:rsidP="006F3DFC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6F3DFC">
        <w:rPr>
          <w:rFonts w:ascii="PT Astra Serif" w:hAnsi="PT Astra Serif"/>
          <w:sz w:val="28"/>
          <w:szCs w:val="28"/>
        </w:rPr>
        <w:t xml:space="preserve">2. Утвердить </w:t>
      </w:r>
      <w:hyperlink w:anchor="P115">
        <w:r w:rsidRPr="006F3DFC">
          <w:rPr>
            <w:rFonts w:ascii="PT Astra Serif" w:hAnsi="PT Astra Serif"/>
            <w:sz w:val="28"/>
            <w:szCs w:val="28"/>
          </w:rPr>
          <w:t>состав</w:t>
        </w:r>
      </w:hyperlink>
      <w:r w:rsidRPr="006F3DFC">
        <w:rPr>
          <w:rFonts w:ascii="PT Astra Serif" w:hAnsi="PT Astra Serif"/>
          <w:sz w:val="28"/>
          <w:szCs w:val="28"/>
        </w:rPr>
        <w:t xml:space="preserve"> управляющего совета муниципальной программы муниципального образования </w:t>
      </w:r>
      <w:proofErr w:type="spellStart"/>
      <w:r w:rsidR="00B35780" w:rsidRPr="006F3DFC">
        <w:rPr>
          <w:rFonts w:ascii="PT Astra Serif" w:hAnsi="PT Astra Serif"/>
          <w:sz w:val="28"/>
          <w:szCs w:val="28"/>
        </w:rPr>
        <w:t>Кимовский</w:t>
      </w:r>
      <w:proofErr w:type="spellEnd"/>
      <w:r w:rsidR="00B35780" w:rsidRPr="006F3DFC">
        <w:rPr>
          <w:rFonts w:ascii="PT Astra Serif" w:hAnsi="PT Astra Serif"/>
          <w:sz w:val="28"/>
          <w:szCs w:val="28"/>
        </w:rPr>
        <w:t xml:space="preserve"> </w:t>
      </w:r>
      <w:r w:rsidRPr="006F3DFC">
        <w:rPr>
          <w:rFonts w:ascii="PT Astra Serif" w:hAnsi="PT Astra Serif"/>
          <w:sz w:val="28"/>
          <w:szCs w:val="28"/>
        </w:rPr>
        <w:t xml:space="preserve"> район </w:t>
      </w:r>
      <w:r w:rsidR="00E76567" w:rsidRPr="006F3DFC">
        <w:rPr>
          <w:rFonts w:ascii="PT Astra Serif" w:hAnsi="PT Astra Serif"/>
          <w:sz w:val="28"/>
          <w:szCs w:val="28"/>
        </w:rPr>
        <w:t>«</w:t>
      </w:r>
      <w:r w:rsidR="00375194">
        <w:rPr>
          <w:rFonts w:ascii="PT Astra Serif" w:hAnsi="PT Astra Serif"/>
          <w:bCs/>
          <w:sz w:val="28"/>
          <w:szCs w:val="28"/>
        </w:rPr>
        <w:t>Улучшение демографической ситуации и поддержка семей, воспитывающих детей</w:t>
      </w:r>
      <w:r w:rsidR="00E76567" w:rsidRPr="006F3DFC">
        <w:rPr>
          <w:rFonts w:ascii="PT Astra Serif" w:hAnsi="PT Astra Serif"/>
          <w:sz w:val="28"/>
          <w:szCs w:val="28"/>
        </w:rPr>
        <w:t>»</w:t>
      </w:r>
      <w:r w:rsidRPr="006F3DFC">
        <w:rPr>
          <w:rFonts w:ascii="PT Astra Serif" w:hAnsi="PT Astra Serif"/>
          <w:sz w:val="28"/>
          <w:szCs w:val="28"/>
        </w:rPr>
        <w:t xml:space="preserve"> (приложение </w:t>
      </w:r>
      <w:r w:rsidR="00E76567" w:rsidRPr="006F3DFC">
        <w:rPr>
          <w:rFonts w:ascii="PT Astra Serif" w:hAnsi="PT Astra Serif"/>
          <w:sz w:val="28"/>
          <w:szCs w:val="28"/>
        </w:rPr>
        <w:t>№</w:t>
      </w:r>
      <w:r w:rsidRPr="006F3DFC">
        <w:rPr>
          <w:rFonts w:ascii="PT Astra Serif" w:hAnsi="PT Astra Serif"/>
          <w:sz w:val="28"/>
          <w:szCs w:val="28"/>
        </w:rPr>
        <w:t xml:space="preserve"> 2).</w:t>
      </w:r>
    </w:p>
    <w:p w:rsidR="00CB02E0" w:rsidRPr="006F3DFC" w:rsidRDefault="00CB02E0" w:rsidP="006F3DFC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01550" w:rsidRDefault="008A0F9A" w:rsidP="00401550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550">
        <w:rPr>
          <w:rFonts w:ascii="Times New Roman" w:hAnsi="Times New Roman" w:cs="Times New Roman"/>
          <w:sz w:val="28"/>
          <w:szCs w:val="28"/>
        </w:rPr>
        <w:t>3.</w:t>
      </w:r>
      <w:r w:rsidR="00401550" w:rsidRPr="00401550">
        <w:rPr>
          <w:rFonts w:ascii="Times New Roman" w:hAnsi="Times New Roman" w:cs="Times New Roman"/>
          <w:sz w:val="28"/>
          <w:szCs w:val="28"/>
        </w:rPr>
        <w:t xml:space="preserve"> 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</w:t>
      </w:r>
      <w:proofErr w:type="spellStart"/>
      <w:r w:rsidR="00401550" w:rsidRPr="00401550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="00401550" w:rsidRPr="00401550">
        <w:rPr>
          <w:rFonts w:ascii="Times New Roman" w:hAnsi="Times New Roman" w:cs="Times New Roman"/>
          <w:sz w:val="28"/>
          <w:szCs w:val="28"/>
        </w:rPr>
        <w:t xml:space="preserve"> район в сети Интернет.</w:t>
      </w:r>
    </w:p>
    <w:p w:rsidR="00401550" w:rsidRPr="00401550" w:rsidRDefault="00401550" w:rsidP="00401550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01550" w:rsidRPr="00401550" w:rsidRDefault="00401550" w:rsidP="00401550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1550">
        <w:rPr>
          <w:rFonts w:ascii="Times New Roman" w:hAnsi="Times New Roman" w:cs="Times New Roman"/>
          <w:sz w:val="28"/>
          <w:szCs w:val="28"/>
        </w:rPr>
        <w:t>4. Отделу по организационной работе и взаимодействию с органами местного самоуправления обнародовать постановление посредств</w:t>
      </w:r>
      <w:r w:rsidR="00D76E20">
        <w:rPr>
          <w:rFonts w:ascii="Times New Roman" w:hAnsi="Times New Roman" w:cs="Times New Roman"/>
          <w:sz w:val="28"/>
          <w:szCs w:val="28"/>
        </w:rPr>
        <w:t>о</w:t>
      </w:r>
      <w:r w:rsidRPr="00401550">
        <w:rPr>
          <w:rFonts w:ascii="Times New Roman" w:hAnsi="Times New Roman" w:cs="Times New Roman"/>
          <w:sz w:val="28"/>
          <w:szCs w:val="28"/>
        </w:rPr>
        <w:t>м размещения в центре правовой и деловой информации муниципального казенного учреждения культуры «</w:t>
      </w:r>
      <w:proofErr w:type="spellStart"/>
      <w:r w:rsidRPr="00401550">
        <w:rPr>
          <w:rFonts w:ascii="Times New Roman" w:hAnsi="Times New Roman" w:cs="Times New Roman"/>
          <w:sz w:val="28"/>
          <w:szCs w:val="28"/>
        </w:rPr>
        <w:t>Кимовская</w:t>
      </w:r>
      <w:proofErr w:type="spellEnd"/>
      <w:r w:rsidRPr="004015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1550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Pr="00401550">
        <w:rPr>
          <w:rFonts w:ascii="Times New Roman" w:hAnsi="Times New Roman" w:cs="Times New Roman"/>
          <w:sz w:val="28"/>
          <w:szCs w:val="28"/>
        </w:rPr>
        <w:t xml:space="preserve"> центральная районная библиотека».</w:t>
      </w:r>
    </w:p>
    <w:p w:rsidR="00401550" w:rsidRDefault="00401550" w:rsidP="006F3DFC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A0F9A" w:rsidRPr="006F3DFC" w:rsidRDefault="00401550" w:rsidP="006F3DFC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8A0F9A" w:rsidRPr="006F3DFC">
        <w:rPr>
          <w:rFonts w:ascii="PT Astra Serif" w:hAnsi="PT Astra Serif"/>
          <w:sz w:val="28"/>
          <w:szCs w:val="28"/>
        </w:rPr>
        <w:t>. Признать утратившими силу:</w:t>
      </w:r>
    </w:p>
    <w:p w:rsidR="00375194" w:rsidRPr="00375194" w:rsidRDefault="00375194" w:rsidP="00375194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5194">
        <w:rPr>
          <w:sz w:val="28"/>
          <w:szCs w:val="28"/>
        </w:rPr>
        <w:t>Постановление от 12.04.2019 № 456 </w:t>
      </w:r>
      <w:hyperlink r:id="rId7" w:history="1">
        <w:r w:rsidRPr="00375194">
          <w:rPr>
            <w:rStyle w:val="a8"/>
            <w:color w:val="auto"/>
            <w:sz w:val="28"/>
            <w:szCs w:val="28"/>
            <w:u w:val="none"/>
          </w:rPr>
          <w:t xml:space="preserve">Об утверждении муниципальной программы муниципального образования </w:t>
        </w:r>
        <w:proofErr w:type="spellStart"/>
        <w:r w:rsidRPr="00375194">
          <w:rPr>
            <w:rStyle w:val="a8"/>
            <w:color w:val="auto"/>
            <w:sz w:val="28"/>
            <w:szCs w:val="28"/>
            <w:u w:val="none"/>
          </w:rPr>
          <w:t>Кимовский</w:t>
        </w:r>
        <w:proofErr w:type="spellEnd"/>
        <w:r w:rsidRPr="00375194">
          <w:rPr>
            <w:rStyle w:val="a8"/>
            <w:color w:val="auto"/>
            <w:sz w:val="28"/>
            <w:szCs w:val="28"/>
            <w:u w:val="none"/>
          </w:rPr>
          <w:t xml:space="preserve"> район «Улучшение демографической ситуации и поддержка семей, воспитывающих детей, в </w:t>
        </w:r>
        <w:proofErr w:type="spellStart"/>
        <w:r w:rsidRPr="00375194">
          <w:rPr>
            <w:rStyle w:val="a8"/>
            <w:color w:val="auto"/>
            <w:sz w:val="28"/>
            <w:szCs w:val="28"/>
            <w:u w:val="none"/>
          </w:rPr>
          <w:t>Кимовском</w:t>
        </w:r>
        <w:proofErr w:type="spellEnd"/>
        <w:r w:rsidRPr="00375194">
          <w:rPr>
            <w:rStyle w:val="a8"/>
            <w:color w:val="auto"/>
            <w:sz w:val="28"/>
            <w:szCs w:val="28"/>
            <w:u w:val="none"/>
          </w:rPr>
          <w:t xml:space="preserve"> районе на 2019-2024 годы»</w:t>
        </w:r>
      </w:hyperlink>
    </w:p>
    <w:p w:rsidR="00375194" w:rsidRPr="00375194" w:rsidRDefault="00375194" w:rsidP="00375194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5194">
        <w:rPr>
          <w:sz w:val="28"/>
          <w:szCs w:val="28"/>
        </w:rPr>
        <w:t>Постановление от 04.03.2021 № 199 </w:t>
      </w:r>
      <w:hyperlink r:id="rId8" w:history="1">
        <w:r w:rsidRPr="00375194">
          <w:rPr>
            <w:rStyle w:val="a8"/>
            <w:color w:val="auto"/>
            <w:sz w:val="28"/>
            <w:szCs w:val="28"/>
            <w:u w:val="none"/>
          </w:rPr>
          <w:t xml:space="preserve">О внесении изменений в постановление администрации муниципального образования </w:t>
        </w:r>
        <w:proofErr w:type="spellStart"/>
        <w:r w:rsidRPr="00375194">
          <w:rPr>
            <w:rStyle w:val="a8"/>
            <w:color w:val="auto"/>
            <w:sz w:val="28"/>
            <w:szCs w:val="28"/>
            <w:u w:val="none"/>
          </w:rPr>
          <w:t>Кимовский</w:t>
        </w:r>
        <w:proofErr w:type="spellEnd"/>
        <w:r w:rsidRPr="00375194">
          <w:rPr>
            <w:rStyle w:val="a8"/>
            <w:color w:val="auto"/>
            <w:sz w:val="28"/>
            <w:szCs w:val="28"/>
            <w:u w:val="none"/>
          </w:rPr>
          <w:t xml:space="preserve"> район от 12.04.2019 № 456 «Об утверждении муниципальной программы муниципального образования </w:t>
        </w:r>
        <w:proofErr w:type="spellStart"/>
        <w:r w:rsidRPr="00375194">
          <w:rPr>
            <w:rStyle w:val="a8"/>
            <w:color w:val="auto"/>
            <w:sz w:val="28"/>
            <w:szCs w:val="28"/>
            <w:u w:val="none"/>
          </w:rPr>
          <w:t>Кимовский</w:t>
        </w:r>
        <w:proofErr w:type="spellEnd"/>
        <w:r w:rsidRPr="00375194">
          <w:rPr>
            <w:rStyle w:val="a8"/>
            <w:color w:val="auto"/>
            <w:sz w:val="28"/>
            <w:szCs w:val="28"/>
            <w:u w:val="none"/>
          </w:rPr>
          <w:t xml:space="preserve"> район «Улучшение </w:t>
        </w:r>
        <w:r w:rsidRPr="00375194">
          <w:rPr>
            <w:rStyle w:val="a8"/>
            <w:color w:val="auto"/>
            <w:sz w:val="28"/>
            <w:szCs w:val="28"/>
            <w:u w:val="none"/>
          </w:rPr>
          <w:lastRenderedPageBreak/>
          <w:t xml:space="preserve">демографической ситуации и поддержка семей, воспитывающих детей, в </w:t>
        </w:r>
        <w:proofErr w:type="spellStart"/>
        <w:r w:rsidRPr="00375194">
          <w:rPr>
            <w:rStyle w:val="a8"/>
            <w:color w:val="auto"/>
            <w:sz w:val="28"/>
            <w:szCs w:val="28"/>
            <w:u w:val="none"/>
          </w:rPr>
          <w:t>Кимовском</w:t>
        </w:r>
        <w:proofErr w:type="spellEnd"/>
        <w:r w:rsidRPr="00375194">
          <w:rPr>
            <w:rStyle w:val="a8"/>
            <w:color w:val="auto"/>
            <w:sz w:val="28"/>
            <w:szCs w:val="28"/>
            <w:u w:val="none"/>
          </w:rPr>
          <w:t xml:space="preserve"> районе на 2019-2024 годы»</w:t>
        </w:r>
      </w:hyperlink>
    </w:p>
    <w:p w:rsidR="00375194" w:rsidRPr="00375194" w:rsidRDefault="00375194" w:rsidP="00375194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5194">
        <w:rPr>
          <w:sz w:val="28"/>
          <w:szCs w:val="28"/>
        </w:rPr>
        <w:t>Постановление от 22.02.2022 №222 </w:t>
      </w:r>
      <w:hyperlink r:id="rId9" w:history="1">
        <w:r w:rsidRPr="00375194">
          <w:rPr>
            <w:rStyle w:val="a8"/>
            <w:color w:val="auto"/>
            <w:sz w:val="28"/>
            <w:szCs w:val="28"/>
            <w:u w:val="none"/>
          </w:rPr>
          <w:t xml:space="preserve">О внесении изменений в постановление администрации муниципального образования </w:t>
        </w:r>
        <w:proofErr w:type="spellStart"/>
        <w:r w:rsidRPr="00375194">
          <w:rPr>
            <w:rStyle w:val="a8"/>
            <w:color w:val="auto"/>
            <w:sz w:val="28"/>
            <w:szCs w:val="28"/>
            <w:u w:val="none"/>
          </w:rPr>
          <w:t>Кимовский</w:t>
        </w:r>
        <w:proofErr w:type="spellEnd"/>
        <w:r w:rsidRPr="00375194">
          <w:rPr>
            <w:rStyle w:val="a8"/>
            <w:color w:val="auto"/>
            <w:sz w:val="28"/>
            <w:szCs w:val="28"/>
            <w:u w:val="none"/>
          </w:rPr>
          <w:t xml:space="preserve"> район от 12.04.2019 № 456 «Об утверждении муниципальной программы муниципального образования </w:t>
        </w:r>
        <w:proofErr w:type="spellStart"/>
        <w:r w:rsidRPr="00375194">
          <w:rPr>
            <w:rStyle w:val="a8"/>
            <w:color w:val="auto"/>
            <w:sz w:val="28"/>
            <w:szCs w:val="28"/>
            <w:u w:val="none"/>
          </w:rPr>
          <w:t>Кимовский</w:t>
        </w:r>
        <w:proofErr w:type="spellEnd"/>
        <w:r w:rsidRPr="00375194">
          <w:rPr>
            <w:rStyle w:val="a8"/>
            <w:color w:val="auto"/>
            <w:sz w:val="28"/>
            <w:szCs w:val="28"/>
            <w:u w:val="none"/>
          </w:rPr>
          <w:t xml:space="preserve"> район «Улучшение демографической ситуации и поддержка семей, воспитывающих детей, в </w:t>
        </w:r>
        <w:proofErr w:type="spellStart"/>
        <w:r w:rsidRPr="00375194">
          <w:rPr>
            <w:rStyle w:val="a8"/>
            <w:color w:val="auto"/>
            <w:sz w:val="28"/>
            <w:szCs w:val="28"/>
            <w:u w:val="none"/>
          </w:rPr>
          <w:t>Кимовском</w:t>
        </w:r>
        <w:proofErr w:type="spellEnd"/>
        <w:r w:rsidRPr="00375194">
          <w:rPr>
            <w:rStyle w:val="a8"/>
            <w:color w:val="auto"/>
            <w:sz w:val="28"/>
            <w:szCs w:val="28"/>
            <w:u w:val="none"/>
          </w:rPr>
          <w:t xml:space="preserve"> районе на 2019-2024 годы»</w:t>
        </w:r>
      </w:hyperlink>
    </w:p>
    <w:p w:rsidR="00375194" w:rsidRPr="00375194" w:rsidRDefault="00375194" w:rsidP="00375194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5194">
        <w:rPr>
          <w:sz w:val="28"/>
          <w:szCs w:val="28"/>
        </w:rPr>
        <w:t>Постановление от 17.03.2023 №330 </w:t>
      </w:r>
      <w:hyperlink r:id="rId10" w:history="1">
        <w:r w:rsidRPr="00375194">
          <w:rPr>
            <w:rStyle w:val="a8"/>
            <w:color w:val="auto"/>
            <w:sz w:val="28"/>
            <w:szCs w:val="28"/>
            <w:u w:val="none"/>
          </w:rPr>
          <w:t xml:space="preserve">О внесении изменений в постановление администрации муниципального образования </w:t>
        </w:r>
        <w:proofErr w:type="spellStart"/>
        <w:r w:rsidRPr="00375194">
          <w:rPr>
            <w:rStyle w:val="a8"/>
            <w:color w:val="auto"/>
            <w:sz w:val="28"/>
            <w:szCs w:val="28"/>
            <w:u w:val="none"/>
          </w:rPr>
          <w:t>Кимовский</w:t>
        </w:r>
        <w:proofErr w:type="spellEnd"/>
        <w:r w:rsidRPr="00375194">
          <w:rPr>
            <w:rStyle w:val="a8"/>
            <w:color w:val="auto"/>
            <w:sz w:val="28"/>
            <w:szCs w:val="28"/>
            <w:u w:val="none"/>
          </w:rPr>
          <w:t xml:space="preserve"> район от 12.04.2019 № 456 «Об утверждении муниципальной программы муниципального образования </w:t>
        </w:r>
        <w:proofErr w:type="spellStart"/>
        <w:r w:rsidRPr="00375194">
          <w:rPr>
            <w:rStyle w:val="a8"/>
            <w:color w:val="auto"/>
            <w:sz w:val="28"/>
            <w:szCs w:val="28"/>
            <w:u w:val="none"/>
          </w:rPr>
          <w:t>Кимовский</w:t>
        </w:r>
        <w:proofErr w:type="spellEnd"/>
        <w:r w:rsidRPr="00375194">
          <w:rPr>
            <w:rStyle w:val="a8"/>
            <w:color w:val="auto"/>
            <w:sz w:val="28"/>
            <w:szCs w:val="28"/>
            <w:u w:val="none"/>
          </w:rPr>
          <w:t xml:space="preserve"> район «Улучшение демографической ситуации и поддержка семей, воспитывающих детей, в </w:t>
        </w:r>
        <w:proofErr w:type="spellStart"/>
        <w:r w:rsidRPr="00375194">
          <w:rPr>
            <w:rStyle w:val="a8"/>
            <w:color w:val="auto"/>
            <w:sz w:val="28"/>
            <w:szCs w:val="28"/>
            <w:u w:val="none"/>
          </w:rPr>
          <w:t>Кимовском</w:t>
        </w:r>
        <w:proofErr w:type="spellEnd"/>
        <w:r w:rsidRPr="00375194">
          <w:rPr>
            <w:rStyle w:val="a8"/>
            <w:color w:val="auto"/>
            <w:sz w:val="28"/>
            <w:szCs w:val="28"/>
            <w:u w:val="none"/>
          </w:rPr>
          <w:t xml:space="preserve"> районе на 2019-2024 годы»</w:t>
        </w:r>
      </w:hyperlink>
    </w:p>
    <w:p w:rsidR="00CB02E0" w:rsidRPr="006F3DFC" w:rsidRDefault="00E76567" w:rsidP="006F3DFC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6F3DFC">
        <w:rPr>
          <w:rFonts w:ascii="PT Astra Serif" w:hAnsi="PT Astra Serif"/>
          <w:sz w:val="28"/>
          <w:szCs w:val="28"/>
        </w:rPr>
        <w:t>5</w:t>
      </w:r>
      <w:r w:rsidR="008A0F9A" w:rsidRPr="006F3DFC">
        <w:rPr>
          <w:rFonts w:ascii="PT Astra Serif" w:hAnsi="PT Astra Serif"/>
          <w:sz w:val="28"/>
          <w:szCs w:val="28"/>
        </w:rPr>
        <w:t xml:space="preserve">. </w:t>
      </w:r>
      <w:r w:rsidR="00CB02E0" w:rsidRPr="006F3DFC">
        <w:rPr>
          <w:rFonts w:ascii="PT Astra Serif" w:hAnsi="PT Astra Serif"/>
          <w:sz w:val="28"/>
          <w:szCs w:val="28"/>
        </w:rPr>
        <w:t>Контроль за выполнением настоящего постановления возложить на заместителя главы администрации Евсееву Ж.Б.</w:t>
      </w:r>
    </w:p>
    <w:p w:rsidR="00CB02E0" w:rsidRPr="006F3DFC" w:rsidRDefault="00CB02E0" w:rsidP="006F3DFC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A0F9A" w:rsidRPr="006F3DFC" w:rsidRDefault="00CB02E0" w:rsidP="006F3DFC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6F3DFC">
        <w:rPr>
          <w:rFonts w:ascii="PT Astra Serif" w:hAnsi="PT Astra Serif"/>
          <w:sz w:val="28"/>
          <w:szCs w:val="28"/>
        </w:rPr>
        <w:t xml:space="preserve">6. </w:t>
      </w:r>
      <w:r w:rsidR="008A0F9A" w:rsidRPr="006F3DFC">
        <w:rPr>
          <w:rFonts w:ascii="PT Astra Serif" w:hAnsi="PT Astra Serif"/>
          <w:sz w:val="28"/>
          <w:szCs w:val="28"/>
        </w:rPr>
        <w:t>Постановление вступает в силу со дня обнародования и распространяется на правоотношения, возникшие с 1 января 202</w:t>
      </w:r>
      <w:r w:rsidRPr="006F3DFC">
        <w:rPr>
          <w:rFonts w:ascii="PT Astra Serif" w:hAnsi="PT Astra Serif"/>
          <w:sz w:val="28"/>
          <w:szCs w:val="28"/>
        </w:rPr>
        <w:t>5</w:t>
      </w:r>
      <w:r w:rsidR="008A0F9A" w:rsidRPr="006F3DFC">
        <w:rPr>
          <w:rFonts w:ascii="PT Astra Serif" w:hAnsi="PT Astra Serif"/>
          <w:sz w:val="28"/>
          <w:szCs w:val="28"/>
        </w:rPr>
        <w:t xml:space="preserve"> года.</w:t>
      </w:r>
    </w:p>
    <w:p w:rsidR="008A0F9A" w:rsidRPr="006F3DFC" w:rsidRDefault="008A0F9A" w:rsidP="006F3DFC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A0F9A" w:rsidRPr="008C189B" w:rsidRDefault="008A0F9A" w:rsidP="00E76567">
      <w:pPr>
        <w:pStyle w:val="ConsPlusNormal"/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E76567" w:rsidRPr="008C189B" w:rsidRDefault="00E76567" w:rsidP="00E76567">
      <w:pPr>
        <w:pStyle w:val="ConsPlusNormal"/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tbl>
      <w:tblPr>
        <w:tblW w:w="9463" w:type="dxa"/>
        <w:tblInd w:w="143" w:type="dxa"/>
        <w:tblLayout w:type="fixed"/>
        <w:tblLook w:val="0000" w:firstRow="0" w:lastRow="0" w:firstColumn="0" w:lastColumn="0" w:noHBand="0" w:noVBand="0"/>
      </w:tblPr>
      <w:tblGrid>
        <w:gridCol w:w="5068"/>
        <w:gridCol w:w="4395"/>
      </w:tblGrid>
      <w:tr w:rsidR="00E76567" w:rsidRPr="008C189B" w:rsidTr="00902C3E">
        <w:tc>
          <w:tcPr>
            <w:tcW w:w="5068" w:type="dxa"/>
            <w:shd w:val="clear" w:color="auto" w:fill="auto"/>
            <w:vAlign w:val="bottom"/>
          </w:tcPr>
          <w:p w:rsidR="00E76567" w:rsidRPr="008C189B" w:rsidRDefault="00E76567" w:rsidP="00E76567">
            <w:pPr>
              <w:spacing w:after="0" w:line="360" w:lineRule="exact"/>
              <w:jc w:val="center"/>
              <w:rPr>
                <w:rFonts w:ascii="PT Astra Serif" w:eastAsia="Times New Roman" w:hAnsi="PT Astra Serif" w:cs="Arial"/>
                <w:b/>
                <w:sz w:val="28"/>
                <w:szCs w:val="28"/>
              </w:rPr>
            </w:pPr>
            <w:r w:rsidRPr="008C189B">
              <w:rPr>
                <w:rFonts w:ascii="PT Astra Serif" w:eastAsia="Times New Roman" w:hAnsi="PT Astra Serif" w:cs="Arial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8C189B">
              <w:rPr>
                <w:rFonts w:ascii="PT Astra Serif" w:eastAsia="Times New Roman" w:hAnsi="PT Astra Serif" w:cs="Arial"/>
                <w:b/>
                <w:sz w:val="28"/>
                <w:szCs w:val="28"/>
              </w:rPr>
              <w:t>Кимовский</w:t>
            </w:r>
            <w:proofErr w:type="spellEnd"/>
            <w:r w:rsidRPr="008C189B">
              <w:rPr>
                <w:rFonts w:ascii="PT Astra Serif" w:eastAsia="Times New Roman" w:hAnsi="PT Astra Serif" w:cs="Arial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E76567" w:rsidRPr="008C189B" w:rsidRDefault="00E76567" w:rsidP="00E76567">
            <w:pPr>
              <w:spacing w:after="0" w:line="360" w:lineRule="exact"/>
              <w:ind w:firstLine="709"/>
              <w:jc w:val="center"/>
              <w:rPr>
                <w:rFonts w:ascii="PT Astra Serif" w:eastAsia="Times New Roman" w:hAnsi="PT Astra Serif" w:cs="Arial"/>
                <w:b/>
                <w:sz w:val="28"/>
                <w:szCs w:val="28"/>
              </w:rPr>
            </w:pPr>
            <w:r w:rsidRPr="008C189B">
              <w:rPr>
                <w:rFonts w:ascii="PT Astra Serif" w:eastAsia="Times New Roman" w:hAnsi="PT Astra Serif" w:cs="Arial"/>
                <w:b/>
                <w:sz w:val="28"/>
                <w:szCs w:val="28"/>
              </w:rPr>
              <w:t>Е.В. Суханов</w:t>
            </w:r>
          </w:p>
        </w:tc>
      </w:tr>
    </w:tbl>
    <w:p w:rsidR="008A0F9A" w:rsidRPr="008C189B" w:rsidRDefault="008A0F9A" w:rsidP="00E76567">
      <w:pPr>
        <w:pStyle w:val="ConsPlusNormal"/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8A0F9A" w:rsidRPr="008C189B" w:rsidRDefault="008A0F9A">
      <w:pPr>
        <w:pStyle w:val="ConsPlusNormal"/>
        <w:rPr>
          <w:rFonts w:ascii="PT Astra Serif" w:hAnsi="PT Astra Serif"/>
          <w:sz w:val="28"/>
          <w:szCs w:val="28"/>
        </w:rPr>
      </w:pPr>
    </w:p>
    <w:p w:rsidR="008A0F9A" w:rsidRPr="008C189B" w:rsidRDefault="008A0F9A">
      <w:pPr>
        <w:pStyle w:val="ConsPlusNormal"/>
        <w:rPr>
          <w:rFonts w:ascii="PT Astra Serif" w:hAnsi="PT Astra Serif"/>
          <w:sz w:val="28"/>
          <w:szCs w:val="28"/>
        </w:rPr>
      </w:pPr>
    </w:p>
    <w:p w:rsidR="008A0F9A" w:rsidRPr="008C189B" w:rsidRDefault="008A0F9A">
      <w:pPr>
        <w:pStyle w:val="ConsPlusNormal"/>
        <w:rPr>
          <w:rFonts w:ascii="PT Astra Serif" w:hAnsi="PT Astra Serif"/>
          <w:sz w:val="28"/>
          <w:szCs w:val="28"/>
        </w:rPr>
      </w:pPr>
    </w:p>
    <w:p w:rsidR="00E76567" w:rsidRPr="008C189B" w:rsidRDefault="00E76567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</w:p>
    <w:p w:rsidR="00E76567" w:rsidRPr="008C189B" w:rsidRDefault="00E76567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</w:p>
    <w:p w:rsidR="00E76567" w:rsidRPr="008C189B" w:rsidRDefault="00E76567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</w:p>
    <w:p w:rsidR="00E76567" w:rsidRPr="008C189B" w:rsidRDefault="00E76567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</w:p>
    <w:p w:rsidR="00E76567" w:rsidRPr="008C189B" w:rsidRDefault="00E76567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</w:p>
    <w:p w:rsidR="00E76567" w:rsidRPr="008C189B" w:rsidRDefault="00E76567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</w:p>
    <w:p w:rsidR="00E76567" w:rsidRPr="008C189B" w:rsidRDefault="00E76567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</w:p>
    <w:p w:rsidR="00E76567" w:rsidRPr="008C189B" w:rsidRDefault="00E76567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</w:p>
    <w:p w:rsidR="00E76567" w:rsidRPr="008C189B" w:rsidRDefault="00E76567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</w:p>
    <w:p w:rsidR="00E76567" w:rsidRPr="008C189B" w:rsidRDefault="00E76567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</w:p>
    <w:p w:rsidR="00E76567" w:rsidRPr="008C189B" w:rsidRDefault="00E76567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</w:p>
    <w:p w:rsidR="00E76567" w:rsidRPr="008C189B" w:rsidRDefault="00E76567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</w:p>
    <w:p w:rsidR="00E76567" w:rsidRDefault="00E76567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</w:p>
    <w:p w:rsidR="006F3DFC" w:rsidRDefault="006F3DFC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</w:p>
    <w:p w:rsidR="00CB02E0" w:rsidRPr="008C189B" w:rsidRDefault="00CB02E0" w:rsidP="00CB02E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lastRenderedPageBreak/>
        <w:t>Приложение 1</w:t>
      </w:r>
    </w:p>
    <w:p w:rsidR="00CB02E0" w:rsidRPr="008C189B" w:rsidRDefault="00CB02E0" w:rsidP="00CB02E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CB02E0" w:rsidRPr="008C189B" w:rsidRDefault="00CB02E0" w:rsidP="00CB02E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CB02E0" w:rsidRPr="008C189B" w:rsidRDefault="00CB02E0" w:rsidP="00CB02E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proofErr w:type="spellStart"/>
      <w:r w:rsidRPr="008C189B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8C189B">
        <w:rPr>
          <w:rFonts w:ascii="PT Astra Serif" w:hAnsi="PT Astra Serif"/>
          <w:sz w:val="28"/>
          <w:szCs w:val="28"/>
        </w:rPr>
        <w:t xml:space="preserve"> район</w:t>
      </w:r>
    </w:p>
    <w:p w:rsidR="00CB02E0" w:rsidRPr="008C189B" w:rsidRDefault="00CB02E0" w:rsidP="00CB02E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>от __________ № ______</w:t>
      </w:r>
    </w:p>
    <w:p w:rsidR="00CB02E0" w:rsidRPr="008C189B" w:rsidRDefault="00CB02E0" w:rsidP="00CB02E0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CB02E0" w:rsidRPr="008C189B" w:rsidRDefault="00CB02E0">
      <w:pPr>
        <w:pStyle w:val="ConsPlusNormal"/>
        <w:rPr>
          <w:rFonts w:ascii="PT Astra Serif" w:hAnsi="PT Astra Serif"/>
          <w:sz w:val="28"/>
          <w:szCs w:val="28"/>
        </w:rPr>
      </w:pPr>
    </w:p>
    <w:p w:rsidR="00CB02E0" w:rsidRPr="008C189B" w:rsidRDefault="00CB02E0">
      <w:pPr>
        <w:pStyle w:val="ConsPlusNormal"/>
        <w:rPr>
          <w:rFonts w:ascii="PT Astra Serif" w:hAnsi="PT Astra Serif"/>
          <w:sz w:val="28"/>
          <w:szCs w:val="28"/>
        </w:rPr>
      </w:pPr>
    </w:p>
    <w:p w:rsidR="006F3DFC" w:rsidRPr="008C189B" w:rsidRDefault="00BA63C1" w:rsidP="006F3DFC">
      <w:pPr>
        <w:pStyle w:val="ConsPlusTitle"/>
        <w:spacing w:line="360" w:lineRule="exact"/>
        <w:jc w:val="center"/>
        <w:rPr>
          <w:rFonts w:ascii="PT Astra Serif" w:hAnsi="PT Astra Serif"/>
          <w:sz w:val="28"/>
          <w:szCs w:val="28"/>
        </w:rPr>
      </w:pPr>
      <w:bookmarkStart w:id="0" w:name="P37"/>
      <w:bookmarkEnd w:id="0"/>
      <w:r w:rsidRPr="008C189B">
        <w:rPr>
          <w:rFonts w:ascii="PT Astra Serif" w:hAnsi="PT Astra Serif"/>
          <w:sz w:val="28"/>
          <w:szCs w:val="28"/>
        </w:rPr>
        <w:t>М</w:t>
      </w:r>
      <w:r w:rsidR="00E76567" w:rsidRPr="008C189B">
        <w:rPr>
          <w:rFonts w:ascii="PT Astra Serif" w:hAnsi="PT Astra Serif"/>
          <w:sz w:val="28"/>
          <w:szCs w:val="28"/>
        </w:rPr>
        <w:t>униципальная  программа</w:t>
      </w:r>
      <w:r w:rsidR="00CB02E0" w:rsidRPr="008C189B">
        <w:rPr>
          <w:rFonts w:ascii="PT Astra Serif" w:hAnsi="PT Astra Serif"/>
          <w:sz w:val="28"/>
          <w:szCs w:val="28"/>
        </w:rPr>
        <w:t xml:space="preserve"> </w:t>
      </w:r>
      <w:r w:rsidR="00E76567" w:rsidRPr="008C189B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E76567" w:rsidRPr="008C189B">
        <w:rPr>
          <w:rFonts w:ascii="PT Astra Serif" w:hAnsi="PT Astra Serif"/>
          <w:sz w:val="28"/>
          <w:szCs w:val="28"/>
        </w:rPr>
        <w:t>Кимовский</w:t>
      </w:r>
      <w:proofErr w:type="spellEnd"/>
      <w:r w:rsidR="00E76567" w:rsidRPr="008C189B">
        <w:rPr>
          <w:rFonts w:ascii="PT Astra Serif" w:hAnsi="PT Astra Serif"/>
          <w:sz w:val="28"/>
          <w:szCs w:val="28"/>
        </w:rPr>
        <w:t xml:space="preserve"> район</w:t>
      </w:r>
      <w:r w:rsidR="006F3DFC">
        <w:rPr>
          <w:rFonts w:ascii="PT Astra Serif" w:hAnsi="PT Astra Serif"/>
          <w:sz w:val="28"/>
          <w:szCs w:val="28"/>
        </w:rPr>
        <w:t xml:space="preserve"> </w:t>
      </w:r>
      <w:r w:rsidR="006F3DFC" w:rsidRPr="008C189B">
        <w:rPr>
          <w:rFonts w:ascii="PT Astra Serif" w:hAnsi="PT Astra Serif"/>
          <w:sz w:val="28"/>
          <w:szCs w:val="28"/>
        </w:rPr>
        <w:t>«</w:t>
      </w:r>
      <w:r w:rsidR="00546EFA">
        <w:rPr>
          <w:rFonts w:ascii="PT Astra Serif" w:hAnsi="PT Astra Serif"/>
          <w:bCs/>
          <w:sz w:val="28"/>
          <w:szCs w:val="28"/>
        </w:rPr>
        <w:t>Улучшение демографической ситуации и поддержка семей, воспитывающих семей</w:t>
      </w:r>
      <w:r w:rsidR="006F3DFC" w:rsidRPr="008C189B">
        <w:rPr>
          <w:rFonts w:ascii="PT Astra Serif" w:hAnsi="PT Astra Serif"/>
          <w:sz w:val="28"/>
          <w:szCs w:val="28"/>
        </w:rPr>
        <w:t>»</w:t>
      </w:r>
    </w:p>
    <w:p w:rsidR="008A0F9A" w:rsidRPr="008C189B" w:rsidRDefault="008A0F9A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8A0F9A" w:rsidRPr="008C189B" w:rsidRDefault="008A0F9A">
      <w:pPr>
        <w:pStyle w:val="ConsPlusNormal"/>
        <w:rPr>
          <w:rFonts w:ascii="PT Astra Serif" w:hAnsi="PT Astra Serif"/>
          <w:sz w:val="28"/>
          <w:szCs w:val="28"/>
        </w:rPr>
      </w:pPr>
    </w:p>
    <w:p w:rsidR="008A0F9A" w:rsidRPr="008C189B" w:rsidRDefault="008A0F9A">
      <w:pPr>
        <w:pStyle w:val="ConsPlusTitle"/>
        <w:jc w:val="center"/>
        <w:outlineLvl w:val="2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 xml:space="preserve">1. Оценка текущего состояния </w:t>
      </w:r>
      <w:r w:rsidR="004657AE">
        <w:rPr>
          <w:rFonts w:ascii="PT Astra Serif" w:hAnsi="PT Astra Serif"/>
          <w:sz w:val="28"/>
          <w:szCs w:val="28"/>
        </w:rPr>
        <w:t xml:space="preserve"> </w:t>
      </w:r>
      <w:r w:rsidR="0087269C">
        <w:rPr>
          <w:rFonts w:ascii="PT Astra Serif" w:hAnsi="PT Astra Serif"/>
          <w:sz w:val="28"/>
          <w:szCs w:val="28"/>
        </w:rPr>
        <w:t>демографии</w:t>
      </w:r>
    </w:p>
    <w:p w:rsidR="008A0F9A" w:rsidRPr="008C189B" w:rsidRDefault="008A0F9A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 xml:space="preserve">населения муниципального образования </w:t>
      </w:r>
      <w:proofErr w:type="spellStart"/>
      <w:r w:rsidR="003B3F96" w:rsidRPr="008C189B">
        <w:rPr>
          <w:rFonts w:ascii="PT Astra Serif" w:hAnsi="PT Astra Serif"/>
          <w:sz w:val="28"/>
          <w:szCs w:val="28"/>
        </w:rPr>
        <w:t>Кимовский</w:t>
      </w:r>
      <w:proofErr w:type="spellEnd"/>
      <w:r w:rsidR="003B3F96" w:rsidRPr="008C189B">
        <w:rPr>
          <w:rFonts w:ascii="PT Astra Serif" w:hAnsi="PT Astra Serif"/>
          <w:sz w:val="28"/>
          <w:szCs w:val="28"/>
        </w:rPr>
        <w:t xml:space="preserve"> </w:t>
      </w:r>
      <w:r w:rsidRPr="008C189B">
        <w:rPr>
          <w:rFonts w:ascii="PT Astra Serif" w:hAnsi="PT Astra Serif"/>
          <w:sz w:val="28"/>
          <w:szCs w:val="28"/>
        </w:rPr>
        <w:t>район</w:t>
      </w:r>
    </w:p>
    <w:p w:rsidR="008C5628" w:rsidRPr="008C189B" w:rsidRDefault="008C5628" w:rsidP="008C5628">
      <w:pPr>
        <w:pStyle w:val="ConsPlusTitle"/>
        <w:rPr>
          <w:rFonts w:ascii="PT Astra Serif" w:hAnsi="PT Astra Serif"/>
          <w:sz w:val="28"/>
          <w:szCs w:val="28"/>
        </w:rPr>
      </w:pPr>
    </w:p>
    <w:p w:rsidR="00D76E20" w:rsidRPr="002E4CA1" w:rsidRDefault="0077173C" w:rsidP="00E014C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E4CA1">
        <w:rPr>
          <w:rFonts w:ascii="PT Astra Serif" w:hAnsi="PT Astra Serif" w:cs="Times New Roman"/>
          <w:sz w:val="28"/>
          <w:szCs w:val="28"/>
        </w:rPr>
        <w:t xml:space="preserve">Проблема демографического развития является одной из первоочередных в </w:t>
      </w:r>
      <w:proofErr w:type="spellStart"/>
      <w:r w:rsidRPr="002E4CA1">
        <w:rPr>
          <w:rFonts w:ascii="PT Astra Serif" w:hAnsi="PT Astra Serif" w:cs="Times New Roman"/>
          <w:sz w:val="28"/>
          <w:szCs w:val="28"/>
        </w:rPr>
        <w:t>Кимовском</w:t>
      </w:r>
      <w:proofErr w:type="spellEnd"/>
      <w:r w:rsidRPr="002E4CA1">
        <w:rPr>
          <w:rFonts w:ascii="PT Astra Serif" w:hAnsi="PT Astra Serif" w:cs="Times New Roman"/>
          <w:sz w:val="28"/>
          <w:szCs w:val="28"/>
        </w:rPr>
        <w:t xml:space="preserve"> районе. В муниципальном образовании </w:t>
      </w:r>
      <w:proofErr w:type="spellStart"/>
      <w:r w:rsidRPr="002E4CA1"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 w:rsidRPr="002E4CA1">
        <w:rPr>
          <w:rFonts w:ascii="PT Astra Serif" w:hAnsi="PT Astra Serif" w:cs="Times New Roman"/>
          <w:sz w:val="28"/>
          <w:szCs w:val="28"/>
        </w:rPr>
        <w:t xml:space="preserve"> район проживают 2,</w:t>
      </w:r>
      <w:r w:rsidR="007667BC" w:rsidRPr="002E4CA1">
        <w:rPr>
          <w:rFonts w:ascii="PT Astra Serif" w:hAnsi="PT Astra Serif" w:cs="Times New Roman"/>
          <w:sz w:val="28"/>
          <w:szCs w:val="28"/>
        </w:rPr>
        <w:t>62</w:t>
      </w:r>
      <w:r w:rsidRPr="002E4CA1">
        <w:rPr>
          <w:rFonts w:ascii="PT Astra Serif" w:hAnsi="PT Astra Serif" w:cs="Times New Roman"/>
          <w:sz w:val="28"/>
          <w:szCs w:val="28"/>
        </w:rPr>
        <w:t xml:space="preserve"> % населения Тульской области. </w:t>
      </w:r>
    </w:p>
    <w:p w:rsidR="00D76E20" w:rsidRPr="002E4CA1" w:rsidRDefault="00D76E20" w:rsidP="00D76E2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E4CA1">
        <w:rPr>
          <w:rFonts w:ascii="PT Astra Serif" w:eastAsia="Times New Roman" w:hAnsi="PT Astra Serif" w:cs="PT Astra Serif"/>
          <w:sz w:val="28"/>
          <w:szCs w:val="28"/>
        </w:rPr>
        <w:t xml:space="preserve">По сведениям Территориального органа Федеральной службы государственной статистики по Тульской области по состоянию на 01.01.2024 численность населения муниципального образования </w:t>
      </w:r>
      <w:proofErr w:type="spellStart"/>
      <w:r w:rsidRPr="002E4CA1">
        <w:rPr>
          <w:rFonts w:ascii="PT Astra Serif" w:eastAsia="Times New Roman" w:hAnsi="PT Astra Serif" w:cs="PT Astra Serif"/>
          <w:sz w:val="28"/>
          <w:szCs w:val="28"/>
        </w:rPr>
        <w:t>Кимовский</w:t>
      </w:r>
      <w:proofErr w:type="spellEnd"/>
      <w:r w:rsidRPr="002E4CA1">
        <w:rPr>
          <w:rFonts w:ascii="PT Astra Serif" w:eastAsia="Times New Roman" w:hAnsi="PT Astra Serif" w:cs="PT Astra Serif"/>
          <w:sz w:val="28"/>
          <w:szCs w:val="28"/>
        </w:rPr>
        <w:t xml:space="preserve">  район составила </w:t>
      </w:r>
      <w:r w:rsidRPr="002E4CA1">
        <w:rPr>
          <w:rFonts w:ascii="PT Astra Serif" w:eastAsia="Times New Roman" w:hAnsi="PT Astra Serif" w:cs="PT Astra Serif"/>
          <w:bCs/>
          <w:sz w:val="28"/>
          <w:szCs w:val="28"/>
        </w:rPr>
        <w:t xml:space="preserve">38587 </w:t>
      </w:r>
      <w:r w:rsidRPr="002E4CA1">
        <w:rPr>
          <w:rFonts w:ascii="PT Astra Serif" w:eastAsia="Times New Roman" w:hAnsi="PT Astra Serif" w:cs="PT Astra Serif"/>
          <w:sz w:val="28"/>
          <w:szCs w:val="28"/>
        </w:rPr>
        <w:t xml:space="preserve"> человек, в том числе городское население – </w:t>
      </w:r>
      <w:r w:rsidRPr="002E4CA1">
        <w:rPr>
          <w:rFonts w:ascii="PT Astra Serif" w:eastAsia="Times New Roman" w:hAnsi="PT Astra Serif" w:cs="PT Astra Serif"/>
          <w:bCs/>
          <w:sz w:val="28"/>
          <w:szCs w:val="28"/>
        </w:rPr>
        <w:t xml:space="preserve">26114 </w:t>
      </w:r>
      <w:r w:rsidRPr="002E4CA1">
        <w:rPr>
          <w:rFonts w:ascii="PT Astra Serif" w:eastAsia="Times New Roman" w:hAnsi="PT Astra Serif" w:cs="PT Astra Serif"/>
          <w:sz w:val="28"/>
          <w:szCs w:val="28"/>
        </w:rPr>
        <w:t xml:space="preserve">  человек или 67,7%, сельское –</w:t>
      </w:r>
      <w:r w:rsidRPr="002E4CA1">
        <w:rPr>
          <w:rFonts w:ascii="PT Astra Serif" w:eastAsia="Times New Roman" w:hAnsi="PT Astra Serif" w:cs="PT Astra Serif"/>
          <w:bCs/>
          <w:sz w:val="28"/>
          <w:szCs w:val="28"/>
        </w:rPr>
        <w:t xml:space="preserve">12473  </w:t>
      </w:r>
      <w:r w:rsidRPr="002E4CA1">
        <w:rPr>
          <w:rFonts w:ascii="PT Astra Serif" w:eastAsia="Times New Roman" w:hAnsi="PT Astra Serif" w:cs="PT Astra Serif"/>
          <w:sz w:val="28"/>
          <w:szCs w:val="28"/>
        </w:rPr>
        <w:t xml:space="preserve">человек или 32,3%. </w:t>
      </w:r>
    </w:p>
    <w:p w:rsidR="00D76E20" w:rsidRPr="002E4CA1" w:rsidRDefault="00D76E20" w:rsidP="00D76E2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E4CA1">
        <w:rPr>
          <w:rFonts w:ascii="PT Astra Serif" w:eastAsia="Times New Roman" w:hAnsi="PT Astra Serif" w:cs="PT Astra Serif"/>
          <w:sz w:val="28"/>
          <w:szCs w:val="28"/>
          <w:shd w:val="clear" w:color="auto" w:fill="FFFFFF"/>
        </w:rPr>
        <w:t>За 2023 год численность населения сократилась на 25 человек (317 человек естественная убыль, +292 человек - миграционный прирост,</w:t>
      </w:r>
      <w:r w:rsidRPr="002E4CA1">
        <w:rPr>
          <w:rFonts w:ascii="PT Astra Serif" w:eastAsia="Times New Roman" w:hAnsi="PT Astra Serif" w:cs="PT Astra Serif"/>
          <w:iCs/>
          <w:sz w:val="28"/>
          <w:szCs w:val="28"/>
          <w:shd w:val="clear" w:color="auto" w:fill="FFFFFF"/>
        </w:rPr>
        <w:t xml:space="preserve"> миграционный прирост заместил естественную убыль на 92,1%), </w:t>
      </w:r>
      <w:r w:rsidRPr="002E4CA1">
        <w:rPr>
          <w:rFonts w:ascii="PT Astra Serif" w:eastAsia="Times New Roman" w:hAnsi="PT Astra Serif" w:cs="PT Astra Serif"/>
          <w:sz w:val="28"/>
          <w:szCs w:val="28"/>
          <w:shd w:val="clear" w:color="auto" w:fill="FFFFFF"/>
        </w:rPr>
        <w:t>темп общей убыли населения -0,06%</w:t>
      </w:r>
      <w:r w:rsidRPr="002E4CA1">
        <w:rPr>
          <w:rFonts w:ascii="PT Astra Serif" w:eastAsia="Times New Roman" w:hAnsi="PT Astra Serif" w:cs="PT Astra Serif"/>
          <w:iCs/>
          <w:sz w:val="28"/>
          <w:szCs w:val="28"/>
          <w:shd w:val="clear" w:color="auto" w:fill="FFFFFF"/>
        </w:rPr>
        <w:t xml:space="preserve"> (в среднем по области —0,7%), </w:t>
      </w:r>
      <w:r w:rsidRPr="002E4CA1">
        <w:rPr>
          <w:rFonts w:ascii="PT Astra Serif" w:eastAsia="Times New Roman" w:hAnsi="PT Astra Serif" w:cs="PT Astra Serif"/>
          <w:sz w:val="28"/>
          <w:szCs w:val="28"/>
          <w:shd w:val="clear" w:color="auto" w:fill="FFFFFF"/>
        </w:rPr>
        <w:t xml:space="preserve">это самый  низкий показатель  в области. </w:t>
      </w:r>
    </w:p>
    <w:p w:rsidR="00D76E20" w:rsidRPr="002E4CA1" w:rsidRDefault="00D76E20" w:rsidP="00D76E2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E4CA1">
        <w:rPr>
          <w:rFonts w:ascii="PT Astra Serif" w:eastAsia="Times New Roman" w:hAnsi="PT Astra Serif" w:cs="PT Astra Serif"/>
          <w:sz w:val="28"/>
          <w:szCs w:val="28"/>
        </w:rPr>
        <w:t xml:space="preserve">Численность мужского населения 17574 человек или 45,5%, численность женщин  21013 человек или 54,5% </w:t>
      </w:r>
      <w:r w:rsidRPr="002E4CA1">
        <w:rPr>
          <w:rFonts w:ascii="PT Astra Serif" w:eastAsia="Times New Roman" w:hAnsi="PT Astra Serif" w:cs="PT Astra Serif"/>
          <w:iCs/>
          <w:sz w:val="28"/>
          <w:szCs w:val="28"/>
        </w:rPr>
        <w:t>(в среднем по Тульской  области процентное соотношение: 45,3% - мужчины,  54,7% - женщины).</w:t>
      </w:r>
    </w:p>
    <w:p w:rsidR="0077173C" w:rsidRPr="002E4CA1" w:rsidRDefault="00D76E20" w:rsidP="00E014C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shd w:val="clear" w:color="auto" w:fill="FFFFFF"/>
        </w:rPr>
      </w:pPr>
      <w:r w:rsidRPr="002E4CA1">
        <w:rPr>
          <w:rFonts w:ascii="PT Astra Serif" w:hAnsi="PT Astra Serif" w:cs="Times New Roman"/>
          <w:sz w:val="28"/>
          <w:szCs w:val="28"/>
          <w:shd w:val="clear" w:color="auto" w:fill="FFFFFF"/>
        </w:rPr>
        <w:t>Н</w:t>
      </w:r>
      <w:r w:rsidR="0077173C" w:rsidRPr="002E4CA1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а 1 ноября 2024 в </w:t>
      </w:r>
      <w:r w:rsidRPr="002E4CA1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г. </w:t>
      </w:r>
      <w:proofErr w:type="spellStart"/>
      <w:r w:rsidR="0077173C" w:rsidRPr="002E4CA1">
        <w:rPr>
          <w:rFonts w:ascii="PT Astra Serif" w:hAnsi="PT Astra Serif" w:cs="Times New Roman"/>
          <w:sz w:val="28"/>
          <w:szCs w:val="28"/>
          <w:shd w:val="clear" w:color="auto" w:fill="FFFFFF"/>
        </w:rPr>
        <w:t>Кимовск</w:t>
      </w:r>
      <w:proofErr w:type="spellEnd"/>
      <w:r w:rsidR="0077173C" w:rsidRPr="002E4CA1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постоянно проживают 11 135 мужчин (43.56%) и 14 428 женщин (56.44%).</w:t>
      </w:r>
    </w:p>
    <w:p w:rsidR="00D76E20" w:rsidRPr="002E4CA1" w:rsidRDefault="00D76E20" w:rsidP="00D76E20">
      <w:pP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2E4CA1">
        <w:rPr>
          <w:rFonts w:ascii="PT Astra Serif" w:eastAsia="Times New Roman" w:hAnsi="PT Astra Serif" w:cs="PT Astra Serif"/>
          <w:sz w:val="28"/>
          <w:szCs w:val="28"/>
        </w:rPr>
        <w:t>Трудоспособное население</w:t>
      </w:r>
      <w:r w:rsidRPr="002E4CA1">
        <w:rPr>
          <w:rFonts w:ascii="PT Astra Serif" w:hAnsi="PT Astra Serif" w:cs="PT Astra Serif"/>
          <w:sz w:val="28"/>
          <w:szCs w:val="28"/>
        </w:rPr>
        <w:t xml:space="preserve"> района составляет </w:t>
      </w:r>
      <w:r w:rsidRPr="002E4CA1">
        <w:rPr>
          <w:rFonts w:ascii="PT Astra Serif" w:eastAsia="Times New Roman" w:hAnsi="PT Astra Serif" w:cs="PT Astra Serif"/>
          <w:sz w:val="28"/>
          <w:szCs w:val="28"/>
        </w:rPr>
        <w:t>21399</w:t>
      </w:r>
      <w:r w:rsidRPr="002E4CA1">
        <w:rPr>
          <w:rFonts w:ascii="PT Astra Serif" w:hAnsi="PT Astra Serif" w:cs="PT Astra Serif"/>
          <w:sz w:val="28"/>
          <w:szCs w:val="28"/>
        </w:rPr>
        <w:t xml:space="preserve"> чел. </w:t>
      </w:r>
      <w:r w:rsidRPr="002E4CA1">
        <w:rPr>
          <w:rFonts w:ascii="PT Astra Serif" w:eastAsia="Times New Roman" w:hAnsi="PT Astra Serif" w:cs="PT Astra Serif"/>
          <w:sz w:val="28"/>
          <w:szCs w:val="28"/>
        </w:rPr>
        <w:t>11757</w:t>
      </w:r>
      <w:r w:rsidRPr="002E4CA1">
        <w:rPr>
          <w:rFonts w:ascii="PT Astra Serif" w:hAnsi="PT Astra Serif" w:cs="PT Astra Serif"/>
          <w:sz w:val="28"/>
          <w:szCs w:val="28"/>
        </w:rPr>
        <w:t xml:space="preserve"> чел. – старше трудоспособного возраста.</w:t>
      </w:r>
    </w:p>
    <w:p w:rsidR="00D76E20" w:rsidRPr="002E4CA1" w:rsidRDefault="00D76E20" w:rsidP="00D76E2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E4CA1">
        <w:rPr>
          <w:rFonts w:ascii="PT Astra Serif" w:eastAsia="Times New Roman" w:hAnsi="PT Astra Serif" w:cs="PT Astra Serif"/>
          <w:sz w:val="28"/>
          <w:szCs w:val="28"/>
        </w:rPr>
        <w:t>Численность детского населения в возрасте 0 - 17 лет составляет  6092</w:t>
      </w:r>
      <w:r w:rsidRPr="002E4CA1">
        <w:rPr>
          <w:rFonts w:ascii="PT Astra Serif" w:hAnsi="PT Astra Serif" w:cs="PT Astra Serif"/>
          <w:sz w:val="28"/>
          <w:szCs w:val="28"/>
        </w:rPr>
        <w:t xml:space="preserve"> </w:t>
      </w:r>
      <w:r w:rsidRPr="002E4CA1">
        <w:rPr>
          <w:rFonts w:ascii="PT Astra Serif" w:eastAsia="Times New Roman" w:hAnsi="PT Astra Serif" w:cs="PT Astra Serif"/>
          <w:sz w:val="28"/>
          <w:szCs w:val="28"/>
        </w:rPr>
        <w:t xml:space="preserve">человека или 15,8% </w:t>
      </w:r>
      <w:r w:rsidRPr="002E4CA1">
        <w:rPr>
          <w:rFonts w:ascii="PT Astra Serif" w:eastAsia="Times New Roman" w:hAnsi="PT Astra Serif" w:cs="PT Astra Serif"/>
          <w:iCs/>
          <w:sz w:val="28"/>
          <w:szCs w:val="28"/>
        </w:rPr>
        <w:t>(в среднем по области – 16,2%</w:t>
      </w:r>
      <w:r w:rsidRPr="002E4CA1">
        <w:rPr>
          <w:rFonts w:ascii="PT Astra Serif" w:eastAsia="Times New Roman" w:hAnsi="PT Astra Serif" w:cs="PT Astra Serif"/>
          <w:sz w:val="28"/>
          <w:szCs w:val="28"/>
        </w:rPr>
        <w:t>).</w:t>
      </w:r>
    </w:p>
    <w:p w:rsidR="00D76E20" w:rsidRPr="002E4CA1" w:rsidRDefault="00D76E20" w:rsidP="00D76E2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E4CA1">
        <w:rPr>
          <w:rFonts w:ascii="PT Astra Serif" w:eastAsia="Times New Roman" w:hAnsi="PT Astra Serif" w:cs="PT Astra Serif"/>
          <w:sz w:val="28"/>
          <w:szCs w:val="28"/>
        </w:rPr>
        <w:t>Численность лиц в возрасте 65 лет и более – 8899  человек или 23,1% (</w:t>
      </w:r>
      <w:r w:rsidRPr="002E4CA1">
        <w:rPr>
          <w:rFonts w:ascii="PT Astra Serif" w:eastAsia="Times New Roman" w:hAnsi="PT Astra Serif" w:cs="PT Astra Serif"/>
          <w:iCs/>
          <w:sz w:val="28"/>
          <w:szCs w:val="28"/>
        </w:rPr>
        <w:t>в среднем по области — 21,3%). Возрастная структура населения имеет ярко выраженные характеристики постарения.</w:t>
      </w:r>
    </w:p>
    <w:p w:rsidR="00D76E20" w:rsidRPr="002E4CA1" w:rsidRDefault="00D76E20" w:rsidP="00D76E2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E4CA1">
        <w:rPr>
          <w:rFonts w:ascii="PT Astra Serif" w:eastAsia="Times New Roman" w:hAnsi="PT Astra Serif" w:cs="PT Astra Serif"/>
          <w:sz w:val="28"/>
          <w:szCs w:val="28"/>
        </w:rPr>
        <w:t xml:space="preserve">Численность женщин </w:t>
      </w:r>
      <w:proofErr w:type="gramStart"/>
      <w:r w:rsidRPr="002E4CA1">
        <w:rPr>
          <w:rFonts w:ascii="PT Astra Serif" w:eastAsia="Times New Roman" w:hAnsi="PT Astra Serif" w:cs="PT Astra Serif"/>
          <w:sz w:val="28"/>
          <w:szCs w:val="28"/>
        </w:rPr>
        <w:t>в  репродуктивном</w:t>
      </w:r>
      <w:proofErr w:type="gramEnd"/>
      <w:r w:rsidRPr="002E4CA1">
        <w:rPr>
          <w:rFonts w:ascii="PT Astra Serif" w:eastAsia="Times New Roman" w:hAnsi="PT Astra Serif" w:cs="PT Astra Serif"/>
          <w:sz w:val="28"/>
          <w:szCs w:val="28"/>
        </w:rPr>
        <w:t xml:space="preserve"> возрасте (15-49 лет) 8075 человек, из них в наиболее активном репродуктивном возрасте (20-39 лет) 4365  человек или 54,1% в численности женщин репродуктивного возраста и  </w:t>
      </w:r>
      <w:r w:rsidRPr="002E4CA1">
        <w:rPr>
          <w:rFonts w:ascii="PT Astra Serif" w:eastAsia="Times New Roman" w:hAnsi="PT Astra Serif" w:cs="PT Astra Serif"/>
          <w:sz w:val="28"/>
          <w:szCs w:val="28"/>
        </w:rPr>
        <w:lastRenderedPageBreak/>
        <w:t xml:space="preserve">20,8% в общей численности женского населения с преимущественной численностью в возрасте 35-39 лет, их численность в 1,9   превышает численность  женщин в возрасте 20-24 года </w:t>
      </w:r>
      <w:r w:rsidRPr="002E4CA1">
        <w:rPr>
          <w:rFonts w:ascii="PT Astra Serif" w:eastAsia="Times New Roman" w:hAnsi="PT Astra Serif" w:cs="PT Astra Serif"/>
          <w:iCs/>
          <w:sz w:val="28"/>
          <w:szCs w:val="28"/>
        </w:rPr>
        <w:t>(в среднем по области 21,3% с аналогичной тенденцией в динамике по основным репродуктивным возрастам).</w:t>
      </w:r>
    </w:p>
    <w:p w:rsidR="00D76E20" w:rsidRPr="002E4CA1" w:rsidRDefault="00D76E20" w:rsidP="00D76E2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E4CA1">
        <w:rPr>
          <w:rFonts w:ascii="PT Astra Serif" w:eastAsia="Times New Roman" w:hAnsi="PT Astra Serif" w:cs="PT Astra Serif"/>
          <w:sz w:val="28"/>
          <w:szCs w:val="28"/>
        </w:rPr>
        <w:t>За 2023 год отмечены положительные демографические тенденци</w:t>
      </w:r>
      <w:r w:rsidRPr="002E4CA1">
        <w:rPr>
          <w:rFonts w:ascii="PT Astra Serif" w:hAnsi="PT Astra Serif" w:cs="PT Astra Serif"/>
          <w:sz w:val="28"/>
          <w:szCs w:val="28"/>
        </w:rPr>
        <w:t>и.</w:t>
      </w:r>
    </w:p>
    <w:p w:rsidR="00D76E20" w:rsidRPr="002E4CA1" w:rsidRDefault="00D76E20" w:rsidP="00D76E2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E4CA1">
        <w:rPr>
          <w:rFonts w:ascii="PT Astra Serif" w:eastAsia="Times New Roman" w:hAnsi="PT Astra Serif" w:cs="PT Astra Serif"/>
          <w:sz w:val="28"/>
          <w:szCs w:val="28"/>
        </w:rPr>
        <w:t xml:space="preserve">В </w:t>
      </w:r>
      <w:proofErr w:type="spellStart"/>
      <w:r w:rsidRPr="002E4CA1">
        <w:rPr>
          <w:rFonts w:ascii="PT Astra Serif" w:eastAsia="Times New Roman" w:hAnsi="PT Astra Serif" w:cs="PT Astra Serif"/>
          <w:sz w:val="28"/>
          <w:szCs w:val="28"/>
        </w:rPr>
        <w:t>Кимовском</w:t>
      </w:r>
      <w:proofErr w:type="spellEnd"/>
      <w:r w:rsidRPr="002E4CA1">
        <w:rPr>
          <w:rFonts w:ascii="PT Astra Serif" w:eastAsia="Times New Roman" w:hAnsi="PT Astra Serif" w:cs="PT Astra Serif"/>
          <w:sz w:val="28"/>
          <w:szCs w:val="28"/>
        </w:rPr>
        <w:t xml:space="preserve"> районе зарегистрированы </w:t>
      </w:r>
      <w:proofErr w:type="gramStart"/>
      <w:r w:rsidRPr="002E4CA1">
        <w:rPr>
          <w:rFonts w:ascii="PT Astra Serif" w:eastAsia="Times New Roman" w:hAnsi="PT Astra Serif" w:cs="PT Astra Serif"/>
          <w:sz w:val="28"/>
          <w:szCs w:val="28"/>
        </w:rPr>
        <w:t>265  родившихся</w:t>
      </w:r>
      <w:proofErr w:type="gramEnd"/>
      <w:r w:rsidRPr="002E4CA1">
        <w:rPr>
          <w:rFonts w:ascii="PT Astra Serif" w:eastAsia="Times New Roman" w:hAnsi="PT Astra Serif" w:cs="PT Astra Serif"/>
          <w:sz w:val="28"/>
          <w:szCs w:val="28"/>
        </w:rPr>
        <w:t xml:space="preserve"> </w:t>
      </w:r>
      <w:r w:rsidRPr="002E4CA1">
        <w:rPr>
          <w:rFonts w:ascii="PT Astra Serif" w:eastAsia="Times New Roman" w:hAnsi="PT Astra Serif" w:cs="PT Astra Serif"/>
          <w:iCs/>
          <w:sz w:val="28"/>
          <w:szCs w:val="28"/>
        </w:rPr>
        <w:t xml:space="preserve">(всего по Тульской области – 9 462  родившихся), </w:t>
      </w:r>
      <w:r w:rsidRPr="002E4CA1">
        <w:rPr>
          <w:rFonts w:ascii="PT Astra Serif" w:eastAsia="Times New Roman" w:hAnsi="PT Astra Serif" w:cs="PT Astra Serif"/>
          <w:sz w:val="28"/>
          <w:szCs w:val="28"/>
        </w:rPr>
        <w:t xml:space="preserve">что на 39  человек </w:t>
      </w:r>
      <w:r w:rsidRPr="002E4CA1">
        <w:rPr>
          <w:rFonts w:ascii="PT Astra Serif" w:eastAsia="Times New Roman" w:hAnsi="PT Astra Serif" w:cs="PT Astra Serif"/>
          <w:bCs/>
          <w:sz w:val="28"/>
          <w:szCs w:val="28"/>
        </w:rPr>
        <w:t>больше</w:t>
      </w:r>
      <w:r w:rsidRPr="002E4CA1">
        <w:rPr>
          <w:rFonts w:ascii="PT Astra Serif" w:eastAsia="Times New Roman" w:hAnsi="PT Astra Serif" w:cs="PT Astra Serif"/>
          <w:sz w:val="28"/>
          <w:szCs w:val="28"/>
        </w:rPr>
        <w:t>, чем в 2022 году,</w:t>
      </w:r>
      <w:r w:rsidRPr="002E4CA1">
        <w:rPr>
          <w:rFonts w:ascii="PT Astra Serif" w:hAnsi="PT Astra Serif" w:cs="PT Astra Serif"/>
          <w:sz w:val="28"/>
          <w:szCs w:val="28"/>
        </w:rPr>
        <w:t xml:space="preserve"> </w:t>
      </w:r>
      <w:r w:rsidRPr="002E4CA1">
        <w:rPr>
          <w:rFonts w:ascii="PT Astra Serif" w:eastAsia="Times New Roman" w:hAnsi="PT Astra Serif" w:cs="PT Astra Serif"/>
          <w:sz w:val="28"/>
          <w:szCs w:val="28"/>
        </w:rPr>
        <w:t xml:space="preserve">прирост  17,3 % </w:t>
      </w:r>
      <w:r w:rsidRPr="002E4CA1">
        <w:rPr>
          <w:rFonts w:ascii="PT Astra Serif" w:eastAsia="Times New Roman" w:hAnsi="PT Astra Serif" w:cs="PT Astra Serif"/>
          <w:iCs/>
          <w:sz w:val="28"/>
          <w:szCs w:val="28"/>
        </w:rPr>
        <w:t xml:space="preserve">( в среднем по области — снижение 0,5%). </w:t>
      </w:r>
    </w:p>
    <w:p w:rsidR="00D76E20" w:rsidRPr="002E4CA1" w:rsidRDefault="00D76E20" w:rsidP="00D76E2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E4CA1">
        <w:rPr>
          <w:rFonts w:ascii="PT Astra Serif" w:eastAsia="Times New Roman" w:hAnsi="PT Astra Serif" w:cs="PT Astra Serif"/>
          <w:sz w:val="28"/>
          <w:szCs w:val="28"/>
        </w:rPr>
        <w:t xml:space="preserve">Коэффициент рождаемости в расчете на 1000 человек населения составил 6,9 промилле </w:t>
      </w:r>
      <w:r w:rsidRPr="002E4CA1">
        <w:rPr>
          <w:rFonts w:ascii="PT Astra Serif" w:eastAsia="Times New Roman" w:hAnsi="PT Astra Serif" w:cs="PT Astra Serif"/>
          <w:iCs/>
          <w:sz w:val="28"/>
          <w:szCs w:val="28"/>
        </w:rPr>
        <w:t>(в среднем по области -6,4, на уровне 2022 года)</w:t>
      </w:r>
      <w:r w:rsidRPr="002E4CA1">
        <w:rPr>
          <w:rFonts w:ascii="PT Astra Serif" w:eastAsia="Times New Roman" w:hAnsi="PT Astra Serif" w:cs="PT Astra Serif"/>
          <w:sz w:val="28"/>
          <w:szCs w:val="28"/>
        </w:rPr>
        <w:t xml:space="preserve">, темп роста   - 19,0% по отношению к 2022 году (5,8 промилле). </w:t>
      </w:r>
    </w:p>
    <w:p w:rsidR="002E4CA1" w:rsidRPr="002E4CA1" w:rsidRDefault="002E4CA1" w:rsidP="002E4CA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E4CA1">
        <w:rPr>
          <w:rFonts w:ascii="PT Astra Serif" w:eastAsia="Times New Roman" w:hAnsi="PT Astra Serif" w:cs="PT Astra Serif"/>
          <w:sz w:val="28"/>
          <w:szCs w:val="28"/>
        </w:rPr>
        <w:t xml:space="preserve">Число умерших составило </w:t>
      </w:r>
      <w:r w:rsidRPr="002E4CA1">
        <w:rPr>
          <w:rFonts w:ascii="PT Astra Serif" w:eastAsia="Times New Roman" w:hAnsi="PT Astra Serif" w:cs="PT Astra Serif"/>
          <w:bCs/>
          <w:caps/>
          <w:spacing w:val="-4"/>
          <w:kern w:val="2"/>
          <w:sz w:val="28"/>
          <w:szCs w:val="28"/>
        </w:rPr>
        <w:t xml:space="preserve">582 </w:t>
      </w:r>
      <w:r w:rsidRPr="002E4CA1">
        <w:rPr>
          <w:rFonts w:ascii="PT Astra Serif" w:eastAsia="Times New Roman" w:hAnsi="PT Astra Serif" w:cs="PT Astra Serif"/>
          <w:caps/>
          <w:spacing w:val="-4"/>
          <w:kern w:val="2"/>
          <w:sz w:val="28"/>
          <w:szCs w:val="28"/>
        </w:rPr>
        <w:t xml:space="preserve"> </w:t>
      </w:r>
      <w:r w:rsidRPr="002E4CA1">
        <w:rPr>
          <w:rFonts w:ascii="PT Astra Serif" w:eastAsia="Times New Roman" w:hAnsi="PT Astra Serif" w:cs="PT Astra Serif"/>
          <w:sz w:val="28"/>
          <w:szCs w:val="28"/>
        </w:rPr>
        <w:t xml:space="preserve">человека </w:t>
      </w:r>
      <w:r w:rsidRPr="002E4CA1">
        <w:rPr>
          <w:rFonts w:ascii="PT Astra Serif" w:eastAsia="Times New Roman" w:hAnsi="PT Astra Serif" w:cs="PT Astra Serif"/>
          <w:iCs/>
          <w:sz w:val="28"/>
          <w:szCs w:val="28"/>
        </w:rPr>
        <w:t xml:space="preserve">(всего по Тульской области –  </w:t>
      </w:r>
      <w:r w:rsidRPr="002E4CA1">
        <w:rPr>
          <w:rFonts w:ascii="PT Astra Serif" w:eastAsia="Times New Roman" w:hAnsi="PT Astra Serif" w:cs="PT Astra Serif"/>
          <w:iCs/>
          <w:caps/>
          <w:spacing w:val="-4"/>
          <w:kern w:val="2"/>
          <w:sz w:val="28"/>
          <w:szCs w:val="28"/>
        </w:rPr>
        <w:t>22 397</w:t>
      </w:r>
      <w:r w:rsidRPr="002E4CA1">
        <w:rPr>
          <w:rFonts w:ascii="PT Astra Serif" w:eastAsia="Times New Roman" w:hAnsi="PT Astra Serif" w:cs="PT Astra Serif"/>
          <w:iCs/>
          <w:sz w:val="28"/>
          <w:szCs w:val="28"/>
        </w:rPr>
        <w:t xml:space="preserve"> человек),</w:t>
      </w:r>
      <w:r w:rsidRPr="002E4CA1">
        <w:rPr>
          <w:rFonts w:ascii="PT Astra Serif" w:eastAsia="Times New Roman" w:hAnsi="PT Astra Serif" w:cs="PT Astra Serif"/>
          <w:sz w:val="28"/>
          <w:szCs w:val="28"/>
        </w:rPr>
        <w:t xml:space="preserve"> что на 110 человек </w:t>
      </w:r>
      <w:r w:rsidRPr="002E4CA1">
        <w:rPr>
          <w:rFonts w:ascii="PT Astra Serif" w:eastAsia="Times New Roman" w:hAnsi="PT Astra Serif" w:cs="PT Astra Serif"/>
          <w:bCs/>
          <w:sz w:val="28"/>
          <w:szCs w:val="28"/>
        </w:rPr>
        <w:t>меньше</w:t>
      </w:r>
      <w:r w:rsidRPr="002E4CA1">
        <w:rPr>
          <w:rFonts w:ascii="PT Astra Serif" w:eastAsia="Times New Roman" w:hAnsi="PT Astra Serif" w:cs="PT Astra Serif"/>
          <w:sz w:val="28"/>
          <w:szCs w:val="28"/>
        </w:rPr>
        <w:t xml:space="preserve"> или на 15,9%, чем в 2022 году (</w:t>
      </w:r>
      <w:r w:rsidRPr="002E4CA1">
        <w:rPr>
          <w:rFonts w:ascii="PT Astra Serif" w:eastAsia="Times New Roman" w:hAnsi="PT Astra Serif" w:cs="PT Astra Serif"/>
          <w:iCs/>
          <w:sz w:val="28"/>
          <w:szCs w:val="28"/>
        </w:rPr>
        <w:t>в среднем по области снижение числа умерших составило 9,3%)</w:t>
      </w:r>
      <w:r w:rsidRPr="002E4CA1">
        <w:rPr>
          <w:rFonts w:ascii="PT Astra Serif" w:eastAsia="Times New Roman" w:hAnsi="PT Astra Serif" w:cs="PT Astra Serif"/>
          <w:sz w:val="28"/>
          <w:szCs w:val="28"/>
        </w:rPr>
        <w:t>.</w:t>
      </w:r>
    </w:p>
    <w:p w:rsidR="002E4CA1" w:rsidRPr="002E4CA1" w:rsidRDefault="002E4CA1" w:rsidP="002E4CA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E4CA1">
        <w:rPr>
          <w:rFonts w:ascii="PT Astra Serif" w:eastAsia="Times New Roman" w:hAnsi="PT Astra Serif" w:cs="PT Astra Serif"/>
          <w:sz w:val="28"/>
          <w:szCs w:val="28"/>
        </w:rPr>
        <w:t xml:space="preserve">Общий коэффициент смертности в расчете на 1000 человек населения составил </w:t>
      </w:r>
      <w:r w:rsidRPr="002E4CA1">
        <w:rPr>
          <w:rFonts w:ascii="PT Astra Serif" w:eastAsia="Times New Roman" w:hAnsi="PT Astra Serif" w:cs="PT Astra Serif"/>
          <w:spacing w:val="-4"/>
          <w:sz w:val="28"/>
          <w:szCs w:val="28"/>
        </w:rPr>
        <w:t>15,1</w:t>
      </w:r>
      <w:r w:rsidRPr="002E4CA1">
        <w:rPr>
          <w:rFonts w:ascii="PT Astra Serif" w:eastAsia="Times New Roman" w:hAnsi="PT Astra Serif" w:cs="PT Astra Serif"/>
          <w:sz w:val="28"/>
          <w:szCs w:val="28"/>
        </w:rPr>
        <w:t xml:space="preserve"> промилле, снижение к 2022 году (17,8)  -15,2 % </w:t>
      </w:r>
      <w:r w:rsidRPr="002E4CA1">
        <w:rPr>
          <w:rFonts w:ascii="PT Astra Serif" w:eastAsia="Times New Roman" w:hAnsi="PT Astra Serif" w:cs="PT Astra Serif"/>
          <w:iCs/>
          <w:sz w:val="28"/>
          <w:szCs w:val="28"/>
        </w:rPr>
        <w:t>(в среднем по области   15,2 промилле, снижение -8,4%).</w:t>
      </w:r>
    </w:p>
    <w:p w:rsidR="002E4CA1" w:rsidRPr="002E4CA1" w:rsidRDefault="002E4CA1" w:rsidP="002E4CA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E4CA1">
        <w:rPr>
          <w:rFonts w:ascii="PT Astra Serif" w:eastAsia="Times New Roman" w:hAnsi="PT Astra Serif" w:cs="PT Astra Serif"/>
          <w:sz w:val="28"/>
          <w:szCs w:val="28"/>
        </w:rPr>
        <w:t>По итогам 2023 года наблюдался миграционный прирост  населения +</w:t>
      </w:r>
      <w:r w:rsidRPr="002E4CA1">
        <w:rPr>
          <w:rFonts w:ascii="PT Astra Serif" w:eastAsia="Times New Roman" w:hAnsi="PT Astra Serif" w:cs="PT Astra Serif"/>
          <w:bCs/>
          <w:sz w:val="28"/>
          <w:szCs w:val="28"/>
        </w:rPr>
        <w:t xml:space="preserve">292 </w:t>
      </w:r>
      <w:r w:rsidRPr="002E4CA1">
        <w:rPr>
          <w:rFonts w:ascii="PT Astra Serif" w:eastAsia="Times New Roman" w:hAnsi="PT Astra Serif" w:cs="PT Astra Serif"/>
          <w:sz w:val="28"/>
          <w:szCs w:val="28"/>
        </w:rPr>
        <w:t>человека (в регионе наблюдался также миграционный прирост населения 2604 человека).</w:t>
      </w:r>
    </w:p>
    <w:p w:rsidR="002E4CA1" w:rsidRPr="002E4CA1" w:rsidRDefault="002E4CA1" w:rsidP="002E4CA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E4CA1">
        <w:rPr>
          <w:rFonts w:ascii="PT Astra Serif" w:eastAsia="Calibri" w:hAnsi="PT Astra Serif" w:cs="PT Astra Serif"/>
          <w:bCs/>
          <w:sz w:val="28"/>
          <w:szCs w:val="28"/>
          <w:shd w:val="clear" w:color="auto" w:fill="FFFFFF"/>
        </w:rPr>
        <w:t xml:space="preserve">По итогам Всероссийской переписи </w:t>
      </w:r>
      <w:r w:rsidRPr="002E4CA1">
        <w:rPr>
          <w:rFonts w:ascii="PT Astra Serif" w:eastAsia="Calibri" w:hAnsi="PT Astra Serif" w:cs="PT Astra Serif"/>
          <w:sz w:val="28"/>
          <w:szCs w:val="28"/>
          <w:shd w:val="clear" w:color="auto" w:fill="FFFFFF"/>
        </w:rPr>
        <w:t xml:space="preserve">населения 2020 года в </w:t>
      </w:r>
      <w:proofErr w:type="spellStart"/>
      <w:r w:rsidRPr="002E4CA1">
        <w:rPr>
          <w:rFonts w:ascii="PT Astra Serif" w:eastAsia="Calibri" w:hAnsi="PT Astra Serif" w:cs="PT Astra Serif"/>
          <w:sz w:val="28"/>
          <w:szCs w:val="28"/>
          <w:shd w:val="clear" w:color="auto" w:fill="FFFFFF"/>
        </w:rPr>
        <w:t>Кимовском</w:t>
      </w:r>
      <w:proofErr w:type="spellEnd"/>
      <w:r w:rsidRPr="002E4CA1">
        <w:rPr>
          <w:rFonts w:ascii="PT Astra Serif" w:eastAsia="Calibri" w:hAnsi="PT Astra Serif" w:cs="PT Astra Serif"/>
          <w:sz w:val="28"/>
          <w:szCs w:val="28"/>
          <w:shd w:val="clear" w:color="auto" w:fill="FFFFFF"/>
        </w:rPr>
        <w:t xml:space="preserve">  районе проживают </w:t>
      </w:r>
      <w:r w:rsidRPr="002E4CA1">
        <w:rPr>
          <w:rFonts w:ascii="PT Astra Serif" w:eastAsia="Calibri" w:hAnsi="PT Astra Serif" w:cs="PT Astra Serif"/>
          <w:bCs/>
          <w:sz w:val="28"/>
          <w:szCs w:val="28"/>
          <w:shd w:val="clear" w:color="auto" w:fill="FFFFFF"/>
        </w:rPr>
        <w:t xml:space="preserve"> 3764  семьи </w:t>
      </w:r>
      <w:r w:rsidRPr="002E4CA1">
        <w:rPr>
          <w:rFonts w:ascii="PT Astra Serif" w:eastAsia="Calibri" w:hAnsi="PT Astra Serif" w:cs="PT Astra Serif"/>
          <w:sz w:val="28"/>
          <w:szCs w:val="28"/>
          <w:shd w:val="clear" w:color="auto" w:fill="FFFFFF"/>
        </w:rPr>
        <w:t>с несовершеннолетними детьми</w:t>
      </w:r>
      <w:r w:rsidRPr="002E4CA1">
        <w:rPr>
          <w:rFonts w:ascii="PT Astra Serif" w:eastAsia="Calibri" w:hAnsi="PT Astra Serif" w:cs="PT Astra Serif"/>
          <w:iCs/>
          <w:sz w:val="28"/>
          <w:szCs w:val="28"/>
          <w:shd w:val="clear" w:color="auto" w:fill="FFFFFF"/>
        </w:rPr>
        <w:t>.</w:t>
      </w:r>
    </w:p>
    <w:p w:rsidR="002E4CA1" w:rsidRPr="002E4CA1" w:rsidRDefault="002E4CA1" w:rsidP="002E4CA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E4CA1">
        <w:rPr>
          <w:rFonts w:ascii="PT Astra Serif" w:eastAsia="Calibri" w:hAnsi="PT Astra Serif" w:cs="PT Astra Serif"/>
          <w:sz w:val="28"/>
          <w:szCs w:val="28"/>
          <w:shd w:val="clear" w:color="auto" w:fill="FFFFFF"/>
        </w:rPr>
        <w:t xml:space="preserve">Многодетные семьи: 580 многодетных семей, в которых воспитываются 1930 детей, в том </w:t>
      </w:r>
      <w:proofErr w:type="gramStart"/>
      <w:r w:rsidRPr="002E4CA1">
        <w:rPr>
          <w:rFonts w:ascii="PT Astra Serif" w:eastAsia="Calibri" w:hAnsi="PT Astra Serif" w:cs="PT Astra Serif"/>
          <w:sz w:val="28"/>
          <w:szCs w:val="28"/>
          <w:shd w:val="clear" w:color="auto" w:fill="FFFFFF"/>
        </w:rPr>
        <w:t>числе:  с</w:t>
      </w:r>
      <w:proofErr w:type="gramEnd"/>
      <w:r w:rsidRPr="002E4CA1">
        <w:rPr>
          <w:rFonts w:ascii="PT Astra Serif" w:eastAsia="Calibri" w:hAnsi="PT Astra Serif" w:cs="PT Astra Serif"/>
          <w:sz w:val="28"/>
          <w:szCs w:val="28"/>
          <w:shd w:val="clear" w:color="auto" w:fill="FFFFFF"/>
        </w:rPr>
        <w:t xml:space="preserve"> 3-мя детьми – 450</w:t>
      </w:r>
      <w:r w:rsidRPr="002E4CA1">
        <w:rPr>
          <w:rFonts w:ascii="PT Astra Serif" w:eastAsia="Times New Roman" w:hAnsi="PT Astra Serif" w:cs="PT Astra Serif"/>
          <w:sz w:val="28"/>
          <w:szCs w:val="28"/>
          <w:shd w:val="clear" w:color="auto" w:fill="FFFFFF"/>
        </w:rPr>
        <w:t xml:space="preserve"> семей, с 4-мя детьми – 92 семьи, с 5-ю детьми – 27 семей, с 6-ю детьми – 7 семей, с 7-ю детьми –1 семья, с 8-ю детьми –2 семьи, с 12-ю детьми – 1 семья.</w:t>
      </w:r>
    </w:p>
    <w:p w:rsidR="00D76E20" w:rsidRPr="002E4CA1" w:rsidRDefault="00D76E20" w:rsidP="00E014C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E014C5" w:rsidRPr="002E4CA1" w:rsidRDefault="00E014C5" w:rsidP="005247C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E4CA1">
        <w:rPr>
          <w:rFonts w:ascii="PT Astra Serif" w:hAnsi="PT Astra Serif" w:cs="Times New Roman"/>
          <w:sz w:val="28"/>
          <w:szCs w:val="28"/>
        </w:rPr>
        <w:t>Уровень рождаемости определяется возрастом вступления в брак, прочностью и типом союза. В настоящее время высок процент детей, рожденных вне брака. Изменение социальных ориентиров и нравственных ценностей, ослабление института семьи привели к снижению количества браков и повышению количества разводов.</w:t>
      </w:r>
    </w:p>
    <w:p w:rsidR="00E014C5" w:rsidRDefault="00E014C5" w:rsidP="005247C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E4CA1" w:rsidRPr="008C189B" w:rsidRDefault="002E4CA1" w:rsidP="002E4CA1">
      <w:pPr>
        <w:pStyle w:val="ConsPlusTitle"/>
        <w:ind w:firstLine="709"/>
        <w:jc w:val="center"/>
        <w:outlineLvl w:val="2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>2. Описание приоритетов и целей муниципальной политики</w:t>
      </w:r>
    </w:p>
    <w:p w:rsidR="002E4CA1" w:rsidRPr="008C189B" w:rsidRDefault="002E4CA1" w:rsidP="002E4CA1">
      <w:pPr>
        <w:pStyle w:val="ConsPlusTitle"/>
        <w:ind w:firstLine="709"/>
        <w:jc w:val="center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>в сфере реализации муниципальной программы</w:t>
      </w:r>
    </w:p>
    <w:p w:rsidR="002E4CA1" w:rsidRPr="008C189B" w:rsidRDefault="002E4CA1" w:rsidP="002E4CA1">
      <w:pPr>
        <w:pStyle w:val="ConsPlusNormal"/>
        <w:ind w:firstLine="709"/>
        <w:rPr>
          <w:rFonts w:ascii="PT Astra Serif" w:hAnsi="PT Astra Serif"/>
          <w:sz w:val="28"/>
          <w:szCs w:val="28"/>
        </w:rPr>
      </w:pPr>
    </w:p>
    <w:p w:rsidR="002E4CA1" w:rsidRPr="00991B48" w:rsidRDefault="002E4CA1" w:rsidP="002E4CA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991B48">
        <w:rPr>
          <w:rFonts w:ascii="PT Astra Serif" w:hAnsi="PT Astra Serif"/>
          <w:sz w:val="28"/>
          <w:szCs w:val="28"/>
        </w:rPr>
        <w:t xml:space="preserve">Приоритеты муниципальной политики в </w:t>
      </w:r>
      <w:r>
        <w:rPr>
          <w:rFonts w:ascii="PT Astra Serif" w:hAnsi="PT Astra Serif"/>
          <w:sz w:val="28"/>
          <w:szCs w:val="28"/>
        </w:rPr>
        <w:t>у</w:t>
      </w:r>
      <w:r>
        <w:rPr>
          <w:rFonts w:ascii="PT Astra Serif" w:hAnsi="PT Astra Serif"/>
          <w:bCs/>
          <w:sz w:val="28"/>
          <w:szCs w:val="28"/>
        </w:rPr>
        <w:t>лучшении демографической ситуации и поддержки семей, воспитывающих детей,</w:t>
      </w:r>
      <w:r w:rsidRPr="00991B48">
        <w:rPr>
          <w:rFonts w:ascii="PT Astra Serif" w:eastAsia="Times New Roman" w:hAnsi="PT Astra Serif"/>
          <w:sz w:val="28"/>
          <w:szCs w:val="28"/>
        </w:rPr>
        <w:t xml:space="preserve"> </w:t>
      </w:r>
      <w:r w:rsidRPr="00991B48">
        <w:rPr>
          <w:rFonts w:ascii="PT Astra Serif" w:hAnsi="PT Astra Serif"/>
          <w:sz w:val="28"/>
          <w:szCs w:val="28"/>
        </w:rPr>
        <w:t xml:space="preserve">в муниципальном образовании </w:t>
      </w:r>
      <w:proofErr w:type="spellStart"/>
      <w:r w:rsidRPr="00991B48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991B48">
        <w:rPr>
          <w:rFonts w:ascii="PT Astra Serif" w:hAnsi="PT Astra Serif"/>
          <w:sz w:val="28"/>
          <w:szCs w:val="28"/>
        </w:rPr>
        <w:t xml:space="preserve"> район определены:</w:t>
      </w:r>
    </w:p>
    <w:p w:rsidR="002E4CA1" w:rsidRPr="00991B48" w:rsidRDefault="002E4CA1" w:rsidP="002E4CA1">
      <w:pPr>
        <w:spacing w:after="0" w:line="240" w:lineRule="auto"/>
        <w:ind w:firstLine="709"/>
        <w:jc w:val="both"/>
        <w:rPr>
          <w:rFonts w:ascii="PT Astra Serif" w:eastAsia="Times New Roman" w:hAnsi="PT Astra Serif"/>
          <w:bCs/>
          <w:spacing w:val="2"/>
          <w:kern w:val="36"/>
          <w:sz w:val="28"/>
          <w:szCs w:val="28"/>
        </w:rPr>
      </w:pPr>
      <w:r w:rsidRPr="00991B48">
        <w:rPr>
          <w:rFonts w:ascii="PT Astra Serif" w:eastAsia="Times New Roman" w:hAnsi="PT Astra Serif"/>
          <w:bCs/>
          <w:spacing w:val="2"/>
          <w:kern w:val="36"/>
          <w:sz w:val="28"/>
          <w:szCs w:val="28"/>
        </w:rPr>
        <w:t xml:space="preserve">- </w:t>
      </w:r>
      <w:r w:rsidRPr="00991B48">
        <w:rPr>
          <w:rFonts w:ascii="PT Astra Serif" w:eastAsia="Times New Roman" w:hAnsi="PT Astra Serif" w:cs="Times New Roman"/>
          <w:bCs/>
          <w:spacing w:val="2"/>
          <w:kern w:val="36"/>
          <w:sz w:val="28"/>
          <w:szCs w:val="28"/>
        </w:rPr>
        <w:t xml:space="preserve">Указом Президента РФ от </w:t>
      </w:r>
      <w:r w:rsidRPr="00991B48">
        <w:rPr>
          <w:rFonts w:ascii="PT Astra Serif" w:hAnsi="PT Astra Serif"/>
          <w:sz w:val="28"/>
          <w:szCs w:val="28"/>
        </w:rPr>
        <w:t xml:space="preserve"> 07.05.2024 № 309 «О национальных целях развития Российской Федерации на период до 2030 года и на перспективу до 2036 года»;</w:t>
      </w:r>
    </w:p>
    <w:p w:rsidR="002E4CA1" w:rsidRPr="00991B48" w:rsidRDefault="002E4CA1" w:rsidP="002E4CA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91B48">
        <w:rPr>
          <w:rFonts w:ascii="PT Astra Serif" w:hAnsi="PT Astra Serif"/>
          <w:sz w:val="28"/>
          <w:szCs w:val="28"/>
        </w:rPr>
        <w:lastRenderedPageBreak/>
        <w:t xml:space="preserve">- </w:t>
      </w:r>
      <w:hyperlink r:id="rId11">
        <w:r w:rsidRPr="00991B48">
          <w:rPr>
            <w:rFonts w:ascii="PT Astra Serif" w:hAnsi="PT Astra Serif"/>
            <w:sz w:val="28"/>
            <w:szCs w:val="28"/>
          </w:rPr>
          <w:t>Указом</w:t>
        </w:r>
      </w:hyperlink>
      <w:r w:rsidRPr="00991B48">
        <w:rPr>
          <w:rFonts w:ascii="PT Astra Serif" w:hAnsi="PT Astra Serif"/>
          <w:sz w:val="28"/>
          <w:szCs w:val="28"/>
        </w:rPr>
        <w:t xml:space="preserve"> Губернатора Тульской области от 11 июля 2016 года N 102 </w:t>
      </w:r>
      <w:r>
        <w:rPr>
          <w:rFonts w:ascii="PT Astra Serif" w:hAnsi="PT Astra Serif"/>
          <w:sz w:val="28"/>
          <w:szCs w:val="28"/>
        </w:rPr>
        <w:t>«</w:t>
      </w:r>
      <w:r w:rsidRPr="00991B48">
        <w:rPr>
          <w:rFonts w:ascii="PT Astra Serif" w:hAnsi="PT Astra Serif"/>
          <w:sz w:val="28"/>
          <w:szCs w:val="28"/>
        </w:rPr>
        <w:t xml:space="preserve">Об утверждении Основных направлений деятельности правительства Тульской </w:t>
      </w:r>
      <w:r>
        <w:rPr>
          <w:rFonts w:ascii="PT Astra Serif" w:hAnsi="PT Astra Serif"/>
          <w:sz w:val="28"/>
          <w:szCs w:val="28"/>
        </w:rPr>
        <w:t>области на период до 2026 года»</w:t>
      </w:r>
      <w:r w:rsidRPr="00991B48">
        <w:rPr>
          <w:rFonts w:ascii="PT Astra Serif" w:hAnsi="PT Astra Serif"/>
          <w:sz w:val="28"/>
          <w:szCs w:val="28"/>
        </w:rPr>
        <w:t>.</w:t>
      </w:r>
    </w:p>
    <w:p w:rsidR="002E4CA1" w:rsidRDefault="002E4CA1" w:rsidP="005247C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E4CA1" w:rsidRPr="008C189B" w:rsidRDefault="002E4CA1" w:rsidP="002E4CA1">
      <w:pPr>
        <w:pStyle w:val="ConsPlusTitle"/>
        <w:ind w:firstLine="709"/>
        <w:jc w:val="center"/>
        <w:outlineLvl w:val="2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>3. Задачи муниципального управления, способы их эффективного</w:t>
      </w:r>
    </w:p>
    <w:p w:rsidR="00270047" w:rsidRDefault="002E4CA1" w:rsidP="002E4CA1">
      <w:pPr>
        <w:pStyle w:val="ConsPlusTitle"/>
        <w:ind w:firstLine="709"/>
        <w:jc w:val="center"/>
        <w:rPr>
          <w:rFonts w:ascii="PT Astra Serif" w:hAnsi="PT Astra Serif"/>
          <w:bCs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 xml:space="preserve">решения в сфере </w:t>
      </w:r>
      <w:r>
        <w:rPr>
          <w:rFonts w:ascii="PT Astra Serif" w:hAnsi="PT Astra Serif"/>
          <w:sz w:val="28"/>
          <w:szCs w:val="28"/>
        </w:rPr>
        <w:t>у</w:t>
      </w:r>
      <w:r>
        <w:rPr>
          <w:rFonts w:ascii="PT Astra Serif" w:hAnsi="PT Astra Serif"/>
          <w:bCs/>
          <w:sz w:val="28"/>
          <w:szCs w:val="28"/>
        </w:rPr>
        <w:t xml:space="preserve">лучшения демографической ситуации и поддержки семей, воспитывающих детей, </w:t>
      </w:r>
    </w:p>
    <w:p w:rsidR="002E4CA1" w:rsidRPr="008C189B" w:rsidRDefault="002E4CA1" w:rsidP="002E4CA1">
      <w:pPr>
        <w:pStyle w:val="ConsPlusTitle"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в мун</w:t>
      </w:r>
      <w:r w:rsidRPr="008C189B">
        <w:rPr>
          <w:rFonts w:ascii="PT Astra Serif" w:hAnsi="PT Astra Serif"/>
          <w:sz w:val="28"/>
          <w:szCs w:val="28"/>
        </w:rPr>
        <w:t xml:space="preserve">иципальном образовании </w:t>
      </w:r>
      <w:proofErr w:type="spellStart"/>
      <w:r w:rsidRPr="008C189B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8C189B">
        <w:rPr>
          <w:rFonts w:ascii="PT Astra Serif" w:hAnsi="PT Astra Serif"/>
          <w:sz w:val="28"/>
          <w:szCs w:val="28"/>
        </w:rPr>
        <w:t xml:space="preserve"> район</w:t>
      </w:r>
    </w:p>
    <w:p w:rsidR="002E4CA1" w:rsidRPr="00270047" w:rsidRDefault="002E4CA1" w:rsidP="0027004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70047" w:rsidRPr="00270047" w:rsidRDefault="00270047" w:rsidP="0027004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70047">
        <w:rPr>
          <w:rFonts w:ascii="PT Astra Serif" w:hAnsi="PT Astra Serif"/>
          <w:sz w:val="28"/>
          <w:szCs w:val="28"/>
        </w:rPr>
        <w:t>Целями</w:t>
      </w:r>
      <w:r w:rsidR="002E4CA1" w:rsidRPr="00270047">
        <w:rPr>
          <w:rFonts w:ascii="PT Astra Serif" w:hAnsi="PT Astra Serif"/>
          <w:sz w:val="28"/>
          <w:szCs w:val="28"/>
        </w:rPr>
        <w:t xml:space="preserve"> муниципальной программы муниципального образования </w:t>
      </w:r>
      <w:proofErr w:type="spellStart"/>
      <w:r w:rsidR="002E4CA1" w:rsidRPr="00270047">
        <w:rPr>
          <w:rFonts w:ascii="PT Astra Serif" w:hAnsi="PT Astra Serif"/>
          <w:sz w:val="28"/>
          <w:szCs w:val="28"/>
        </w:rPr>
        <w:t>Кимовский</w:t>
      </w:r>
      <w:proofErr w:type="spellEnd"/>
      <w:r w:rsidR="002E4CA1" w:rsidRPr="00270047">
        <w:rPr>
          <w:rFonts w:ascii="PT Astra Serif" w:hAnsi="PT Astra Serif"/>
          <w:sz w:val="28"/>
          <w:szCs w:val="28"/>
        </w:rPr>
        <w:t xml:space="preserve"> район «</w:t>
      </w:r>
      <w:r w:rsidRPr="00270047">
        <w:rPr>
          <w:rFonts w:ascii="PT Astra Serif" w:hAnsi="PT Astra Serif"/>
          <w:sz w:val="28"/>
          <w:szCs w:val="28"/>
        </w:rPr>
        <w:t>У</w:t>
      </w:r>
      <w:r w:rsidRPr="00270047">
        <w:rPr>
          <w:rFonts w:ascii="PT Astra Serif" w:hAnsi="PT Astra Serif"/>
          <w:bCs/>
          <w:sz w:val="28"/>
          <w:szCs w:val="28"/>
        </w:rPr>
        <w:t>лучшении демографической ситуации и поддержки семей, воспитывающих детей</w:t>
      </w:r>
      <w:r w:rsidR="002E4CA1" w:rsidRPr="00270047">
        <w:rPr>
          <w:rFonts w:ascii="PT Astra Serif" w:hAnsi="PT Astra Serif"/>
          <w:sz w:val="28"/>
          <w:szCs w:val="28"/>
        </w:rPr>
        <w:t>» явля</w:t>
      </w:r>
      <w:r w:rsidRPr="00270047">
        <w:rPr>
          <w:rFonts w:ascii="PT Astra Serif" w:hAnsi="PT Astra Serif"/>
          <w:sz w:val="28"/>
          <w:szCs w:val="28"/>
        </w:rPr>
        <w:t>ю</w:t>
      </w:r>
      <w:r w:rsidR="002E4CA1" w:rsidRPr="00270047">
        <w:rPr>
          <w:rFonts w:ascii="PT Astra Serif" w:hAnsi="PT Astra Serif"/>
          <w:sz w:val="28"/>
          <w:szCs w:val="28"/>
        </w:rPr>
        <w:t xml:space="preserve">тся </w:t>
      </w:r>
      <w:r w:rsidRPr="00270047">
        <w:rPr>
          <w:rFonts w:ascii="PT Astra Serif" w:hAnsi="PT Astra Serif" w:cs="Times New Roman"/>
          <w:sz w:val="28"/>
          <w:szCs w:val="28"/>
        </w:rPr>
        <w:t xml:space="preserve">обеспечение социальной и экономической устойчивости </w:t>
      </w:r>
      <w:proofErr w:type="gramStart"/>
      <w:r w:rsidRPr="00270047">
        <w:rPr>
          <w:rFonts w:ascii="PT Astra Serif" w:hAnsi="PT Astra Serif" w:cs="Times New Roman"/>
          <w:sz w:val="28"/>
          <w:szCs w:val="28"/>
        </w:rPr>
        <w:t>семьи,  повышение</w:t>
      </w:r>
      <w:proofErr w:type="gramEnd"/>
      <w:r w:rsidRPr="00270047">
        <w:rPr>
          <w:rFonts w:ascii="PT Astra Serif" w:hAnsi="PT Astra Serif" w:cs="Times New Roman"/>
          <w:sz w:val="28"/>
          <w:szCs w:val="28"/>
        </w:rPr>
        <w:t xml:space="preserve"> уровня  рождаемости.</w:t>
      </w:r>
    </w:p>
    <w:p w:rsidR="00270047" w:rsidRDefault="00270047" w:rsidP="002E4CA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E4CA1" w:rsidRPr="000773B9" w:rsidRDefault="002E4CA1" w:rsidP="002E4CA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773B9">
        <w:rPr>
          <w:rFonts w:ascii="PT Astra Serif" w:hAnsi="PT Astra Serif"/>
          <w:sz w:val="28"/>
          <w:szCs w:val="28"/>
        </w:rPr>
        <w:t xml:space="preserve">Задачи Программы: </w:t>
      </w:r>
    </w:p>
    <w:p w:rsidR="00270047" w:rsidRPr="00FF5C6F" w:rsidRDefault="002E4CA1" w:rsidP="0027004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sz w:val="28"/>
          <w:szCs w:val="28"/>
        </w:rPr>
        <w:t>Задача 1.</w:t>
      </w:r>
      <w:r>
        <w:rPr>
          <w:rFonts w:ascii="PT Astra Serif" w:hAnsi="PT Astra Serif" w:cs="Arial"/>
          <w:sz w:val="28"/>
          <w:szCs w:val="28"/>
          <w:lang w:val="en-US"/>
        </w:rPr>
        <w:t> </w:t>
      </w:r>
      <w:r w:rsidR="00270047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270047" w:rsidRPr="00FF5C6F">
        <w:rPr>
          <w:rFonts w:ascii="Times New Roman" w:hAnsi="Times New Roman" w:cs="Times New Roman"/>
          <w:sz w:val="28"/>
          <w:szCs w:val="28"/>
          <w:shd w:val="clear" w:color="auto" w:fill="FFFFFF"/>
        </w:rPr>
        <w:t>оздание условий для повышения рождаемости.</w:t>
      </w:r>
    </w:p>
    <w:p w:rsidR="004C5D24" w:rsidRPr="00FF5C6F" w:rsidRDefault="00270047" w:rsidP="005247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sz w:val="28"/>
          <w:szCs w:val="28"/>
        </w:rPr>
        <w:t>Задача 2.</w:t>
      </w:r>
      <w:r>
        <w:rPr>
          <w:rFonts w:ascii="PT Astra Serif" w:hAnsi="PT Astra Serif" w:cs="Arial"/>
          <w:sz w:val="28"/>
          <w:szCs w:val="28"/>
          <w:lang w:val="en-US"/>
        </w:rPr>
        <w:t> </w:t>
      </w:r>
      <w:r w:rsidR="004C5D24" w:rsidRPr="00FF5C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4C5D24" w:rsidRPr="00FF5C6F">
        <w:rPr>
          <w:rFonts w:ascii="Times New Roman" w:hAnsi="Times New Roman" w:cs="Times New Roman"/>
          <w:sz w:val="28"/>
          <w:szCs w:val="28"/>
          <w:shd w:val="clear" w:color="auto" w:fill="FFFFFF"/>
        </w:rPr>
        <w:t>оддержка семей, воспитывающих детей.</w:t>
      </w:r>
    </w:p>
    <w:p w:rsidR="004C5D24" w:rsidRPr="00FF5C6F" w:rsidRDefault="004C5D24" w:rsidP="005247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C189B" w:rsidRDefault="008C189B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5C6F" w:rsidRDefault="00FF5C6F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5C6F" w:rsidRDefault="00FF5C6F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5C6F" w:rsidRDefault="00FF5C6F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5C6F" w:rsidRDefault="00FF5C6F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5C6F" w:rsidRDefault="00FF5C6F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5C6F" w:rsidRDefault="00FF5C6F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5C6F" w:rsidRDefault="00FF5C6F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5C6F" w:rsidRDefault="00FF5C6F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5C6F" w:rsidRDefault="00FF5C6F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5C6F" w:rsidRDefault="00FF5C6F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5C6F" w:rsidRDefault="00FF5C6F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5C6F" w:rsidRDefault="00FF5C6F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5C6F" w:rsidRDefault="00FF5C6F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5C6F" w:rsidRDefault="00FF5C6F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5C6F" w:rsidRDefault="00FF5C6F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5C6F" w:rsidRDefault="00FF5C6F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5C6F" w:rsidRDefault="00FF5C6F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5C6F" w:rsidRDefault="00FF5C6F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5C6F" w:rsidRDefault="00FF5C6F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5C6F" w:rsidRDefault="00FF5C6F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5C6F" w:rsidRDefault="00FF5C6F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5C6F" w:rsidRDefault="00FF5C6F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5C6F" w:rsidRDefault="00FF5C6F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5C6F" w:rsidRDefault="00FF5C6F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5C6F" w:rsidRDefault="00FF5C6F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5C6F" w:rsidRDefault="00FF5C6F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5C6F" w:rsidRDefault="00FF5C6F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C95173" w:rsidRPr="008C189B" w:rsidRDefault="00C95173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>Приложение 2</w:t>
      </w:r>
    </w:p>
    <w:p w:rsidR="00C95173" w:rsidRPr="008C189B" w:rsidRDefault="00C95173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C95173" w:rsidRPr="008C189B" w:rsidRDefault="00C95173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C95173" w:rsidRPr="008C189B" w:rsidRDefault="00C95173" w:rsidP="00C95173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proofErr w:type="spellStart"/>
      <w:r w:rsidRPr="008C189B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8C189B">
        <w:rPr>
          <w:rFonts w:ascii="PT Astra Serif" w:hAnsi="PT Astra Serif"/>
          <w:sz w:val="28"/>
          <w:szCs w:val="28"/>
        </w:rPr>
        <w:t xml:space="preserve"> район</w:t>
      </w:r>
    </w:p>
    <w:p w:rsidR="00C95173" w:rsidRPr="008C189B" w:rsidRDefault="00C95173" w:rsidP="00C95173">
      <w:pPr>
        <w:spacing w:line="240" w:lineRule="auto"/>
        <w:ind w:firstLine="567"/>
        <w:contextualSpacing/>
        <w:jc w:val="right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>от __________ № ______</w:t>
      </w:r>
    </w:p>
    <w:p w:rsidR="00C95173" w:rsidRPr="008C189B" w:rsidRDefault="00C95173" w:rsidP="00C95173">
      <w:pPr>
        <w:spacing w:line="240" w:lineRule="auto"/>
        <w:ind w:firstLine="567"/>
        <w:contextualSpacing/>
        <w:jc w:val="right"/>
        <w:rPr>
          <w:rFonts w:ascii="PT Astra Serif" w:hAnsi="PT Astra Serif"/>
          <w:sz w:val="28"/>
          <w:szCs w:val="28"/>
        </w:rPr>
      </w:pPr>
    </w:p>
    <w:p w:rsidR="005977A7" w:rsidRDefault="005977A7" w:rsidP="00A73B07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C95173" w:rsidRPr="008C189B" w:rsidRDefault="00C95173" w:rsidP="00A73B07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8C189B">
        <w:rPr>
          <w:rFonts w:ascii="PT Astra Serif" w:hAnsi="PT Astra Serif"/>
          <w:b/>
          <w:sz w:val="28"/>
          <w:szCs w:val="28"/>
        </w:rPr>
        <w:t>Состав</w:t>
      </w:r>
    </w:p>
    <w:p w:rsidR="00C95173" w:rsidRPr="008C189B" w:rsidRDefault="00C95173" w:rsidP="00A73B07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8C189B">
        <w:rPr>
          <w:rFonts w:ascii="PT Astra Serif" w:hAnsi="PT Astra Serif"/>
          <w:b/>
          <w:sz w:val="28"/>
          <w:szCs w:val="28"/>
        </w:rPr>
        <w:t>управляющего совета муниципальной программы</w:t>
      </w:r>
    </w:p>
    <w:p w:rsidR="00A73B07" w:rsidRPr="008C189B" w:rsidRDefault="00A73B07" w:rsidP="00A73B07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Pr="008C189B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8C189B">
        <w:rPr>
          <w:rFonts w:ascii="PT Astra Serif" w:hAnsi="PT Astra Serif"/>
          <w:sz w:val="28"/>
          <w:szCs w:val="28"/>
        </w:rPr>
        <w:t xml:space="preserve">  район </w:t>
      </w:r>
    </w:p>
    <w:p w:rsidR="00A73B07" w:rsidRPr="008C189B" w:rsidRDefault="007B1CEB" w:rsidP="00A73B07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0773B9">
        <w:rPr>
          <w:rFonts w:ascii="PT Astra Serif" w:hAnsi="PT Astra Serif"/>
          <w:sz w:val="28"/>
          <w:szCs w:val="28"/>
        </w:rPr>
        <w:t>«</w:t>
      </w:r>
      <w:r w:rsidR="00FF2E3B">
        <w:rPr>
          <w:rFonts w:ascii="PT Astra Serif" w:hAnsi="PT Astra Serif"/>
          <w:bCs/>
          <w:sz w:val="28"/>
          <w:szCs w:val="28"/>
        </w:rPr>
        <w:t>Улучшение демографической ситуации и поддержка семей, воспитывающих детей</w:t>
      </w:r>
      <w:r w:rsidRPr="000773B9">
        <w:rPr>
          <w:rFonts w:ascii="PT Astra Serif" w:hAnsi="PT Astra Serif"/>
          <w:sz w:val="28"/>
          <w:szCs w:val="28"/>
        </w:rPr>
        <w:t xml:space="preserve">» </w:t>
      </w:r>
    </w:p>
    <w:p w:rsidR="00C95173" w:rsidRPr="008C189B" w:rsidRDefault="00C95173" w:rsidP="00A73B07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8C189B">
        <w:rPr>
          <w:rFonts w:ascii="PT Astra Serif" w:hAnsi="PT Astra Serif"/>
          <w:b/>
          <w:sz w:val="28"/>
          <w:szCs w:val="28"/>
        </w:rPr>
        <w:t xml:space="preserve"> по должностям</w:t>
      </w:r>
    </w:p>
    <w:p w:rsidR="00C95173" w:rsidRPr="008C189B" w:rsidRDefault="00C95173" w:rsidP="00C95173">
      <w:pPr>
        <w:spacing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p w:rsidR="00C95173" w:rsidRPr="008C189B" w:rsidRDefault="00C95173" w:rsidP="00C95173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 xml:space="preserve">Заместитель главы администрации муниципального образования </w:t>
      </w:r>
      <w:proofErr w:type="spellStart"/>
      <w:r w:rsidRPr="008C189B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8C189B">
        <w:rPr>
          <w:rFonts w:ascii="PT Astra Serif" w:hAnsi="PT Astra Serif"/>
          <w:sz w:val="28"/>
          <w:szCs w:val="28"/>
        </w:rPr>
        <w:t xml:space="preserve"> район - председатель управляющего совета.</w:t>
      </w:r>
    </w:p>
    <w:p w:rsidR="00C95173" w:rsidRPr="008C189B" w:rsidRDefault="00C95173" w:rsidP="00C95173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p w:rsidR="00C95173" w:rsidRPr="008C189B" w:rsidRDefault="00C95173" w:rsidP="00C95173">
      <w:pPr>
        <w:spacing w:line="240" w:lineRule="auto"/>
        <w:ind w:firstLine="567"/>
        <w:contextualSpacing/>
        <w:jc w:val="center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>Члены управляющего совета:</w:t>
      </w:r>
    </w:p>
    <w:p w:rsidR="00A73B07" w:rsidRPr="008C189B" w:rsidRDefault="00A73B07" w:rsidP="00C95173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>Председатель комитета по социальным вопросам;</w:t>
      </w:r>
    </w:p>
    <w:p w:rsidR="00A73B07" w:rsidRPr="008C189B" w:rsidRDefault="00A73B07" w:rsidP="00C95173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>Начальник отдела образования комитета по социальным вопросам;</w:t>
      </w:r>
    </w:p>
    <w:p w:rsidR="00C95173" w:rsidRPr="008C189B" w:rsidRDefault="00C95173" w:rsidP="00C95173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>Начальник отдела культуры, молодежной политики, физической культуры и спорта комитета по социальным вопросам;</w:t>
      </w:r>
    </w:p>
    <w:p w:rsidR="00C95173" w:rsidRPr="008C189B" w:rsidRDefault="00C95173" w:rsidP="00C95173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>Начальник отдела экономического развития, предпринимательства и сельского хозяйства;</w:t>
      </w:r>
    </w:p>
    <w:p w:rsidR="00C95173" w:rsidRPr="008C189B" w:rsidRDefault="00C95173" w:rsidP="00C95173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>Н</w:t>
      </w:r>
      <w:r w:rsidR="00A73B07" w:rsidRPr="008C189B">
        <w:rPr>
          <w:rFonts w:ascii="PT Astra Serif" w:hAnsi="PT Astra Serif"/>
          <w:sz w:val="28"/>
          <w:szCs w:val="28"/>
        </w:rPr>
        <w:t>ачальник финансового</w:t>
      </w:r>
      <w:r w:rsidR="007B1CEB">
        <w:rPr>
          <w:rFonts w:ascii="PT Astra Serif" w:hAnsi="PT Astra Serif"/>
          <w:sz w:val="28"/>
          <w:szCs w:val="28"/>
        </w:rPr>
        <w:t xml:space="preserve"> управления.</w:t>
      </w:r>
    </w:p>
    <w:p w:rsidR="00953250" w:rsidRPr="008C189B" w:rsidRDefault="00953250" w:rsidP="00C95173">
      <w:pPr>
        <w:spacing w:line="240" w:lineRule="auto"/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</w:p>
    <w:p w:rsidR="00953250" w:rsidRPr="008C189B" w:rsidRDefault="00953250" w:rsidP="00C95173">
      <w:pPr>
        <w:spacing w:line="240" w:lineRule="auto"/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</w:p>
    <w:p w:rsidR="00953250" w:rsidRPr="008C189B" w:rsidRDefault="00953250" w:rsidP="00C95173">
      <w:pPr>
        <w:spacing w:line="240" w:lineRule="auto"/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</w:p>
    <w:p w:rsidR="00953250" w:rsidRPr="008C189B" w:rsidRDefault="00953250" w:rsidP="00C95173">
      <w:pPr>
        <w:spacing w:line="240" w:lineRule="auto"/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</w:p>
    <w:p w:rsidR="00953250" w:rsidRPr="008C189B" w:rsidRDefault="00953250" w:rsidP="00C95173">
      <w:pPr>
        <w:spacing w:line="240" w:lineRule="auto"/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</w:p>
    <w:p w:rsidR="00953250" w:rsidRPr="008C189B" w:rsidRDefault="00953250" w:rsidP="00C95173">
      <w:pPr>
        <w:spacing w:line="240" w:lineRule="auto"/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</w:p>
    <w:p w:rsidR="00953250" w:rsidRPr="008C189B" w:rsidRDefault="00953250" w:rsidP="00C95173">
      <w:pPr>
        <w:spacing w:line="240" w:lineRule="auto"/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</w:p>
    <w:p w:rsidR="00953250" w:rsidRPr="008C189B" w:rsidRDefault="00953250" w:rsidP="00C95173">
      <w:pPr>
        <w:spacing w:line="240" w:lineRule="auto"/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</w:p>
    <w:p w:rsidR="00953250" w:rsidRPr="008C189B" w:rsidRDefault="00953250" w:rsidP="00C95173">
      <w:pPr>
        <w:spacing w:line="240" w:lineRule="auto"/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</w:p>
    <w:p w:rsidR="00953250" w:rsidRPr="008C189B" w:rsidRDefault="00953250" w:rsidP="00C95173">
      <w:pPr>
        <w:spacing w:line="240" w:lineRule="auto"/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</w:p>
    <w:p w:rsidR="00953250" w:rsidRPr="008C189B" w:rsidRDefault="00953250" w:rsidP="00C95173">
      <w:pPr>
        <w:spacing w:line="240" w:lineRule="auto"/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</w:p>
    <w:p w:rsidR="00953250" w:rsidRDefault="00953250" w:rsidP="00C95173">
      <w:pPr>
        <w:spacing w:line="240" w:lineRule="auto"/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</w:p>
    <w:p w:rsidR="005977A7" w:rsidRDefault="005977A7" w:rsidP="00C95173">
      <w:pPr>
        <w:spacing w:line="240" w:lineRule="auto"/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</w:p>
    <w:p w:rsidR="005977A7" w:rsidRDefault="005977A7" w:rsidP="00C95173">
      <w:pPr>
        <w:spacing w:line="240" w:lineRule="auto"/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</w:p>
    <w:p w:rsidR="005977A7" w:rsidRPr="008C189B" w:rsidRDefault="005977A7" w:rsidP="00C95173">
      <w:pPr>
        <w:spacing w:line="240" w:lineRule="auto"/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</w:p>
    <w:p w:rsidR="00953250" w:rsidRPr="008C189B" w:rsidRDefault="00953250" w:rsidP="00C95173">
      <w:pPr>
        <w:spacing w:line="240" w:lineRule="auto"/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</w:p>
    <w:p w:rsidR="00953250" w:rsidRPr="008C189B" w:rsidRDefault="00953250" w:rsidP="00C95173">
      <w:pPr>
        <w:spacing w:line="240" w:lineRule="auto"/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</w:p>
    <w:p w:rsidR="00953250" w:rsidRPr="008C189B" w:rsidRDefault="00953250" w:rsidP="00C95173">
      <w:pPr>
        <w:spacing w:line="240" w:lineRule="auto"/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</w:p>
    <w:p w:rsidR="00953250" w:rsidRPr="008C189B" w:rsidRDefault="00953250" w:rsidP="00C95173">
      <w:pPr>
        <w:spacing w:line="240" w:lineRule="auto"/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</w:p>
    <w:p w:rsidR="00953250" w:rsidRPr="008C189B" w:rsidRDefault="00953250" w:rsidP="00C95173">
      <w:pPr>
        <w:spacing w:line="240" w:lineRule="auto"/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</w:p>
    <w:p w:rsidR="00953250" w:rsidRPr="008C189B" w:rsidRDefault="00953250" w:rsidP="00C95173">
      <w:pPr>
        <w:spacing w:line="240" w:lineRule="auto"/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</w:p>
    <w:p w:rsidR="00953250" w:rsidRPr="0038165C" w:rsidRDefault="00953250" w:rsidP="00953250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38165C">
        <w:rPr>
          <w:rFonts w:ascii="PT Astra Serif" w:hAnsi="PT Astra Serif"/>
          <w:b/>
          <w:sz w:val="28"/>
          <w:szCs w:val="28"/>
        </w:rPr>
        <w:t>Протокол № 1</w:t>
      </w:r>
    </w:p>
    <w:p w:rsidR="00953250" w:rsidRPr="0038165C" w:rsidRDefault="00953250" w:rsidP="00953250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38165C">
        <w:rPr>
          <w:rFonts w:ascii="PT Astra Serif" w:hAnsi="PT Astra Serif"/>
          <w:b/>
          <w:sz w:val="28"/>
          <w:szCs w:val="28"/>
        </w:rPr>
        <w:t>заседания управляющего совета</w:t>
      </w:r>
    </w:p>
    <w:p w:rsidR="00953250" w:rsidRPr="0038165C" w:rsidRDefault="00953250" w:rsidP="00953250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38165C">
        <w:rPr>
          <w:rFonts w:ascii="PT Astra Serif" w:hAnsi="PT Astra Serif"/>
          <w:sz w:val="28"/>
          <w:szCs w:val="28"/>
        </w:rPr>
        <w:t xml:space="preserve">муниципальной программы муниципального образования </w:t>
      </w:r>
      <w:proofErr w:type="spellStart"/>
      <w:r w:rsidRPr="0038165C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38165C">
        <w:rPr>
          <w:rFonts w:ascii="PT Astra Serif" w:hAnsi="PT Astra Serif"/>
          <w:sz w:val="28"/>
          <w:szCs w:val="28"/>
        </w:rPr>
        <w:t xml:space="preserve"> район </w:t>
      </w:r>
      <w:r w:rsidR="005977A7" w:rsidRPr="000773B9">
        <w:rPr>
          <w:rFonts w:ascii="PT Astra Serif" w:hAnsi="PT Astra Serif"/>
          <w:sz w:val="28"/>
          <w:szCs w:val="28"/>
        </w:rPr>
        <w:t>«</w:t>
      </w:r>
      <w:r w:rsidR="00FF2E3B">
        <w:rPr>
          <w:rFonts w:ascii="PT Astra Serif" w:hAnsi="PT Astra Serif"/>
          <w:bCs/>
          <w:sz w:val="28"/>
          <w:szCs w:val="28"/>
        </w:rPr>
        <w:t>Улучшение демографической ситуации и поддержка семей, воспитывающих детей</w:t>
      </w:r>
      <w:r w:rsidR="005977A7" w:rsidRPr="000773B9">
        <w:rPr>
          <w:rFonts w:ascii="PT Astra Serif" w:hAnsi="PT Astra Serif"/>
          <w:sz w:val="28"/>
          <w:szCs w:val="28"/>
        </w:rPr>
        <w:t xml:space="preserve">» </w:t>
      </w:r>
    </w:p>
    <w:p w:rsidR="00953250" w:rsidRPr="008C189B" w:rsidRDefault="00953250" w:rsidP="00953250">
      <w:pPr>
        <w:spacing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p w:rsidR="00953250" w:rsidRPr="008C189B" w:rsidRDefault="00953250" w:rsidP="00953250">
      <w:pPr>
        <w:spacing w:line="240" w:lineRule="auto"/>
        <w:contextualSpacing/>
        <w:jc w:val="right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>от _______________ года</w:t>
      </w:r>
    </w:p>
    <w:p w:rsidR="00953250" w:rsidRPr="008C189B" w:rsidRDefault="00953250" w:rsidP="00953250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p w:rsidR="00953250" w:rsidRPr="008C189B" w:rsidRDefault="00953250" w:rsidP="00953250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>Председатель управляющего совета</w:t>
      </w:r>
    </w:p>
    <w:p w:rsidR="00953250" w:rsidRPr="008C189B" w:rsidRDefault="00953250" w:rsidP="00953250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 xml:space="preserve">Заместитель главы администрации муниципального образования </w:t>
      </w:r>
      <w:proofErr w:type="spellStart"/>
      <w:r w:rsidRPr="008C189B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8C189B">
        <w:rPr>
          <w:rFonts w:ascii="PT Astra Serif" w:hAnsi="PT Astra Serif"/>
          <w:sz w:val="28"/>
          <w:szCs w:val="28"/>
        </w:rPr>
        <w:t xml:space="preserve"> район Евсеева Ж.Б.</w:t>
      </w:r>
    </w:p>
    <w:p w:rsidR="00953250" w:rsidRPr="008C189B" w:rsidRDefault="00953250" w:rsidP="00953250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p w:rsidR="00953250" w:rsidRPr="008C189B" w:rsidRDefault="00953250" w:rsidP="00953250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>Члены управляющего совета:</w:t>
      </w:r>
    </w:p>
    <w:p w:rsidR="00953250" w:rsidRPr="008C189B" w:rsidRDefault="00953250" w:rsidP="00953250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p w:rsidR="00953250" w:rsidRPr="008C189B" w:rsidRDefault="00953250" w:rsidP="00953250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 xml:space="preserve">Председатель комитета по социальным вопросам </w:t>
      </w:r>
      <w:proofErr w:type="spellStart"/>
      <w:r w:rsidRPr="008C189B">
        <w:rPr>
          <w:rFonts w:ascii="PT Astra Serif" w:hAnsi="PT Astra Serif"/>
          <w:sz w:val="28"/>
          <w:szCs w:val="28"/>
        </w:rPr>
        <w:t>Витютнева</w:t>
      </w:r>
      <w:proofErr w:type="spellEnd"/>
      <w:r w:rsidRPr="008C189B">
        <w:rPr>
          <w:rFonts w:ascii="PT Astra Serif" w:hAnsi="PT Astra Serif"/>
          <w:sz w:val="28"/>
          <w:szCs w:val="28"/>
        </w:rPr>
        <w:t xml:space="preserve"> С.А.;</w:t>
      </w:r>
    </w:p>
    <w:p w:rsidR="00953250" w:rsidRPr="008C189B" w:rsidRDefault="00953250" w:rsidP="00953250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 xml:space="preserve">И.о. начальника отдела образования комитета по социальным вопросам </w:t>
      </w:r>
      <w:proofErr w:type="spellStart"/>
      <w:r w:rsidRPr="008C189B">
        <w:rPr>
          <w:rFonts w:ascii="PT Astra Serif" w:hAnsi="PT Astra Serif"/>
          <w:sz w:val="28"/>
          <w:szCs w:val="28"/>
        </w:rPr>
        <w:t>Тинаева</w:t>
      </w:r>
      <w:proofErr w:type="spellEnd"/>
      <w:r w:rsidRPr="008C189B">
        <w:rPr>
          <w:rFonts w:ascii="PT Astra Serif" w:hAnsi="PT Astra Serif"/>
          <w:sz w:val="28"/>
          <w:szCs w:val="28"/>
        </w:rPr>
        <w:t xml:space="preserve"> А.А.;</w:t>
      </w:r>
    </w:p>
    <w:p w:rsidR="00953250" w:rsidRPr="008C189B" w:rsidRDefault="00953250" w:rsidP="00953250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>Начальник отдела культуры, молодежной политики, физической культуры и спорта комитета по социальным вопросам Лебедева Л.Г.;</w:t>
      </w:r>
    </w:p>
    <w:p w:rsidR="00953250" w:rsidRPr="008C189B" w:rsidRDefault="00953250" w:rsidP="00953250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>Начальник отдела экономического развития, предпринимательства и сельского хозяйства Фесенко Н.Н.;</w:t>
      </w:r>
    </w:p>
    <w:p w:rsidR="00953250" w:rsidRPr="008C189B" w:rsidRDefault="00953250" w:rsidP="00953250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>Начальник финан</w:t>
      </w:r>
      <w:r w:rsidR="005977A7">
        <w:rPr>
          <w:rFonts w:ascii="PT Astra Serif" w:hAnsi="PT Astra Serif"/>
          <w:sz w:val="28"/>
          <w:szCs w:val="28"/>
        </w:rPr>
        <w:t xml:space="preserve">сового управления </w:t>
      </w:r>
      <w:proofErr w:type="spellStart"/>
      <w:r w:rsidR="005977A7">
        <w:rPr>
          <w:rFonts w:ascii="PT Astra Serif" w:hAnsi="PT Astra Serif"/>
          <w:sz w:val="28"/>
          <w:szCs w:val="28"/>
        </w:rPr>
        <w:t>Жарикова</w:t>
      </w:r>
      <w:proofErr w:type="spellEnd"/>
      <w:r w:rsidR="005977A7">
        <w:rPr>
          <w:rFonts w:ascii="PT Astra Serif" w:hAnsi="PT Astra Serif"/>
          <w:sz w:val="28"/>
          <w:szCs w:val="28"/>
        </w:rPr>
        <w:t xml:space="preserve"> Т.Н.</w:t>
      </w:r>
    </w:p>
    <w:p w:rsidR="00953250" w:rsidRPr="008C189B" w:rsidRDefault="00953250" w:rsidP="00953250">
      <w:pPr>
        <w:spacing w:line="240" w:lineRule="auto"/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</w:p>
    <w:p w:rsidR="00781695" w:rsidRPr="005977A7" w:rsidRDefault="00953250" w:rsidP="00781695">
      <w:pPr>
        <w:pStyle w:val="ConsPlusTitle"/>
        <w:numPr>
          <w:ilvl w:val="0"/>
          <w:numId w:val="6"/>
        </w:numPr>
        <w:ind w:left="0"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8C189B">
        <w:rPr>
          <w:rFonts w:ascii="PT Astra Serif" w:hAnsi="PT Astra Serif"/>
          <w:b w:val="0"/>
          <w:sz w:val="28"/>
          <w:szCs w:val="28"/>
        </w:rPr>
        <w:t xml:space="preserve">Об утверждении паспорта муниципальной программы муниципального образования </w:t>
      </w:r>
      <w:proofErr w:type="spellStart"/>
      <w:r w:rsidRPr="008C189B">
        <w:rPr>
          <w:rFonts w:ascii="PT Astra Serif" w:hAnsi="PT Astra Serif"/>
          <w:b w:val="0"/>
          <w:sz w:val="28"/>
          <w:szCs w:val="28"/>
        </w:rPr>
        <w:t>Кимовский</w:t>
      </w:r>
      <w:proofErr w:type="spellEnd"/>
      <w:r w:rsidRPr="008C189B">
        <w:rPr>
          <w:rFonts w:ascii="PT Astra Serif" w:hAnsi="PT Astra Serif"/>
          <w:b w:val="0"/>
          <w:sz w:val="28"/>
          <w:szCs w:val="28"/>
        </w:rPr>
        <w:t xml:space="preserve"> район </w:t>
      </w:r>
      <w:r w:rsidR="005977A7" w:rsidRPr="005977A7">
        <w:rPr>
          <w:rFonts w:ascii="PT Astra Serif" w:hAnsi="PT Astra Serif"/>
          <w:b w:val="0"/>
          <w:sz w:val="28"/>
          <w:szCs w:val="28"/>
        </w:rPr>
        <w:t>«Укрепление общественного здоровья»</w:t>
      </w:r>
      <w:r w:rsidR="00781695" w:rsidRPr="005977A7">
        <w:rPr>
          <w:rFonts w:ascii="PT Astra Serif" w:hAnsi="PT Astra Serif"/>
          <w:b w:val="0"/>
          <w:sz w:val="28"/>
          <w:szCs w:val="28"/>
        </w:rPr>
        <w:t>.</w:t>
      </w:r>
    </w:p>
    <w:p w:rsidR="00953250" w:rsidRPr="008C189B" w:rsidRDefault="00953250" w:rsidP="00781695">
      <w:pPr>
        <w:pStyle w:val="ConsPlusTitle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8C189B">
        <w:rPr>
          <w:rFonts w:ascii="PT Astra Serif" w:hAnsi="PT Astra Serif"/>
          <w:b w:val="0"/>
          <w:sz w:val="28"/>
          <w:szCs w:val="28"/>
        </w:rPr>
        <w:t xml:space="preserve">Утвердить паспорт муниципальной программы муниципального образования </w:t>
      </w:r>
      <w:proofErr w:type="spellStart"/>
      <w:r w:rsidRPr="008C189B">
        <w:rPr>
          <w:rFonts w:ascii="PT Astra Serif" w:hAnsi="PT Astra Serif"/>
          <w:b w:val="0"/>
          <w:sz w:val="28"/>
          <w:szCs w:val="28"/>
        </w:rPr>
        <w:t>Кимовский</w:t>
      </w:r>
      <w:proofErr w:type="spellEnd"/>
      <w:r w:rsidRPr="008C189B">
        <w:rPr>
          <w:rFonts w:ascii="PT Astra Serif" w:hAnsi="PT Astra Serif"/>
          <w:b w:val="0"/>
          <w:sz w:val="28"/>
          <w:szCs w:val="28"/>
        </w:rPr>
        <w:t xml:space="preserve"> район </w:t>
      </w:r>
      <w:r w:rsidR="00781695" w:rsidRPr="008C189B">
        <w:rPr>
          <w:rFonts w:ascii="PT Astra Serif" w:hAnsi="PT Astra Serif"/>
          <w:b w:val="0"/>
          <w:sz w:val="28"/>
          <w:szCs w:val="28"/>
        </w:rPr>
        <w:t xml:space="preserve">«Повышение общественной безопасности населения». </w:t>
      </w:r>
    </w:p>
    <w:p w:rsidR="00953250" w:rsidRPr="008C189B" w:rsidRDefault="00953250" w:rsidP="00953250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>Результаты голосования:</w:t>
      </w:r>
    </w:p>
    <w:p w:rsidR="00953250" w:rsidRPr="008C189B" w:rsidRDefault="00953250" w:rsidP="00953250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 xml:space="preserve">«принять» - </w:t>
      </w:r>
      <w:r w:rsidR="005977A7">
        <w:rPr>
          <w:rFonts w:ascii="PT Astra Serif" w:hAnsi="PT Astra Serif"/>
          <w:sz w:val="28"/>
          <w:szCs w:val="28"/>
        </w:rPr>
        <w:t>6</w:t>
      </w:r>
      <w:r w:rsidRPr="008C189B">
        <w:rPr>
          <w:rFonts w:ascii="PT Astra Serif" w:hAnsi="PT Astra Serif"/>
          <w:sz w:val="28"/>
          <w:szCs w:val="28"/>
        </w:rPr>
        <w:t>;</w:t>
      </w:r>
    </w:p>
    <w:p w:rsidR="00953250" w:rsidRPr="008C189B" w:rsidRDefault="00953250" w:rsidP="00953250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>«отклонить» - 0;</w:t>
      </w:r>
    </w:p>
    <w:p w:rsidR="00953250" w:rsidRPr="008C189B" w:rsidRDefault="00953250" w:rsidP="00953250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t>«воздержаться» - 0.</w:t>
      </w:r>
    </w:p>
    <w:p w:rsidR="00953250" w:rsidRPr="008C189B" w:rsidRDefault="00953250" w:rsidP="00953250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53250" w:rsidRPr="008C189B" w:rsidTr="00902C3E">
        <w:tc>
          <w:tcPr>
            <w:tcW w:w="4785" w:type="dxa"/>
          </w:tcPr>
          <w:p w:rsidR="00953250" w:rsidRPr="008C189B" w:rsidRDefault="00953250" w:rsidP="00902C3E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C189B">
              <w:rPr>
                <w:rFonts w:ascii="PT Astra Serif" w:hAnsi="PT Astra Serif"/>
                <w:sz w:val="28"/>
                <w:szCs w:val="28"/>
              </w:rPr>
              <w:t xml:space="preserve">Заместитель главы администрации муниципального образования </w:t>
            </w:r>
            <w:proofErr w:type="spellStart"/>
            <w:r w:rsidRPr="008C189B">
              <w:rPr>
                <w:rFonts w:ascii="PT Astra Serif" w:hAnsi="PT Astra Serif"/>
                <w:sz w:val="28"/>
                <w:szCs w:val="28"/>
              </w:rPr>
              <w:t>Кимовский</w:t>
            </w:r>
            <w:proofErr w:type="spellEnd"/>
            <w:r w:rsidRPr="008C189B">
              <w:rPr>
                <w:rFonts w:ascii="PT Astra Serif" w:hAnsi="PT Astra Serif"/>
                <w:sz w:val="28"/>
                <w:szCs w:val="28"/>
              </w:rPr>
              <w:t xml:space="preserve"> район  </w:t>
            </w:r>
          </w:p>
        </w:tc>
        <w:tc>
          <w:tcPr>
            <w:tcW w:w="4786" w:type="dxa"/>
            <w:vAlign w:val="bottom"/>
          </w:tcPr>
          <w:p w:rsidR="00953250" w:rsidRPr="008C189B" w:rsidRDefault="00953250" w:rsidP="00902C3E">
            <w:pPr>
              <w:contextualSpacing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8C189B">
              <w:rPr>
                <w:rFonts w:ascii="PT Astra Serif" w:hAnsi="PT Astra Serif"/>
                <w:sz w:val="28"/>
                <w:szCs w:val="28"/>
              </w:rPr>
              <w:t>________________      Ж.Б. Евсеева</w:t>
            </w:r>
          </w:p>
        </w:tc>
      </w:tr>
      <w:tr w:rsidR="00953250" w:rsidRPr="008C189B" w:rsidTr="00902C3E">
        <w:tc>
          <w:tcPr>
            <w:tcW w:w="4785" w:type="dxa"/>
          </w:tcPr>
          <w:p w:rsidR="00953250" w:rsidRPr="008C189B" w:rsidRDefault="00781695" w:rsidP="00902C3E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C189B">
              <w:rPr>
                <w:rFonts w:ascii="PT Astra Serif" w:hAnsi="PT Astra Serif"/>
                <w:sz w:val="28"/>
                <w:szCs w:val="28"/>
              </w:rPr>
              <w:t xml:space="preserve">Председатель </w:t>
            </w:r>
            <w:r w:rsidR="00953250" w:rsidRPr="008C189B">
              <w:rPr>
                <w:rFonts w:ascii="PT Astra Serif" w:hAnsi="PT Astra Serif"/>
                <w:sz w:val="28"/>
                <w:szCs w:val="28"/>
              </w:rPr>
              <w:t>комитета по социальным вопросам</w:t>
            </w:r>
          </w:p>
        </w:tc>
        <w:tc>
          <w:tcPr>
            <w:tcW w:w="4786" w:type="dxa"/>
            <w:vAlign w:val="bottom"/>
          </w:tcPr>
          <w:p w:rsidR="00953250" w:rsidRPr="008C189B" w:rsidRDefault="00953250" w:rsidP="00781695">
            <w:pPr>
              <w:contextualSpacing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8C189B">
              <w:rPr>
                <w:rFonts w:ascii="PT Astra Serif" w:hAnsi="PT Astra Serif"/>
                <w:sz w:val="28"/>
                <w:szCs w:val="28"/>
              </w:rPr>
              <w:t xml:space="preserve">________________    </w:t>
            </w:r>
            <w:r w:rsidR="00781695" w:rsidRPr="008C189B">
              <w:rPr>
                <w:rFonts w:ascii="PT Astra Serif" w:hAnsi="PT Astra Serif"/>
                <w:sz w:val="28"/>
                <w:szCs w:val="28"/>
              </w:rPr>
              <w:t xml:space="preserve">С.А. </w:t>
            </w:r>
            <w:proofErr w:type="spellStart"/>
            <w:r w:rsidR="00781695" w:rsidRPr="008C189B">
              <w:rPr>
                <w:rFonts w:ascii="PT Astra Serif" w:hAnsi="PT Astra Serif"/>
                <w:sz w:val="28"/>
                <w:szCs w:val="28"/>
              </w:rPr>
              <w:t>Витютнева</w:t>
            </w:r>
            <w:proofErr w:type="spellEnd"/>
          </w:p>
        </w:tc>
      </w:tr>
      <w:tr w:rsidR="00781695" w:rsidRPr="008C189B" w:rsidTr="00902C3E">
        <w:tc>
          <w:tcPr>
            <w:tcW w:w="4785" w:type="dxa"/>
          </w:tcPr>
          <w:p w:rsidR="00781695" w:rsidRPr="008C189B" w:rsidRDefault="00781695" w:rsidP="00902C3E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C189B">
              <w:rPr>
                <w:rFonts w:ascii="PT Astra Serif" w:hAnsi="PT Astra Serif"/>
                <w:sz w:val="28"/>
                <w:szCs w:val="28"/>
              </w:rPr>
              <w:t>И.о. начальника отдела образования комитета по социальным вопросам</w:t>
            </w:r>
          </w:p>
        </w:tc>
        <w:tc>
          <w:tcPr>
            <w:tcW w:w="4786" w:type="dxa"/>
            <w:vAlign w:val="bottom"/>
          </w:tcPr>
          <w:p w:rsidR="00781695" w:rsidRPr="008C189B" w:rsidRDefault="00781695" w:rsidP="00781695">
            <w:pPr>
              <w:contextualSpacing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8C189B">
              <w:rPr>
                <w:rFonts w:ascii="PT Astra Serif" w:hAnsi="PT Astra Serif"/>
                <w:sz w:val="28"/>
                <w:szCs w:val="28"/>
              </w:rPr>
              <w:t xml:space="preserve">__________________    А.А. </w:t>
            </w:r>
            <w:proofErr w:type="spellStart"/>
            <w:r w:rsidRPr="008C189B">
              <w:rPr>
                <w:rFonts w:ascii="PT Astra Serif" w:hAnsi="PT Astra Serif"/>
                <w:sz w:val="28"/>
                <w:szCs w:val="28"/>
              </w:rPr>
              <w:t>Тинаева</w:t>
            </w:r>
            <w:proofErr w:type="spellEnd"/>
            <w:r w:rsidRPr="008C189B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781695" w:rsidRPr="008C189B" w:rsidTr="00902C3E">
        <w:tc>
          <w:tcPr>
            <w:tcW w:w="4785" w:type="dxa"/>
          </w:tcPr>
          <w:p w:rsidR="00781695" w:rsidRPr="008C189B" w:rsidRDefault="00781695" w:rsidP="00902C3E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C189B">
              <w:rPr>
                <w:rFonts w:ascii="PT Astra Serif" w:hAnsi="PT Astra Serif"/>
                <w:sz w:val="28"/>
                <w:szCs w:val="28"/>
              </w:rPr>
              <w:t xml:space="preserve">Начальник отдела культуры, </w:t>
            </w:r>
            <w:r w:rsidRPr="008C189B">
              <w:rPr>
                <w:rFonts w:ascii="PT Astra Serif" w:hAnsi="PT Astra Serif"/>
                <w:sz w:val="28"/>
                <w:szCs w:val="28"/>
              </w:rPr>
              <w:lastRenderedPageBreak/>
              <w:t>молодежной политики, физической культуры и спорта комитета по социальным вопросам</w:t>
            </w:r>
          </w:p>
        </w:tc>
        <w:tc>
          <w:tcPr>
            <w:tcW w:w="4786" w:type="dxa"/>
            <w:vAlign w:val="bottom"/>
          </w:tcPr>
          <w:p w:rsidR="00781695" w:rsidRPr="008C189B" w:rsidRDefault="00781695" w:rsidP="00781695">
            <w:pPr>
              <w:contextualSpacing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8C189B">
              <w:rPr>
                <w:rFonts w:ascii="PT Astra Serif" w:hAnsi="PT Astra Serif"/>
                <w:sz w:val="28"/>
                <w:szCs w:val="28"/>
              </w:rPr>
              <w:lastRenderedPageBreak/>
              <w:t>__________________  Л.Г. Лебедева</w:t>
            </w:r>
          </w:p>
        </w:tc>
      </w:tr>
      <w:tr w:rsidR="00953250" w:rsidRPr="008C189B" w:rsidTr="00902C3E">
        <w:tc>
          <w:tcPr>
            <w:tcW w:w="4785" w:type="dxa"/>
          </w:tcPr>
          <w:p w:rsidR="00953250" w:rsidRPr="008C189B" w:rsidRDefault="00953250" w:rsidP="00902C3E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C189B">
              <w:rPr>
                <w:rFonts w:ascii="PT Astra Serif" w:hAnsi="PT Astra Serif"/>
                <w:sz w:val="28"/>
                <w:szCs w:val="28"/>
              </w:rPr>
              <w:lastRenderedPageBreak/>
              <w:t>Начальник отдела экономического развития, предпринимательства и сельского хозяйства</w:t>
            </w:r>
          </w:p>
        </w:tc>
        <w:tc>
          <w:tcPr>
            <w:tcW w:w="4786" w:type="dxa"/>
            <w:vAlign w:val="bottom"/>
          </w:tcPr>
          <w:p w:rsidR="00953250" w:rsidRPr="008C189B" w:rsidRDefault="00953250" w:rsidP="00902C3E">
            <w:pPr>
              <w:contextualSpacing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8C189B">
              <w:rPr>
                <w:rFonts w:ascii="PT Astra Serif" w:hAnsi="PT Astra Serif"/>
                <w:sz w:val="28"/>
                <w:szCs w:val="28"/>
              </w:rPr>
              <w:t>________________     Н.Н. Фесенко</w:t>
            </w:r>
          </w:p>
        </w:tc>
      </w:tr>
      <w:tr w:rsidR="00953250" w:rsidRPr="008C189B" w:rsidTr="00902C3E">
        <w:tc>
          <w:tcPr>
            <w:tcW w:w="4785" w:type="dxa"/>
          </w:tcPr>
          <w:p w:rsidR="00953250" w:rsidRPr="008C189B" w:rsidRDefault="00953250" w:rsidP="00902C3E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953250" w:rsidRPr="008C189B" w:rsidRDefault="00953250" w:rsidP="00902C3E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C189B">
              <w:rPr>
                <w:rFonts w:ascii="PT Astra Serif" w:hAnsi="PT Astra Serif"/>
                <w:sz w:val="28"/>
                <w:szCs w:val="28"/>
              </w:rPr>
              <w:t>Начальник финансового управления</w:t>
            </w:r>
          </w:p>
        </w:tc>
        <w:tc>
          <w:tcPr>
            <w:tcW w:w="4786" w:type="dxa"/>
            <w:vAlign w:val="bottom"/>
          </w:tcPr>
          <w:p w:rsidR="00953250" w:rsidRPr="008C189B" w:rsidRDefault="00953250" w:rsidP="00902C3E">
            <w:pPr>
              <w:contextualSpacing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8C189B">
              <w:rPr>
                <w:rFonts w:ascii="PT Astra Serif" w:hAnsi="PT Astra Serif"/>
                <w:sz w:val="28"/>
                <w:szCs w:val="28"/>
              </w:rPr>
              <w:t xml:space="preserve">_________________ Т.Н. </w:t>
            </w:r>
            <w:proofErr w:type="spellStart"/>
            <w:r w:rsidRPr="008C189B">
              <w:rPr>
                <w:rFonts w:ascii="PT Astra Serif" w:hAnsi="PT Astra Serif"/>
                <w:sz w:val="28"/>
                <w:szCs w:val="28"/>
              </w:rPr>
              <w:t>Жарикова</w:t>
            </w:r>
            <w:proofErr w:type="spellEnd"/>
          </w:p>
        </w:tc>
      </w:tr>
    </w:tbl>
    <w:p w:rsidR="00953250" w:rsidRPr="008C189B" w:rsidRDefault="00953250" w:rsidP="00953250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p w:rsidR="00953250" w:rsidRPr="008C189B" w:rsidRDefault="00953250" w:rsidP="00953250">
      <w:pPr>
        <w:rPr>
          <w:rFonts w:ascii="PT Astra Serif" w:hAnsi="PT Astra Serif"/>
          <w:sz w:val="28"/>
          <w:szCs w:val="28"/>
        </w:rPr>
      </w:pPr>
      <w:r w:rsidRPr="008C189B">
        <w:rPr>
          <w:rFonts w:ascii="PT Astra Serif" w:hAnsi="PT Astra Serif"/>
          <w:sz w:val="28"/>
          <w:szCs w:val="28"/>
        </w:rPr>
        <w:br w:type="page"/>
      </w:r>
    </w:p>
    <w:p w:rsidR="008C189B" w:rsidRPr="00840AEA" w:rsidRDefault="008C189B" w:rsidP="008C189B">
      <w:pPr>
        <w:spacing w:line="240" w:lineRule="auto"/>
        <w:ind w:firstLine="567"/>
        <w:contextualSpacing/>
        <w:jc w:val="right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lastRenderedPageBreak/>
        <w:t>УТВЕРЖДЕН</w:t>
      </w:r>
    </w:p>
    <w:p w:rsidR="008C189B" w:rsidRPr="00840AEA" w:rsidRDefault="008C189B" w:rsidP="008C189B">
      <w:pPr>
        <w:spacing w:line="240" w:lineRule="auto"/>
        <w:ind w:firstLine="567"/>
        <w:contextualSpacing/>
        <w:jc w:val="right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управляющим советом</w:t>
      </w:r>
    </w:p>
    <w:p w:rsidR="008C189B" w:rsidRPr="00840AEA" w:rsidRDefault="008C189B" w:rsidP="008C189B">
      <w:pPr>
        <w:spacing w:line="240" w:lineRule="auto"/>
        <w:ind w:firstLine="567"/>
        <w:contextualSpacing/>
        <w:jc w:val="right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(протокол № 1</w:t>
      </w:r>
      <w:r>
        <w:rPr>
          <w:rFonts w:ascii="PT Astra Serif" w:hAnsi="PT Astra Serif"/>
          <w:sz w:val="28"/>
          <w:szCs w:val="28"/>
        </w:rPr>
        <w:t xml:space="preserve"> от ________  2024 г.</w:t>
      </w:r>
      <w:r w:rsidRPr="00840AEA">
        <w:rPr>
          <w:rFonts w:ascii="PT Astra Serif" w:hAnsi="PT Astra Serif"/>
          <w:sz w:val="28"/>
          <w:szCs w:val="28"/>
        </w:rPr>
        <w:t>)</w:t>
      </w:r>
    </w:p>
    <w:p w:rsidR="008C189B" w:rsidRPr="00840AEA" w:rsidRDefault="008C189B" w:rsidP="008C189B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p w:rsidR="008C189B" w:rsidRPr="0038165C" w:rsidRDefault="008C189B" w:rsidP="008C189B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38165C">
        <w:rPr>
          <w:rFonts w:ascii="PT Astra Serif" w:hAnsi="PT Astra Serif"/>
          <w:b/>
          <w:sz w:val="28"/>
          <w:szCs w:val="28"/>
        </w:rPr>
        <w:t>Паспорт</w:t>
      </w:r>
    </w:p>
    <w:p w:rsidR="008C189B" w:rsidRPr="0038165C" w:rsidRDefault="008C189B" w:rsidP="008C189B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38165C">
        <w:rPr>
          <w:rFonts w:ascii="PT Astra Serif" w:hAnsi="PT Astra Serif"/>
          <w:sz w:val="28"/>
          <w:szCs w:val="28"/>
        </w:rPr>
        <w:t xml:space="preserve">муниципальной программы муниципального образования </w:t>
      </w:r>
      <w:proofErr w:type="spellStart"/>
      <w:r w:rsidRPr="0038165C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38165C">
        <w:rPr>
          <w:rFonts w:ascii="PT Astra Serif" w:hAnsi="PT Astra Serif"/>
          <w:sz w:val="28"/>
          <w:szCs w:val="28"/>
        </w:rPr>
        <w:t xml:space="preserve"> район «</w:t>
      </w:r>
      <w:r w:rsidR="00341581">
        <w:rPr>
          <w:rFonts w:ascii="PT Astra Serif" w:hAnsi="PT Astra Serif"/>
          <w:sz w:val="28"/>
          <w:szCs w:val="28"/>
        </w:rPr>
        <w:t>Улучшение демографической ситуации и подде</w:t>
      </w:r>
      <w:r w:rsidR="007E3DFF">
        <w:rPr>
          <w:rFonts w:ascii="PT Astra Serif" w:hAnsi="PT Astra Serif"/>
          <w:sz w:val="28"/>
          <w:szCs w:val="28"/>
        </w:rPr>
        <w:t>ржка семей, воспитывающих детей</w:t>
      </w:r>
      <w:r w:rsidRPr="0038165C">
        <w:rPr>
          <w:rFonts w:ascii="PT Astra Serif" w:hAnsi="PT Astra Serif"/>
          <w:sz w:val="28"/>
          <w:szCs w:val="28"/>
        </w:rPr>
        <w:t>»</w:t>
      </w:r>
    </w:p>
    <w:p w:rsidR="008C189B" w:rsidRPr="00840AEA" w:rsidRDefault="008C189B" w:rsidP="008C189B">
      <w:pPr>
        <w:spacing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p w:rsidR="008C189B" w:rsidRPr="00840AEA" w:rsidRDefault="008C189B" w:rsidP="008C189B">
      <w:pPr>
        <w:spacing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  <w:r w:rsidRPr="00840AEA">
        <w:rPr>
          <w:rFonts w:ascii="PT Astra Serif" w:hAnsi="PT Astra Serif"/>
          <w:sz w:val="28"/>
          <w:szCs w:val="28"/>
        </w:rPr>
        <w:t>1. Основные положения</w:t>
      </w:r>
    </w:p>
    <w:tbl>
      <w:tblPr>
        <w:tblStyle w:val="TableNormal"/>
        <w:tblW w:w="9725" w:type="dxa"/>
        <w:tblInd w:w="8" w:type="dxa"/>
        <w:tblBorders>
          <w:top w:val="single" w:sz="6" w:space="0" w:color="3B343B"/>
          <w:left w:val="single" w:sz="6" w:space="0" w:color="3B343B"/>
          <w:bottom w:val="single" w:sz="6" w:space="0" w:color="3B343B"/>
          <w:right w:val="single" w:sz="6" w:space="0" w:color="3B343B"/>
          <w:insideH w:val="single" w:sz="6" w:space="0" w:color="3B343B"/>
          <w:insideV w:val="single" w:sz="6" w:space="0" w:color="3B343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418"/>
        <w:gridCol w:w="1276"/>
        <w:gridCol w:w="1275"/>
        <w:gridCol w:w="1276"/>
        <w:gridCol w:w="1078"/>
      </w:tblGrid>
      <w:tr w:rsidR="008C189B" w:rsidRPr="00840AEA" w:rsidTr="0038165C">
        <w:trPr>
          <w:trHeight w:val="964"/>
        </w:trPr>
        <w:tc>
          <w:tcPr>
            <w:tcW w:w="3402" w:type="dxa"/>
          </w:tcPr>
          <w:p w:rsidR="008C189B" w:rsidRPr="008C189B" w:rsidRDefault="008C189B" w:rsidP="0038165C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proofErr w:type="spellStart"/>
            <w:r w:rsidRPr="008C189B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  <w:t>Наименован</w:t>
            </w:r>
            <w:r w:rsidRPr="008C189B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>ие</w:t>
            </w:r>
            <w:proofErr w:type="spellEnd"/>
            <w:r w:rsidRPr="008C189B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 xml:space="preserve"> м</w:t>
            </w:r>
            <w:proofErr w:type="spellStart"/>
            <w:r w:rsidRPr="008C189B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</w:rPr>
              <w:t>униципальной</w:t>
            </w:r>
            <w:proofErr w:type="spellEnd"/>
            <w:r w:rsidRPr="008C189B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C189B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323" w:type="dxa"/>
            <w:gridSpan w:val="5"/>
          </w:tcPr>
          <w:p w:rsidR="008C189B" w:rsidRPr="005977A7" w:rsidRDefault="00341581" w:rsidP="009B67AB">
            <w:pPr>
              <w:pStyle w:val="ConsPlusTitle"/>
              <w:jc w:val="both"/>
              <w:rPr>
                <w:rFonts w:ascii="PT Astra Serif" w:eastAsia="Times New Roman" w:hAnsi="PT Astra Serif" w:cs="Times New Roman"/>
                <w:b w:val="0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b w:val="0"/>
                <w:sz w:val="28"/>
                <w:szCs w:val="28"/>
                <w:lang w:val="ru-RU"/>
              </w:rPr>
              <w:t>Улучшение демографической ситуации и поддержка семей, воспитывающих дете</w:t>
            </w:r>
            <w:r w:rsidR="009B67AB">
              <w:rPr>
                <w:rFonts w:ascii="PT Astra Serif" w:hAnsi="PT Astra Serif"/>
                <w:b w:val="0"/>
                <w:sz w:val="28"/>
                <w:szCs w:val="28"/>
                <w:lang w:val="ru-RU"/>
              </w:rPr>
              <w:t>й</w:t>
            </w:r>
            <w:r w:rsidR="005977A7" w:rsidRPr="005977A7">
              <w:rPr>
                <w:rFonts w:ascii="PT Astra Serif" w:hAnsi="PT Astra Serif"/>
                <w:b w:val="0"/>
                <w:sz w:val="28"/>
                <w:szCs w:val="28"/>
                <w:lang w:val="ru-RU"/>
              </w:rPr>
              <w:t xml:space="preserve">» </w:t>
            </w:r>
          </w:p>
        </w:tc>
      </w:tr>
      <w:tr w:rsidR="008C189B" w:rsidRPr="00840AEA" w:rsidTr="0038165C">
        <w:trPr>
          <w:trHeight w:val="950"/>
        </w:trPr>
        <w:tc>
          <w:tcPr>
            <w:tcW w:w="3402" w:type="dxa"/>
          </w:tcPr>
          <w:p w:rsidR="008C189B" w:rsidRPr="008C189B" w:rsidRDefault="008C189B" w:rsidP="0038165C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proofErr w:type="spellStart"/>
            <w:r w:rsidRPr="008C189B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  <w:t>Сроки</w:t>
            </w:r>
            <w:proofErr w:type="spellEnd"/>
            <w:r w:rsidR="0038165C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C189B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  <w:t>реализации</w:t>
            </w:r>
            <w:proofErr w:type="spellEnd"/>
            <w:r w:rsidR="0038165C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C189B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  <w:t>муниципальной</w:t>
            </w:r>
            <w:proofErr w:type="spellEnd"/>
            <w:r w:rsidR="0038165C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C189B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323" w:type="dxa"/>
            <w:gridSpan w:val="5"/>
          </w:tcPr>
          <w:p w:rsidR="008C189B" w:rsidRPr="008C189B" w:rsidRDefault="008C189B" w:rsidP="00B91CB3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 w:rsidRPr="008C189B">
              <w:rPr>
                <w:rFonts w:ascii="PT Astra Serif" w:eastAsia="Times New Roman" w:hAnsi="PT Astra Serif" w:cs="Times New Roman"/>
                <w:sz w:val="28"/>
                <w:szCs w:val="28"/>
              </w:rPr>
              <w:t>01.01.202</w:t>
            </w:r>
            <w:r w:rsidRPr="008C189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5</w:t>
            </w:r>
            <w:r w:rsidRPr="008C189B">
              <w:rPr>
                <w:rFonts w:ascii="PT Astra Serif" w:eastAsia="Times New Roman" w:hAnsi="PT Astra Serif" w:cs="Times New Roman"/>
                <w:sz w:val="28"/>
                <w:szCs w:val="28"/>
              </w:rPr>
              <w:t>-</w:t>
            </w:r>
            <w:r w:rsidRPr="008C189B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  <w:t>31.12.202</w:t>
            </w:r>
            <w:r w:rsidR="00B91CB3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>7</w:t>
            </w:r>
          </w:p>
        </w:tc>
      </w:tr>
      <w:tr w:rsidR="008C189B" w:rsidRPr="00840AEA" w:rsidTr="0038165C">
        <w:trPr>
          <w:trHeight w:val="552"/>
        </w:trPr>
        <w:tc>
          <w:tcPr>
            <w:tcW w:w="3402" w:type="dxa"/>
          </w:tcPr>
          <w:p w:rsidR="008C189B" w:rsidRPr="008C189B" w:rsidRDefault="008C189B" w:rsidP="0038165C">
            <w:pPr>
              <w:tabs>
                <w:tab w:val="left" w:pos="1129"/>
              </w:tabs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proofErr w:type="spellStart"/>
            <w:r w:rsidRPr="008C189B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  <w:t>Куратор</w:t>
            </w:r>
            <w:proofErr w:type="spellEnd"/>
            <w:r w:rsidRPr="008C189B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8C189B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  <w:t>муниципальной</w:t>
            </w:r>
            <w:proofErr w:type="spellEnd"/>
            <w:r w:rsidRPr="008C189B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C189B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323" w:type="dxa"/>
            <w:gridSpan w:val="5"/>
          </w:tcPr>
          <w:p w:rsidR="008C189B" w:rsidRPr="008C189B" w:rsidRDefault="00AC488B" w:rsidP="009B67AB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з</w:t>
            </w:r>
            <w:r w:rsidR="008C189B" w:rsidRPr="008C189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 xml:space="preserve">аместитель главы администрации муниципального образования </w:t>
            </w:r>
            <w:proofErr w:type="spellStart"/>
            <w:r w:rsidR="008C189B" w:rsidRPr="008C189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Кимовский</w:t>
            </w:r>
            <w:proofErr w:type="spellEnd"/>
            <w:r w:rsidR="008C189B" w:rsidRPr="008C189B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 xml:space="preserve"> </w:t>
            </w:r>
            <w:r w:rsidR="008C189B" w:rsidRPr="008C189B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>район</w:t>
            </w:r>
          </w:p>
        </w:tc>
      </w:tr>
      <w:tr w:rsidR="008C189B" w:rsidRPr="00840AEA" w:rsidTr="0038165C">
        <w:trPr>
          <w:trHeight w:val="687"/>
        </w:trPr>
        <w:tc>
          <w:tcPr>
            <w:tcW w:w="3402" w:type="dxa"/>
          </w:tcPr>
          <w:p w:rsidR="008C189B" w:rsidRPr="008C189B" w:rsidRDefault="008C189B" w:rsidP="0038165C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proofErr w:type="spellStart"/>
            <w:r w:rsidRPr="008C189B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  <w:t>Ответственный</w:t>
            </w:r>
            <w:proofErr w:type="spellEnd"/>
            <w:r w:rsidRPr="008C189B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C189B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  <w:t>исполнитель</w:t>
            </w:r>
            <w:proofErr w:type="spellEnd"/>
            <w:r w:rsidRPr="008C189B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C189B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  <w:t>муниципальной</w:t>
            </w:r>
            <w:proofErr w:type="spellEnd"/>
            <w:r w:rsidRPr="008C189B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C189B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323" w:type="dxa"/>
            <w:gridSpan w:val="5"/>
          </w:tcPr>
          <w:p w:rsidR="008C189B" w:rsidRPr="008C189B" w:rsidRDefault="00AC488B" w:rsidP="009B67AB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val="ru-RU"/>
              </w:rPr>
              <w:t>о</w:t>
            </w:r>
            <w:r w:rsidR="00341581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val="ru-RU"/>
              </w:rPr>
              <w:t>тдел образования к</w:t>
            </w:r>
            <w:r w:rsidR="008C189B" w:rsidRPr="008C189B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val="ru-RU"/>
              </w:rPr>
              <w:t>омитет</w:t>
            </w:r>
            <w:r w:rsidR="00341581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val="ru-RU"/>
              </w:rPr>
              <w:t>а</w:t>
            </w:r>
            <w:r w:rsidR="008C189B" w:rsidRPr="008C189B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val="ru-RU"/>
              </w:rPr>
              <w:t xml:space="preserve">  по социальным вопросам</w:t>
            </w:r>
            <w:r w:rsidR="009B67AB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val="ru-RU"/>
              </w:rPr>
              <w:t xml:space="preserve"> администрации МО </w:t>
            </w:r>
            <w:proofErr w:type="spellStart"/>
            <w:r w:rsidR="009B67AB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val="ru-RU"/>
              </w:rPr>
              <w:t>Кимовский</w:t>
            </w:r>
            <w:proofErr w:type="spellEnd"/>
            <w:r w:rsidR="009B67AB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val="ru-RU"/>
              </w:rPr>
              <w:t xml:space="preserve"> район</w:t>
            </w:r>
          </w:p>
        </w:tc>
      </w:tr>
      <w:tr w:rsidR="008C189B" w:rsidRPr="00840AEA" w:rsidTr="0038165C">
        <w:trPr>
          <w:trHeight w:val="1541"/>
        </w:trPr>
        <w:tc>
          <w:tcPr>
            <w:tcW w:w="3402" w:type="dxa"/>
          </w:tcPr>
          <w:p w:rsidR="008C189B" w:rsidRPr="008C189B" w:rsidRDefault="008C189B" w:rsidP="0038165C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proofErr w:type="spellStart"/>
            <w:r w:rsidRPr="008C189B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</w:rPr>
              <w:t>Соисполнители</w:t>
            </w:r>
            <w:proofErr w:type="spellEnd"/>
            <w:r w:rsidRPr="008C189B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C189B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  <w:t>муниципально</w:t>
            </w:r>
            <w:proofErr w:type="spellEnd"/>
            <w:r w:rsidRPr="008C189B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 xml:space="preserve">й </w:t>
            </w:r>
            <w:proofErr w:type="spellStart"/>
            <w:r w:rsidRPr="008C189B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323" w:type="dxa"/>
            <w:gridSpan w:val="5"/>
          </w:tcPr>
          <w:p w:rsidR="00FF2E3B" w:rsidRDefault="00481E8E" w:rsidP="009B67AB">
            <w:pPr>
              <w:pStyle w:val="1"/>
              <w:jc w:val="both"/>
              <w:outlineLvl w:val="0"/>
              <w:rPr>
                <w:rFonts w:ascii="PT Astra Serif" w:hAnsi="PT Astra Serif" w:cs="Arial"/>
                <w:b w:val="0"/>
                <w:sz w:val="28"/>
                <w:szCs w:val="28"/>
                <w:lang w:val="ru-RU"/>
              </w:rPr>
            </w:pPr>
            <w:r>
              <w:rPr>
                <w:rFonts w:ascii="PT Astra Serif" w:hAnsi="PT Astra Serif" w:cs="Arial"/>
                <w:b w:val="0"/>
                <w:sz w:val="28"/>
                <w:szCs w:val="28"/>
                <w:lang w:val="ru-RU"/>
              </w:rPr>
              <w:t>к</w:t>
            </w:r>
            <w:r w:rsidR="008C189B" w:rsidRPr="008C189B">
              <w:rPr>
                <w:rFonts w:ascii="PT Astra Serif" w:hAnsi="PT Astra Serif" w:cs="Arial"/>
                <w:b w:val="0"/>
                <w:sz w:val="28"/>
                <w:szCs w:val="28"/>
                <w:lang w:val="ru-RU"/>
              </w:rPr>
              <w:t xml:space="preserve">омитет по социальным вопросам администрации муниципального образования </w:t>
            </w:r>
            <w:proofErr w:type="spellStart"/>
            <w:r w:rsidR="008C189B" w:rsidRPr="008C189B">
              <w:rPr>
                <w:rFonts w:ascii="PT Astra Serif" w:hAnsi="PT Astra Serif" w:cs="Arial"/>
                <w:b w:val="0"/>
                <w:sz w:val="28"/>
                <w:szCs w:val="28"/>
                <w:lang w:val="ru-RU"/>
              </w:rPr>
              <w:t>Кимовский</w:t>
            </w:r>
            <w:proofErr w:type="spellEnd"/>
            <w:r w:rsidR="008C189B" w:rsidRPr="008C189B">
              <w:rPr>
                <w:rFonts w:ascii="PT Astra Serif" w:hAnsi="PT Astra Serif" w:cs="Arial"/>
                <w:b w:val="0"/>
                <w:sz w:val="28"/>
                <w:szCs w:val="28"/>
                <w:lang w:val="ru-RU"/>
              </w:rPr>
              <w:t xml:space="preserve"> район; </w:t>
            </w:r>
            <w:r>
              <w:rPr>
                <w:rFonts w:ascii="PT Astra Serif" w:hAnsi="PT Astra Serif" w:cs="Arial"/>
                <w:b w:val="0"/>
                <w:sz w:val="28"/>
                <w:szCs w:val="28"/>
                <w:lang w:val="ru-RU"/>
              </w:rPr>
              <w:t>ф</w:t>
            </w:r>
            <w:r w:rsidR="00341581">
              <w:rPr>
                <w:rFonts w:ascii="PT Astra Serif" w:hAnsi="PT Astra Serif" w:cs="Arial"/>
                <w:b w:val="0"/>
                <w:sz w:val="28"/>
                <w:szCs w:val="28"/>
                <w:lang w:val="ru-RU"/>
              </w:rPr>
              <w:t>инансовое управление</w:t>
            </w:r>
            <w:r w:rsidR="00FF2E3B">
              <w:rPr>
                <w:rFonts w:ascii="PT Astra Serif" w:hAnsi="PT Astra Serif" w:cs="Arial"/>
                <w:b w:val="0"/>
                <w:sz w:val="28"/>
                <w:szCs w:val="28"/>
                <w:lang w:val="ru-RU"/>
              </w:rPr>
              <w:t xml:space="preserve">; </w:t>
            </w:r>
          </w:p>
          <w:p w:rsidR="009B67AB" w:rsidRDefault="00FF2E3B" w:rsidP="009B67AB">
            <w:pPr>
              <w:pStyle w:val="1"/>
              <w:jc w:val="both"/>
              <w:outlineLvl w:val="0"/>
              <w:rPr>
                <w:rFonts w:ascii="PT Astra Serif" w:hAnsi="PT Astra Serif" w:cs="Arial"/>
                <w:b w:val="0"/>
                <w:sz w:val="28"/>
                <w:szCs w:val="28"/>
                <w:lang w:val="ru-RU"/>
              </w:rPr>
            </w:pPr>
            <w:r>
              <w:rPr>
                <w:rFonts w:ascii="PT Astra Serif" w:hAnsi="PT Astra Serif" w:cs="Arial"/>
                <w:b w:val="0"/>
                <w:sz w:val="28"/>
                <w:szCs w:val="28"/>
                <w:lang w:val="ru-RU"/>
              </w:rPr>
              <w:t>комиссия по делам несовершеннолетних и защите их прав</w:t>
            </w:r>
            <w:r w:rsidR="00341581">
              <w:rPr>
                <w:rFonts w:ascii="PT Astra Serif" w:hAnsi="PT Astra Serif" w:cs="Arial"/>
                <w:b w:val="0"/>
                <w:sz w:val="28"/>
                <w:szCs w:val="28"/>
                <w:lang w:val="ru-RU"/>
              </w:rPr>
              <w:t>;</w:t>
            </w:r>
          </w:p>
          <w:p w:rsidR="00481E8E" w:rsidRDefault="00481E8E" w:rsidP="00481E8E">
            <w:pPr>
              <w:pStyle w:val="1"/>
              <w:jc w:val="both"/>
              <w:outlineLvl w:val="0"/>
              <w:rPr>
                <w:rFonts w:ascii="PT Astra Serif" w:hAnsi="PT Astra Serif" w:cs="Arial"/>
                <w:b w:val="0"/>
                <w:sz w:val="28"/>
                <w:szCs w:val="28"/>
                <w:lang w:val="ru-RU"/>
              </w:rPr>
            </w:pPr>
            <w:r>
              <w:rPr>
                <w:rFonts w:ascii="PT Astra Serif" w:hAnsi="PT Astra Serif" w:cs="Arial"/>
                <w:b w:val="0"/>
                <w:sz w:val="28"/>
                <w:szCs w:val="28"/>
                <w:lang w:val="ru-RU"/>
              </w:rPr>
              <w:t>органы и учреждения муниципальной системы профилактики безнадзорности и правонарушений (по согласованию);</w:t>
            </w:r>
          </w:p>
          <w:p w:rsidR="00481E8E" w:rsidRDefault="00481E8E" w:rsidP="00481E8E">
            <w:pPr>
              <w:jc w:val="both"/>
              <w:rPr>
                <w:rFonts w:ascii="PT Astra Serif" w:hAnsi="PT Astra Serif" w:cs="Arial"/>
                <w:sz w:val="28"/>
                <w:szCs w:val="28"/>
                <w:lang w:val="ru-RU"/>
              </w:rPr>
            </w:pPr>
            <w:r>
              <w:rPr>
                <w:rFonts w:ascii="PT Astra Serif" w:hAnsi="PT Astra Serif" w:cs="Arial"/>
                <w:sz w:val="28"/>
                <w:szCs w:val="28"/>
                <w:lang w:val="ru-RU"/>
              </w:rPr>
              <w:t>о</w:t>
            </w:r>
            <w:r w:rsidRPr="008C189B">
              <w:rPr>
                <w:rFonts w:ascii="PT Astra Serif" w:hAnsi="PT Astra Serif" w:cs="Arial"/>
                <w:sz w:val="28"/>
                <w:szCs w:val="28"/>
                <w:lang w:val="ru-RU"/>
              </w:rPr>
              <w:t xml:space="preserve">тдел культуры, молодежной политики, физкультуры и спорта комитета по социальным вопросам администрации муниципального образования </w:t>
            </w:r>
            <w:proofErr w:type="spellStart"/>
            <w:r w:rsidRPr="008C189B">
              <w:rPr>
                <w:rFonts w:ascii="PT Astra Serif" w:hAnsi="PT Astra Serif" w:cs="Arial"/>
                <w:sz w:val="28"/>
                <w:szCs w:val="28"/>
                <w:lang w:val="ru-RU"/>
              </w:rPr>
              <w:t>Кимовский</w:t>
            </w:r>
            <w:proofErr w:type="spellEnd"/>
            <w:r w:rsidRPr="008C189B">
              <w:rPr>
                <w:rFonts w:ascii="PT Astra Serif" w:hAnsi="PT Astra Serif" w:cs="Arial"/>
                <w:sz w:val="28"/>
                <w:szCs w:val="28"/>
                <w:lang w:val="ru-RU"/>
              </w:rPr>
              <w:t xml:space="preserve"> район</w:t>
            </w:r>
            <w:r>
              <w:rPr>
                <w:rFonts w:ascii="PT Astra Serif" w:hAnsi="PT Astra Serif" w:cs="Arial"/>
                <w:sz w:val="28"/>
                <w:szCs w:val="28"/>
                <w:lang w:val="ru-RU"/>
              </w:rPr>
              <w:t>;</w:t>
            </w:r>
          </w:p>
          <w:p w:rsidR="008C189B" w:rsidRPr="008C189B" w:rsidRDefault="008C189B" w:rsidP="009B67AB">
            <w:pPr>
              <w:pStyle w:val="1"/>
              <w:jc w:val="both"/>
              <w:outlineLvl w:val="0"/>
              <w:rPr>
                <w:rFonts w:ascii="PT Astra Serif" w:hAnsi="PT Astra Serif"/>
                <w:b w:val="0"/>
                <w:sz w:val="28"/>
                <w:szCs w:val="28"/>
                <w:lang w:val="ru-RU"/>
              </w:rPr>
            </w:pPr>
          </w:p>
        </w:tc>
      </w:tr>
      <w:tr w:rsidR="008C189B" w:rsidRPr="00840AEA" w:rsidTr="00AC488B">
        <w:trPr>
          <w:trHeight w:val="552"/>
        </w:trPr>
        <w:tc>
          <w:tcPr>
            <w:tcW w:w="3402" w:type="dxa"/>
          </w:tcPr>
          <w:p w:rsidR="008C189B" w:rsidRPr="00840AEA" w:rsidRDefault="008C189B" w:rsidP="00902C3E">
            <w:pPr>
              <w:ind w:left="107" w:right="880" w:firstLine="2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 w:rsidRPr="00840AEA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 xml:space="preserve">Участники </w:t>
            </w:r>
            <w:r w:rsidRPr="00840AEA">
              <w:rPr>
                <w:rFonts w:ascii="PT Astra Serif" w:eastAsia="Times New Roman" w:hAnsi="PT Astra Serif" w:cs="Times New Roman"/>
                <w:spacing w:val="-2"/>
                <w:w w:val="90"/>
                <w:sz w:val="28"/>
                <w:szCs w:val="28"/>
                <w:lang w:val="ru-RU"/>
              </w:rPr>
              <w:t xml:space="preserve">муниципальной </w:t>
            </w:r>
            <w:r w:rsidRPr="00840AEA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6323" w:type="dxa"/>
            <w:gridSpan w:val="5"/>
          </w:tcPr>
          <w:p w:rsidR="00AC488B" w:rsidRDefault="00AC488B" w:rsidP="00AC488B">
            <w:pPr>
              <w:pStyle w:val="1"/>
              <w:jc w:val="both"/>
              <w:outlineLvl w:val="0"/>
              <w:rPr>
                <w:rFonts w:ascii="PT Astra Serif" w:hAnsi="PT Astra Serif" w:cs="Arial"/>
                <w:b w:val="0"/>
                <w:sz w:val="28"/>
                <w:szCs w:val="28"/>
                <w:lang w:val="ru-RU"/>
              </w:rPr>
            </w:pPr>
            <w:r>
              <w:rPr>
                <w:rFonts w:ascii="PT Astra Serif" w:hAnsi="PT Astra Serif" w:cs="Arial"/>
                <w:b w:val="0"/>
                <w:sz w:val="28"/>
                <w:szCs w:val="28"/>
                <w:lang w:val="ru-RU"/>
              </w:rPr>
              <w:t xml:space="preserve">отдел социальной защиты населения по </w:t>
            </w:r>
            <w:proofErr w:type="spellStart"/>
            <w:r>
              <w:rPr>
                <w:rFonts w:ascii="PT Astra Serif" w:hAnsi="PT Astra Serif" w:cs="Arial"/>
                <w:b w:val="0"/>
                <w:sz w:val="28"/>
                <w:szCs w:val="28"/>
                <w:lang w:val="ru-RU"/>
              </w:rPr>
              <w:t>Кимовскому</w:t>
            </w:r>
            <w:proofErr w:type="spellEnd"/>
            <w:r>
              <w:rPr>
                <w:rFonts w:ascii="PT Astra Serif" w:hAnsi="PT Astra Serif" w:cs="Arial"/>
                <w:b w:val="0"/>
                <w:sz w:val="28"/>
                <w:szCs w:val="28"/>
                <w:lang w:val="ru-RU"/>
              </w:rPr>
              <w:t xml:space="preserve"> району (по согласованию);</w:t>
            </w:r>
          </w:p>
          <w:p w:rsidR="00AC488B" w:rsidRDefault="00AC488B" w:rsidP="00AC488B">
            <w:pPr>
              <w:jc w:val="both"/>
              <w:rPr>
                <w:rFonts w:ascii="PT Astra Serif" w:hAnsi="PT Astra Serif" w:cs="Arial"/>
                <w:sz w:val="28"/>
                <w:szCs w:val="28"/>
                <w:lang w:val="ru-RU"/>
              </w:rPr>
            </w:pPr>
            <w:r>
              <w:rPr>
                <w:rFonts w:ascii="PT Astra Serif" w:hAnsi="PT Astra Serif" w:cs="Arial"/>
                <w:sz w:val="28"/>
                <w:szCs w:val="28"/>
                <w:lang w:val="ru-RU"/>
              </w:rPr>
              <w:t xml:space="preserve">территориальный отдел опеки и попечительства по </w:t>
            </w:r>
            <w:proofErr w:type="spellStart"/>
            <w:r>
              <w:rPr>
                <w:rFonts w:ascii="PT Astra Serif" w:hAnsi="PT Astra Serif" w:cs="Arial"/>
                <w:sz w:val="28"/>
                <w:szCs w:val="28"/>
                <w:lang w:val="ru-RU"/>
              </w:rPr>
              <w:t>Кимовскому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  <w:lang w:val="ru-RU"/>
              </w:rPr>
              <w:t xml:space="preserve"> району министерства труда и социальной защиты Тульской области (по согласованию)</w:t>
            </w:r>
          </w:p>
          <w:p w:rsidR="00652996" w:rsidRDefault="00AC488B" w:rsidP="009B67AB">
            <w:pPr>
              <w:jc w:val="both"/>
              <w:rPr>
                <w:rFonts w:ascii="PT Astra Serif" w:hAnsi="PT Astra Serif" w:cs="Arial"/>
                <w:sz w:val="28"/>
                <w:szCs w:val="28"/>
                <w:lang w:val="ru-RU"/>
              </w:rPr>
            </w:pPr>
            <w:r>
              <w:rPr>
                <w:rFonts w:ascii="PT Astra Serif" w:hAnsi="PT Astra Serif" w:cs="Arial"/>
                <w:sz w:val="28"/>
                <w:szCs w:val="28"/>
                <w:lang w:val="ru-RU"/>
              </w:rPr>
              <w:t>о</w:t>
            </w:r>
            <w:r w:rsidR="00652996">
              <w:rPr>
                <w:rFonts w:ascii="PT Astra Serif" w:hAnsi="PT Astra Serif" w:cs="Arial"/>
                <w:sz w:val="28"/>
                <w:szCs w:val="28"/>
                <w:lang w:val="ru-RU"/>
              </w:rPr>
              <w:t>тдел записи актов гражданского состояния (по согласованию);</w:t>
            </w:r>
          </w:p>
          <w:p w:rsidR="00652996" w:rsidRDefault="00AC488B" w:rsidP="009B67AB">
            <w:pPr>
              <w:jc w:val="both"/>
              <w:rPr>
                <w:rFonts w:ascii="PT Astra Serif" w:hAnsi="PT Astra Serif" w:cs="Arial"/>
                <w:sz w:val="28"/>
                <w:szCs w:val="28"/>
                <w:lang w:val="ru-RU"/>
              </w:rPr>
            </w:pPr>
            <w:r>
              <w:rPr>
                <w:rFonts w:ascii="PT Astra Serif" w:hAnsi="PT Astra Serif" w:cs="Arial"/>
                <w:sz w:val="28"/>
                <w:szCs w:val="28"/>
                <w:lang w:val="ru-RU"/>
              </w:rPr>
              <w:t>ц</w:t>
            </w:r>
            <w:r w:rsidR="006E0EAA">
              <w:rPr>
                <w:rFonts w:ascii="PT Astra Serif" w:hAnsi="PT Astra Serif" w:cs="Arial"/>
                <w:sz w:val="28"/>
                <w:szCs w:val="28"/>
                <w:lang w:val="ru-RU"/>
              </w:rPr>
              <w:t xml:space="preserve">ентр занятости населения г. </w:t>
            </w:r>
            <w:proofErr w:type="spellStart"/>
            <w:r w:rsidR="006E0EAA">
              <w:rPr>
                <w:rFonts w:ascii="PT Astra Serif" w:hAnsi="PT Astra Serif" w:cs="Arial"/>
                <w:sz w:val="28"/>
                <w:szCs w:val="28"/>
                <w:lang w:val="ru-RU"/>
              </w:rPr>
              <w:t>Кимовска</w:t>
            </w:r>
            <w:proofErr w:type="spellEnd"/>
            <w:r w:rsidR="006E0EAA">
              <w:rPr>
                <w:rFonts w:ascii="PT Astra Serif" w:hAnsi="PT Astra Serif" w:cs="Arial"/>
                <w:sz w:val="28"/>
                <w:szCs w:val="28"/>
                <w:lang w:val="ru-RU"/>
              </w:rPr>
              <w:t xml:space="preserve"> (по согласованию);</w:t>
            </w:r>
          </w:p>
          <w:p w:rsidR="008C189B" w:rsidRPr="00840AEA" w:rsidRDefault="00AC488B" w:rsidP="006E0EAA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highlight w:val="yellow"/>
                <w:lang w:val="ru-RU"/>
              </w:rPr>
            </w:pPr>
            <w:r>
              <w:rPr>
                <w:rFonts w:ascii="PT Astra Serif" w:hAnsi="PT Astra Serif" w:cs="Arial"/>
                <w:sz w:val="28"/>
                <w:szCs w:val="28"/>
                <w:lang w:val="ru-RU"/>
              </w:rPr>
              <w:t>о</w:t>
            </w:r>
            <w:r w:rsidR="006E0EAA">
              <w:rPr>
                <w:rFonts w:ascii="PT Astra Serif" w:hAnsi="PT Astra Serif" w:cs="Arial"/>
                <w:sz w:val="28"/>
                <w:szCs w:val="28"/>
                <w:lang w:val="ru-RU"/>
              </w:rPr>
              <w:t xml:space="preserve">рганы и учреждения муниципальной системы </w:t>
            </w:r>
            <w:r w:rsidR="006E0EAA">
              <w:rPr>
                <w:rFonts w:ascii="PT Astra Serif" w:hAnsi="PT Astra Serif" w:cs="Arial"/>
                <w:sz w:val="28"/>
                <w:szCs w:val="28"/>
                <w:lang w:val="ru-RU"/>
              </w:rPr>
              <w:lastRenderedPageBreak/>
              <w:t>профилактики безнадзорности и правонарушений (по согласованию)</w:t>
            </w:r>
          </w:p>
        </w:tc>
      </w:tr>
      <w:tr w:rsidR="008C189B" w:rsidRPr="00840AEA" w:rsidTr="0038165C">
        <w:trPr>
          <w:trHeight w:val="829"/>
        </w:trPr>
        <w:tc>
          <w:tcPr>
            <w:tcW w:w="3402" w:type="dxa"/>
          </w:tcPr>
          <w:p w:rsidR="008C189B" w:rsidRPr="0038165C" w:rsidRDefault="008C189B" w:rsidP="00902C3E">
            <w:pPr>
              <w:ind w:left="122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val="ru-RU"/>
              </w:rPr>
              <w:lastRenderedPageBreak/>
              <w:t>Цел</w:t>
            </w:r>
            <w:r w:rsidR="006E0EAA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val="ru-RU"/>
              </w:rPr>
              <w:t>ь</w:t>
            </w:r>
            <w:r w:rsidR="0038165C" w:rsidRPr="0038165C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8165C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>муниципальной</w:t>
            </w:r>
          </w:p>
          <w:p w:rsidR="008C189B" w:rsidRPr="0038165C" w:rsidRDefault="008C189B" w:rsidP="00902C3E">
            <w:pPr>
              <w:ind w:left="112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6323" w:type="dxa"/>
            <w:gridSpan w:val="5"/>
          </w:tcPr>
          <w:p w:rsidR="008C189B" w:rsidRPr="005977A7" w:rsidRDefault="006E0EAA" w:rsidP="009B67AB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 xml:space="preserve">Улучшение демографической ситуации и поддержка семей, воспитывающих детей, в муниципальном образовании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val="ru-RU"/>
              </w:rPr>
              <w:t>Кимовский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val="ru-RU"/>
              </w:rPr>
              <w:t xml:space="preserve"> район</w:t>
            </w:r>
          </w:p>
        </w:tc>
      </w:tr>
      <w:tr w:rsidR="008C189B" w:rsidRPr="00840AEA" w:rsidTr="0038165C">
        <w:trPr>
          <w:trHeight w:val="1161"/>
        </w:trPr>
        <w:tc>
          <w:tcPr>
            <w:tcW w:w="3402" w:type="dxa"/>
          </w:tcPr>
          <w:p w:rsidR="008C189B" w:rsidRPr="00840AEA" w:rsidRDefault="008C189B" w:rsidP="00902C3E">
            <w:pPr>
              <w:ind w:left="127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 w:rsidRPr="00840AEA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>Региональные</w:t>
            </w:r>
            <w:r w:rsidR="0038165C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40AEA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>проекты,</w:t>
            </w:r>
          </w:p>
          <w:p w:rsidR="008C189B" w:rsidRPr="00840AEA" w:rsidRDefault="008C189B" w:rsidP="00902C3E">
            <w:pPr>
              <w:ind w:left="126" w:right="219" w:hanging="6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 w:rsidRPr="00840AEA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 xml:space="preserve">входящие в состав </w:t>
            </w:r>
            <w:r w:rsidRPr="00840AEA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val="ru-RU"/>
              </w:rPr>
              <w:t>национальных</w:t>
            </w:r>
            <w:r w:rsidR="0038165C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40AEA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val="ru-RU"/>
              </w:rPr>
              <w:t>проектов</w:t>
            </w:r>
          </w:p>
        </w:tc>
        <w:tc>
          <w:tcPr>
            <w:tcW w:w="6323" w:type="dxa"/>
            <w:gridSpan w:val="5"/>
          </w:tcPr>
          <w:p w:rsidR="008C189B" w:rsidRPr="00840AEA" w:rsidRDefault="006E0EAA" w:rsidP="009B67AB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-</w:t>
            </w:r>
          </w:p>
        </w:tc>
      </w:tr>
      <w:tr w:rsidR="008C189B" w:rsidRPr="00840AEA" w:rsidTr="0038165C">
        <w:trPr>
          <w:trHeight w:val="580"/>
        </w:trPr>
        <w:tc>
          <w:tcPr>
            <w:tcW w:w="3402" w:type="dxa"/>
          </w:tcPr>
          <w:p w:rsidR="008C189B" w:rsidRPr="00840AEA" w:rsidRDefault="008C189B" w:rsidP="00902C3E">
            <w:pPr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</w:pPr>
            <w:r w:rsidRPr="00840AEA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>Региональные проекты</w:t>
            </w:r>
          </w:p>
        </w:tc>
        <w:tc>
          <w:tcPr>
            <w:tcW w:w="6323" w:type="dxa"/>
            <w:gridSpan w:val="5"/>
          </w:tcPr>
          <w:p w:rsidR="008C189B" w:rsidRPr="0038165C" w:rsidRDefault="0038165C" w:rsidP="009B67AB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-</w:t>
            </w:r>
          </w:p>
        </w:tc>
      </w:tr>
      <w:tr w:rsidR="008C189B" w:rsidRPr="00840AEA" w:rsidTr="0038165C">
        <w:trPr>
          <w:trHeight w:val="553"/>
        </w:trPr>
        <w:tc>
          <w:tcPr>
            <w:tcW w:w="3402" w:type="dxa"/>
          </w:tcPr>
          <w:p w:rsidR="008C189B" w:rsidRPr="00840AEA" w:rsidRDefault="008C189B" w:rsidP="00902C3E">
            <w:pPr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</w:pPr>
            <w:r w:rsidRPr="00840AEA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>Ведомственные проекты</w:t>
            </w:r>
          </w:p>
        </w:tc>
        <w:tc>
          <w:tcPr>
            <w:tcW w:w="6323" w:type="dxa"/>
            <w:gridSpan w:val="5"/>
          </w:tcPr>
          <w:p w:rsidR="008C189B" w:rsidRPr="0038165C" w:rsidRDefault="0038165C" w:rsidP="009B67AB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-</w:t>
            </w:r>
          </w:p>
        </w:tc>
      </w:tr>
      <w:tr w:rsidR="00FA6CAF" w:rsidRPr="00840AEA" w:rsidTr="007A3598">
        <w:trPr>
          <w:trHeight w:val="3009"/>
        </w:trPr>
        <w:tc>
          <w:tcPr>
            <w:tcW w:w="3402" w:type="dxa"/>
          </w:tcPr>
          <w:p w:rsidR="00FA6CAF" w:rsidRPr="0038165C" w:rsidRDefault="00FA6CAF" w:rsidP="00902C3E">
            <w:pPr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>Комплексы процессных мероприятий муниципальной</w:t>
            </w:r>
          </w:p>
          <w:p w:rsidR="00FA6CAF" w:rsidRPr="0038165C" w:rsidRDefault="00FA6CAF" w:rsidP="00902C3E">
            <w:pPr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>программы и (или) структурные элементы (основные мероприятия) муниципальной</w:t>
            </w:r>
          </w:p>
          <w:p w:rsidR="00FA6CAF" w:rsidRPr="0038165C" w:rsidRDefault="00FA6CAF" w:rsidP="00902C3E">
            <w:pPr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6323" w:type="dxa"/>
            <w:gridSpan w:val="5"/>
          </w:tcPr>
          <w:p w:rsidR="00FA6CAF" w:rsidRPr="00FA6CAF" w:rsidRDefault="007A3598" w:rsidP="007A3598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hAnsi="PT Astra Serif" w:cs="Arial"/>
                <w:sz w:val="28"/>
                <w:szCs w:val="28"/>
                <w:lang w:val="ru-RU"/>
              </w:rPr>
              <w:t>Совершенствование социальной поддержки семей и детей</w:t>
            </w:r>
          </w:p>
        </w:tc>
      </w:tr>
      <w:tr w:rsidR="008C189B" w:rsidRPr="00840AEA" w:rsidTr="0038165C">
        <w:trPr>
          <w:trHeight w:val="245"/>
        </w:trPr>
        <w:tc>
          <w:tcPr>
            <w:tcW w:w="3402" w:type="dxa"/>
            <w:vMerge w:val="restart"/>
          </w:tcPr>
          <w:p w:rsidR="008C189B" w:rsidRPr="0038165C" w:rsidRDefault="008C189B" w:rsidP="00902C3E">
            <w:pPr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>Объемы финансового</w:t>
            </w:r>
          </w:p>
          <w:p w:rsidR="008C189B" w:rsidRPr="0038165C" w:rsidRDefault="008C189B" w:rsidP="00902C3E">
            <w:pPr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>обеспечения программы, тыс. рублей, всего</w:t>
            </w:r>
          </w:p>
        </w:tc>
        <w:tc>
          <w:tcPr>
            <w:tcW w:w="1418" w:type="dxa"/>
          </w:tcPr>
          <w:p w:rsidR="008C189B" w:rsidRPr="0038165C" w:rsidRDefault="008C189B" w:rsidP="00902C3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Источники финансирования</w:t>
            </w:r>
          </w:p>
        </w:tc>
        <w:tc>
          <w:tcPr>
            <w:tcW w:w="1276" w:type="dxa"/>
          </w:tcPr>
          <w:p w:rsidR="008C189B" w:rsidRPr="0038165C" w:rsidRDefault="008C189B" w:rsidP="00902C3E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275" w:type="dxa"/>
          </w:tcPr>
          <w:p w:rsidR="008C189B" w:rsidRPr="0038165C" w:rsidRDefault="008C189B" w:rsidP="00902C3E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2025</w:t>
            </w:r>
          </w:p>
        </w:tc>
        <w:tc>
          <w:tcPr>
            <w:tcW w:w="1276" w:type="dxa"/>
          </w:tcPr>
          <w:p w:rsidR="008C189B" w:rsidRPr="00840AEA" w:rsidRDefault="008C189B" w:rsidP="00902C3E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 w:rsidRPr="00840AEA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2026</w:t>
            </w:r>
          </w:p>
        </w:tc>
        <w:tc>
          <w:tcPr>
            <w:tcW w:w="1078" w:type="dxa"/>
          </w:tcPr>
          <w:p w:rsidR="008C189B" w:rsidRPr="00840AEA" w:rsidRDefault="008C189B" w:rsidP="00902C3E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 w:rsidRPr="00840AEA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2027</w:t>
            </w:r>
          </w:p>
        </w:tc>
      </w:tr>
      <w:tr w:rsidR="008F0459" w:rsidRPr="00840AEA" w:rsidTr="0038165C">
        <w:trPr>
          <w:trHeight w:val="245"/>
        </w:trPr>
        <w:tc>
          <w:tcPr>
            <w:tcW w:w="3402" w:type="dxa"/>
            <w:vMerge/>
          </w:tcPr>
          <w:p w:rsidR="008F0459" w:rsidRPr="0038165C" w:rsidRDefault="008F0459" w:rsidP="008F0459">
            <w:pPr>
              <w:spacing w:line="244" w:lineRule="exact"/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</w:pPr>
          </w:p>
        </w:tc>
        <w:tc>
          <w:tcPr>
            <w:tcW w:w="1418" w:type="dxa"/>
          </w:tcPr>
          <w:p w:rsidR="008F0459" w:rsidRPr="0038165C" w:rsidRDefault="008F0459" w:rsidP="008F045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276" w:type="dxa"/>
          </w:tcPr>
          <w:p w:rsidR="008F0459" w:rsidRPr="0038165C" w:rsidRDefault="00AF6F89" w:rsidP="00AF6F89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36</w:t>
            </w:r>
            <w:r w:rsidR="008F0459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00,0</w:t>
            </w:r>
          </w:p>
        </w:tc>
        <w:tc>
          <w:tcPr>
            <w:tcW w:w="1275" w:type="dxa"/>
          </w:tcPr>
          <w:p w:rsidR="008F0459" w:rsidRPr="0038165C" w:rsidRDefault="008F0459" w:rsidP="00AF6F89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1</w:t>
            </w:r>
            <w:r w:rsidR="00AF6F89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00,0</w:t>
            </w:r>
          </w:p>
        </w:tc>
        <w:tc>
          <w:tcPr>
            <w:tcW w:w="1276" w:type="dxa"/>
          </w:tcPr>
          <w:p w:rsidR="008F0459" w:rsidRDefault="008F0459" w:rsidP="00AF6F89">
            <w:pPr>
              <w:jc w:val="center"/>
            </w:pPr>
            <w:r w:rsidRPr="007C4F56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1</w:t>
            </w:r>
            <w:r w:rsidR="00AF6F89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2</w:t>
            </w:r>
            <w:r w:rsidRPr="007C4F56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00,0</w:t>
            </w:r>
          </w:p>
        </w:tc>
        <w:tc>
          <w:tcPr>
            <w:tcW w:w="1078" w:type="dxa"/>
          </w:tcPr>
          <w:p w:rsidR="008F0459" w:rsidRDefault="008F0459" w:rsidP="00AF6F89">
            <w:pPr>
              <w:jc w:val="center"/>
            </w:pPr>
            <w:r w:rsidRPr="007C4F56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1</w:t>
            </w:r>
            <w:r w:rsidR="00AF6F89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2</w:t>
            </w:r>
            <w:r w:rsidRPr="007C4F56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00,0</w:t>
            </w:r>
          </w:p>
        </w:tc>
      </w:tr>
      <w:tr w:rsidR="008C189B" w:rsidRPr="00840AEA" w:rsidTr="0038165C">
        <w:trPr>
          <w:trHeight w:val="245"/>
        </w:trPr>
        <w:tc>
          <w:tcPr>
            <w:tcW w:w="3402" w:type="dxa"/>
            <w:vMerge/>
          </w:tcPr>
          <w:p w:rsidR="008C189B" w:rsidRPr="0038165C" w:rsidRDefault="008C189B" w:rsidP="00902C3E">
            <w:pPr>
              <w:spacing w:line="244" w:lineRule="exact"/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89B" w:rsidRPr="0038165C" w:rsidRDefault="008C189B" w:rsidP="00902C3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1276" w:type="dxa"/>
          </w:tcPr>
          <w:p w:rsidR="008C189B" w:rsidRPr="0038165C" w:rsidRDefault="00316E73" w:rsidP="00902C3E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275" w:type="dxa"/>
          </w:tcPr>
          <w:p w:rsidR="008C189B" w:rsidRPr="0038165C" w:rsidRDefault="000F360C" w:rsidP="0038165C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276" w:type="dxa"/>
          </w:tcPr>
          <w:p w:rsidR="008C189B" w:rsidRPr="0038165C" w:rsidRDefault="000F360C" w:rsidP="00902C3E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078" w:type="dxa"/>
          </w:tcPr>
          <w:p w:rsidR="008C189B" w:rsidRPr="0038165C" w:rsidRDefault="000F360C" w:rsidP="00902C3E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</w:tr>
      <w:tr w:rsidR="00AF6F89" w:rsidRPr="00840AEA" w:rsidTr="0038165C">
        <w:trPr>
          <w:trHeight w:val="245"/>
        </w:trPr>
        <w:tc>
          <w:tcPr>
            <w:tcW w:w="3402" w:type="dxa"/>
            <w:vMerge/>
          </w:tcPr>
          <w:p w:rsidR="00AF6F89" w:rsidRPr="0038165C" w:rsidRDefault="00AF6F89" w:rsidP="00AF6F89">
            <w:pPr>
              <w:spacing w:line="244" w:lineRule="exact"/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</w:pPr>
          </w:p>
        </w:tc>
        <w:tc>
          <w:tcPr>
            <w:tcW w:w="1418" w:type="dxa"/>
          </w:tcPr>
          <w:p w:rsidR="00AF6F89" w:rsidRPr="0038165C" w:rsidRDefault="00AF6F89" w:rsidP="00AF6F8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Бюджет района</w:t>
            </w:r>
          </w:p>
        </w:tc>
        <w:tc>
          <w:tcPr>
            <w:tcW w:w="1276" w:type="dxa"/>
          </w:tcPr>
          <w:p w:rsidR="00AF6F89" w:rsidRPr="0038165C" w:rsidRDefault="00AF6F89" w:rsidP="00AF6F89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3600,0</w:t>
            </w:r>
          </w:p>
        </w:tc>
        <w:tc>
          <w:tcPr>
            <w:tcW w:w="1275" w:type="dxa"/>
          </w:tcPr>
          <w:p w:rsidR="00AF6F89" w:rsidRPr="0038165C" w:rsidRDefault="00AF6F89" w:rsidP="00AF6F89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1200,0</w:t>
            </w:r>
          </w:p>
        </w:tc>
        <w:tc>
          <w:tcPr>
            <w:tcW w:w="1276" w:type="dxa"/>
          </w:tcPr>
          <w:p w:rsidR="00AF6F89" w:rsidRDefault="00AF6F89" w:rsidP="00AF6F89">
            <w:pPr>
              <w:jc w:val="center"/>
            </w:pPr>
            <w:r w:rsidRPr="007C4F56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2</w:t>
            </w:r>
            <w:r w:rsidRPr="007C4F56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00,0</w:t>
            </w:r>
          </w:p>
        </w:tc>
        <w:tc>
          <w:tcPr>
            <w:tcW w:w="1078" w:type="dxa"/>
          </w:tcPr>
          <w:p w:rsidR="00AF6F89" w:rsidRDefault="00AF6F89" w:rsidP="00AF6F89">
            <w:pPr>
              <w:jc w:val="center"/>
            </w:pPr>
            <w:r w:rsidRPr="007C4F56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2</w:t>
            </w:r>
            <w:r w:rsidRPr="007C4F56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00,0</w:t>
            </w:r>
          </w:p>
        </w:tc>
      </w:tr>
      <w:tr w:rsidR="000F360C" w:rsidRPr="00840AEA" w:rsidTr="0038165C">
        <w:trPr>
          <w:trHeight w:val="245"/>
        </w:trPr>
        <w:tc>
          <w:tcPr>
            <w:tcW w:w="3402" w:type="dxa"/>
            <w:vMerge/>
          </w:tcPr>
          <w:p w:rsidR="000F360C" w:rsidRPr="0038165C" w:rsidRDefault="000F360C" w:rsidP="00902C3E">
            <w:pPr>
              <w:spacing w:line="244" w:lineRule="exact"/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</w:pPr>
          </w:p>
        </w:tc>
        <w:tc>
          <w:tcPr>
            <w:tcW w:w="1418" w:type="dxa"/>
          </w:tcPr>
          <w:p w:rsidR="000F360C" w:rsidRPr="0038165C" w:rsidRDefault="000F360C" w:rsidP="00902C3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Бюджет города</w:t>
            </w:r>
          </w:p>
        </w:tc>
        <w:tc>
          <w:tcPr>
            <w:tcW w:w="1276" w:type="dxa"/>
          </w:tcPr>
          <w:p w:rsidR="000F360C" w:rsidRPr="0038165C" w:rsidRDefault="00316E73" w:rsidP="00902C3E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275" w:type="dxa"/>
          </w:tcPr>
          <w:p w:rsidR="000F360C" w:rsidRPr="0038165C" w:rsidRDefault="000F360C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276" w:type="dxa"/>
          </w:tcPr>
          <w:p w:rsidR="000F360C" w:rsidRPr="0038165C" w:rsidRDefault="000F360C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078" w:type="dxa"/>
          </w:tcPr>
          <w:p w:rsidR="000F360C" w:rsidRPr="0038165C" w:rsidRDefault="000F360C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</w:tr>
      <w:tr w:rsidR="000F360C" w:rsidRPr="00840AEA" w:rsidTr="0038165C">
        <w:trPr>
          <w:trHeight w:val="245"/>
        </w:trPr>
        <w:tc>
          <w:tcPr>
            <w:tcW w:w="3402" w:type="dxa"/>
            <w:vMerge/>
          </w:tcPr>
          <w:p w:rsidR="000F360C" w:rsidRPr="0038165C" w:rsidRDefault="000F360C" w:rsidP="00902C3E">
            <w:pPr>
              <w:spacing w:line="244" w:lineRule="exact"/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</w:pPr>
          </w:p>
        </w:tc>
        <w:tc>
          <w:tcPr>
            <w:tcW w:w="1418" w:type="dxa"/>
          </w:tcPr>
          <w:p w:rsidR="000F360C" w:rsidRPr="0038165C" w:rsidRDefault="000F360C" w:rsidP="00902C3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Иные источники финансирования</w:t>
            </w:r>
          </w:p>
        </w:tc>
        <w:tc>
          <w:tcPr>
            <w:tcW w:w="1276" w:type="dxa"/>
          </w:tcPr>
          <w:p w:rsidR="000F360C" w:rsidRPr="00316E73" w:rsidRDefault="00316E73" w:rsidP="00902C3E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275" w:type="dxa"/>
          </w:tcPr>
          <w:p w:rsidR="000F360C" w:rsidRPr="0038165C" w:rsidRDefault="000F360C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276" w:type="dxa"/>
          </w:tcPr>
          <w:p w:rsidR="000F360C" w:rsidRPr="0038165C" w:rsidRDefault="000F360C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078" w:type="dxa"/>
          </w:tcPr>
          <w:p w:rsidR="000F360C" w:rsidRPr="0038165C" w:rsidRDefault="000F360C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</w:tr>
      <w:tr w:rsidR="008C189B" w:rsidRPr="00840AEA" w:rsidTr="0038165C">
        <w:trPr>
          <w:trHeight w:val="440"/>
        </w:trPr>
        <w:tc>
          <w:tcPr>
            <w:tcW w:w="3402" w:type="dxa"/>
          </w:tcPr>
          <w:p w:rsidR="008C189B" w:rsidRPr="0038165C" w:rsidRDefault="008C189B" w:rsidP="00902C3E">
            <w:pPr>
              <w:spacing w:line="244" w:lineRule="exact"/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>В том числе:</w:t>
            </w:r>
          </w:p>
        </w:tc>
        <w:tc>
          <w:tcPr>
            <w:tcW w:w="1418" w:type="dxa"/>
          </w:tcPr>
          <w:p w:rsidR="008C189B" w:rsidRPr="0038165C" w:rsidRDefault="008C189B" w:rsidP="00902C3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</w:p>
        </w:tc>
      </w:tr>
      <w:tr w:rsidR="008C189B" w:rsidRPr="00840AEA" w:rsidTr="0038165C">
        <w:trPr>
          <w:trHeight w:val="636"/>
        </w:trPr>
        <w:tc>
          <w:tcPr>
            <w:tcW w:w="3402" w:type="dxa"/>
            <w:vMerge w:val="restart"/>
          </w:tcPr>
          <w:p w:rsidR="008C189B" w:rsidRPr="0038165C" w:rsidRDefault="008C189B" w:rsidP="00550210">
            <w:pPr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>Региональные проекты,</w:t>
            </w:r>
          </w:p>
          <w:p w:rsidR="008C189B" w:rsidRPr="0038165C" w:rsidRDefault="008C189B" w:rsidP="00550210">
            <w:pPr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>входящие в состав</w:t>
            </w:r>
          </w:p>
          <w:p w:rsidR="008C189B" w:rsidRPr="0038165C" w:rsidRDefault="008C189B" w:rsidP="00550210">
            <w:pPr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>национальных проектов</w:t>
            </w:r>
          </w:p>
        </w:tc>
        <w:tc>
          <w:tcPr>
            <w:tcW w:w="1418" w:type="dxa"/>
          </w:tcPr>
          <w:p w:rsidR="008C189B" w:rsidRPr="0038165C" w:rsidRDefault="008C189B" w:rsidP="00902C3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276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</w:p>
        </w:tc>
      </w:tr>
      <w:tr w:rsidR="008C189B" w:rsidRPr="00840AEA" w:rsidTr="0038165C">
        <w:trPr>
          <w:trHeight w:val="540"/>
        </w:trPr>
        <w:tc>
          <w:tcPr>
            <w:tcW w:w="3402" w:type="dxa"/>
            <w:vMerge/>
          </w:tcPr>
          <w:p w:rsidR="008C189B" w:rsidRPr="0038165C" w:rsidRDefault="008C189B" w:rsidP="00550210">
            <w:pPr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8C189B" w:rsidRPr="0038165C" w:rsidRDefault="008C189B" w:rsidP="00902C3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1276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</w:p>
        </w:tc>
      </w:tr>
      <w:tr w:rsidR="008C189B" w:rsidRPr="00840AEA" w:rsidTr="0038165C">
        <w:trPr>
          <w:trHeight w:val="548"/>
        </w:trPr>
        <w:tc>
          <w:tcPr>
            <w:tcW w:w="3402" w:type="dxa"/>
            <w:vMerge/>
          </w:tcPr>
          <w:p w:rsidR="008C189B" w:rsidRPr="0038165C" w:rsidRDefault="008C189B" w:rsidP="00550210">
            <w:pPr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8C189B" w:rsidRPr="0038165C" w:rsidRDefault="008C189B" w:rsidP="00902C3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Бюджет района</w:t>
            </w:r>
          </w:p>
        </w:tc>
        <w:tc>
          <w:tcPr>
            <w:tcW w:w="1276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</w:p>
        </w:tc>
      </w:tr>
      <w:tr w:rsidR="008C189B" w:rsidRPr="00840AEA" w:rsidTr="0038165C">
        <w:trPr>
          <w:trHeight w:val="556"/>
        </w:trPr>
        <w:tc>
          <w:tcPr>
            <w:tcW w:w="3402" w:type="dxa"/>
            <w:vMerge/>
          </w:tcPr>
          <w:p w:rsidR="008C189B" w:rsidRPr="0038165C" w:rsidRDefault="008C189B" w:rsidP="00550210">
            <w:pPr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8C189B" w:rsidRPr="0038165C" w:rsidRDefault="008C189B" w:rsidP="00902C3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Бюджет города</w:t>
            </w:r>
          </w:p>
        </w:tc>
        <w:tc>
          <w:tcPr>
            <w:tcW w:w="1276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</w:p>
        </w:tc>
      </w:tr>
      <w:tr w:rsidR="008C189B" w:rsidRPr="00840AEA" w:rsidTr="0038165C">
        <w:trPr>
          <w:trHeight w:val="1161"/>
        </w:trPr>
        <w:tc>
          <w:tcPr>
            <w:tcW w:w="3402" w:type="dxa"/>
            <w:vMerge/>
          </w:tcPr>
          <w:p w:rsidR="008C189B" w:rsidRPr="0038165C" w:rsidRDefault="008C189B" w:rsidP="00550210">
            <w:pPr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89B" w:rsidRPr="0038165C" w:rsidRDefault="008C189B" w:rsidP="00902C3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Иные источники финансирования</w:t>
            </w:r>
          </w:p>
        </w:tc>
        <w:tc>
          <w:tcPr>
            <w:tcW w:w="1276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C189B" w:rsidRPr="00840AEA" w:rsidTr="0038165C">
        <w:trPr>
          <w:trHeight w:val="516"/>
        </w:trPr>
        <w:tc>
          <w:tcPr>
            <w:tcW w:w="3402" w:type="dxa"/>
            <w:vMerge w:val="restart"/>
          </w:tcPr>
          <w:p w:rsidR="008C189B" w:rsidRPr="0038165C" w:rsidRDefault="008C189B" w:rsidP="00550210">
            <w:pPr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lastRenderedPageBreak/>
              <w:t>Региональные проекты</w:t>
            </w:r>
          </w:p>
        </w:tc>
        <w:tc>
          <w:tcPr>
            <w:tcW w:w="1418" w:type="dxa"/>
          </w:tcPr>
          <w:p w:rsidR="008C189B" w:rsidRPr="0038165C" w:rsidRDefault="008C189B" w:rsidP="00902C3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276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C189B" w:rsidRPr="00840AEA" w:rsidTr="0038165C">
        <w:trPr>
          <w:trHeight w:val="638"/>
        </w:trPr>
        <w:tc>
          <w:tcPr>
            <w:tcW w:w="3402" w:type="dxa"/>
            <w:vMerge/>
          </w:tcPr>
          <w:p w:rsidR="008C189B" w:rsidRPr="0038165C" w:rsidRDefault="008C189B" w:rsidP="00550210">
            <w:pPr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89B" w:rsidRPr="0038165C" w:rsidRDefault="008C189B" w:rsidP="00902C3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1276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C189B" w:rsidRPr="00840AEA" w:rsidTr="0038165C">
        <w:trPr>
          <w:trHeight w:val="690"/>
        </w:trPr>
        <w:tc>
          <w:tcPr>
            <w:tcW w:w="3402" w:type="dxa"/>
            <w:vMerge/>
          </w:tcPr>
          <w:p w:rsidR="008C189B" w:rsidRPr="0038165C" w:rsidRDefault="008C189B" w:rsidP="00550210">
            <w:pPr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89B" w:rsidRPr="0038165C" w:rsidRDefault="008C189B" w:rsidP="00902C3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Бюджет района</w:t>
            </w:r>
          </w:p>
        </w:tc>
        <w:tc>
          <w:tcPr>
            <w:tcW w:w="1276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C189B" w:rsidRPr="00840AEA" w:rsidTr="0038165C">
        <w:trPr>
          <w:trHeight w:val="556"/>
        </w:trPr>
        <w:tc>
          <w:tcPr>
            <w:tcW w:w="3402" w:type="dxa"/>
            <w:vMerge/>
          </w:tcPr>
          <w:p w:rsidR="008C189B" w:rsidRPr="0038165C" w:rsidRDefault="008C189B" w:rsidP="00550210">
            <w:pPr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89B" w:rsidRPr="0038165C" w:rsidRDefault="008C189B" w:rsidP="00902C3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Бюджет города</w:t>
            </w:r>
          </w:p>
        </w:tc>
        <w:tc>
          <w:tcPr>
            <w:tcW w:w="1276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C189B" w:rsidRPr="00840AEA" w:rsidTr="0038165C">
        <w:trPr>
          <w:trHeight w:val="1161"/>
        </w:trPr>
        <w:tc>
          <w:tcPr>
            <w:tcW w:w="3402" w:type="dxa"/>
            <w:vMerge/>
          </w:tcPr>
          <w:p w:rsidR="008C189B" w:rsidRPr="0038165C" w:rsidRDefault="008C189B" w:rsidP="00550210">
            <w:pPr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89B" w:rsidRPr="0038165C" w:rsidRDefault="008C189B" w:rsidP="00902C3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Иные источники финансирования</w:t>
            </w:r>
          </w:p>
        </w:tc>
        <w:tc>
          <w:tcPr>
            <w:tcW w:w="1276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C189B" w:rsidRPr="00840AEA" w:rsidTr="0038165C">
        <w:trPr>
          <w:trHeight w:val="410"/>
        </w:trPr>
        <w:tc>
          <w:tcPr>
            <w:tcW w:w="3402" w:type="dxa"/>
            <w:vMerge w:val="restart"/>
          </w:tcPr>
          <w:p w:rsidR="008C189B" w:rsidRPr="0038165C" w:rsidRDefault="008C189B" w:rsidP="00550210">
            <w:pPr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>Ведомственные проекты</w:t>
            </w:r>
          </w:p>
        </w:tc>
        <w:tc>
          <w:tcPr>
            <w:tcW w:w="1418" w:type="dxa"/>
          </w:tcPr>
          <w:p w:rsidR="008C189B" w:rsidRPr="0038165C" w:rsidRDefault="008C189B" w:rsidP="00902C3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276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C189B" w:rsidRPr="00840AEA" w:rsidTr="0038165C">
        <w:trPr>
          <w:trHeight w:val="557"/>
        </w:trPr>
        <w:tc>
          <w:tcPr>
            <w:tcW w:w="3402" w:type="dxa"/>
            <w:vMerge/>
          </w:tcPr>
          <w:p w:rsidR="008C189B" w:rsidRPr="0038165C" w:rsidRDefault="008C189B" w:rsidP="00550210">
            <w:pPr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89B" w:rsidRPr="0038165C" w:rsidRDefault="008C189B" w:rsidP="00902C3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1276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C189B" w:rsidRPr="00840AEA" w:rsidTr="0038165C">
        <w:trPr>
          <w:trHeight w:val="551"/>
        </w:trPr>
        <w:tc>
          <w:tcPr>
            <w:tcW w:w="3402" w:type="dxa"/>
            <w:vMerge/>
          </w:tcPr>
          <w:p w:rsidR="008C189B" w:rsidRPr="0038165C" w:rsidRDefault="008C189B" w:rsidP="00550210">
            <w:pPr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89B" w:rsidRPr="0038165C" w:rsidRDefault="008C189B" w:rsidP="00902C3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Бюджет района</w:t>
            </w:r>
          </w:p>
        </w:tc>
        <w:tc>
          <w:tcPr>
            <w:tcW w:w="1276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C189B" w:rsidRPr="00840AEA" w:rsidTr="0038165C">
        <w:trPr>
          <w:trHeight w:val="544"/>
        </w:trPr>
        <w:tc>
          <w:tcPr>
            <w:tcW w:w="3402" w:type="dxa"/>
            <w:vMerge/>
          </w:tcPr>
          <w:p w:rsidR="008C189B" w:rsidRPr="0038165C" w:rsidRDefault="008C189B" w:rsidP="00550210">
            <w:pPr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89B" w:rsidRPr="0038165C" w:rsidRDefault="008C189B" w:rsidP="00902C3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Бюджет города</w:t>
            </w:r>
          </w:p>
        </w:tc>
        <w:tc>
          <w:tcPr>
            <w:tcW w:w="1276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C189B" w:rsidRPr="0038165C" w:rsidRDefault="008C189B" w:rsidP="00902C3E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C189B" w:rsidRPr="00840AEA" w:rsidTr="0038165C">
        <w:trPr>
          <w:trHeight w:val="1161"/>
        </w:trPr>
        <w:tc>
          <w:tcPr>
            <w:tcW w:w="3402" w:type="dxa"/>
            <w:vMerge/>
          </w:tcPr>
          <w:p w:rsidR="008C189B" w:rsidRPr="0038165C" w:rsidRDefault="008C189B" w:rsidP="00550210">
            <w:pPr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89B" w:rsidRPr="0038165C" w:rsidRDefault="008C189B" w:rsidP="00902C3E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Иные источники финансирования</w:t>
            </w:r>
          </w:p>
        </w:tc>
        <w:tc>
          <w:tcPr>
            <w:tcW w:w="1276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C189B" w:rsidRPr="0038165C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8C189B" w:rsidRPr="00840AEA" w:rsidRDefault="008C189B" w:rsidP="00902C3E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AF6F89" w:rsidRPr="00840AEA" w:rsidTr="0038165C">
        <w:trPr>
          <w:trHeight w:val="512"/>
        </w:trPr>
        <w:tc>
          <w:tcPr>
            <w:tcW w:w="3402" w:type="dxa"/>
            <w:vMerge w:val="restart"/>
          </w:tcPr>
          <w:p w:rsidR="00AF6F89" w:rsidRPr="0038165C" w:rsidRDefault="00AF6F89" w:rsidP="00AF6F89">
            <w:pPr>
              <w:ind w:left="117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>Комплексы процессных</w:t>
            </w:r>
          </w:p>
          <w:p w:rsidR="00AF6F89" w:rsidRPr="0038165C" w:rsidRDefault="00AF6F89" w:rsidP="00AF6F89">
            <w:pPr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 xml:space="preserve">мероприятий муниципальной </w:t>
            </w:r>
            <w:r w:rsidRPr="0038165C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 xml:space="preserve">программы и (или) структурные элементы </w:t>
            </w:r>
            <w:r w:rsidRPr="0038165C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>(основные мероприятия) муниципальной программы</w:t>
            </w:r>
          </w:p>
        </w:tc>
        <w:tc>
          <w:tcPr>
            <w:tcW w:w="1418" w:type="dxa"/>
          </w:tcPr>
          <w:p w:rsidR="00AF6F89" w:rsidRPr="0038165C" w:rsidRDefault="00AF6F89" w:rsidP="00AF6F89">
            <w:pPr>
              <w:pStyle w:val="TableParagraph"/>
              <w:spacing w:line="258" w:lineRule="exact"/>
              <w:ind w:left="84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8165C">
              <w:rPr>
                <w:rFonts w:ascii="PT Astra Serif" w:hAnsi="PT Astra Serif"/>
                <w:spacing w:val="-2"/>
                <w:sz w:val="24"/>
                <w:szCs w:val="24"/>
              </w:rPr>
              <w:t>Вceгo</w:t>
            </w:r>
            <w:proofErr w:type="spellEnd"/>
          </w:p>
        </w:tc>
        <w:tc>
          <w:tcPr>
            <w:tcW w:w="1276" w:type="dxa"/>
          </w:tcPr>
          <w:p w:rsidR="00AF6F89" w:rsidRPr="0038165C" w:rsidRDefault="00AF6F89" w:rsidP="00AF6F89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3600,0</w:t>
            </w:r>
          </w:p>
        </w:tc>
        <w:tc>
          <w:tcPr>
            <w:tcW w:w="1275" w:type="dxa"/>
          </w:tcPr>
          <w:p w:rsidR="00AF6F89" w:rsidRPr="0038165C" w:rsidRDefault="00AF6F89" w:rsidP="00AF6F89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1200,0</w:t>
            </w:r>
          </w:p>
        </w:tc>
        <w:tc>
          <w:tcPr>
            <w:tcW w:w="1276" w:type="dxa"/>
          </w:tcPr>
          <w:p w:rsidR="00AF6F89" w:rsidRDefault="00AF6F89" w:rsidP="00AF6F89">
            <w:pPr>
              <w:jc w:val="center"/>
            </w:pPr>
            <w:r w:rsidRPr="007C4F56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2</w:t>
            </w:r>
            <w:r w:rsidRPr="007C4F56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00,0</w:t>
            </w:r>
          </w:p>
        </w:tc>
        <w:tc>
          <w:tcPr>
            <w:tcW w:w="1078" w:type="dxa"/>
          </w:tcPr>
          <w:p w:rsidR="00AF6F89" w:rsidRDefault="00AF6F89" w:rsidP="00AF6F89">
            <w:pPr>
              <w:jc w:val="center"/>
            </w:pPr>
            <w:r w:rsidRPr="007C4F56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2</w:t>
            </w:r>
            <w:r w:rsidRPr="007C4F56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00,0</w:t>
            </w:r>
          </w:p>
        </w:tc>
      </w:tr>
      <w:tr w:rsidR="00316E73" w:rsidRPr="00840AEA" w:rsidTr="0038165C">
        <w:trPr>
          <w:trHeight w:val="718"/>
        </w:trPr>
        <w:tc>
          <w:tcPr>
            <w:tcW w:w="3402" w:type="dxa"/>
            <w:vMerge/>
          </w:tcPr>
          <w:p w:rsidR="00316E73" w:rsidRPr="0038165C" w:rsidRDefault="00316E73" w:rsidP="00550210">
            <w:pPr>
              <w:ind w:left="11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</w:pPr>
          </w:p>
        </w:tc>
        <w:tc>
          <w:tcPr>
            <w:tcW w:w="1418" w:type="dxa"/>
          </w:tcPr>
          <w:p w:rsidR="00316E73" w:rsidRPr="0038165C" w:rsidRDefault="00316E73" w:rsidP="00902C3E">
            <w:pPr>
              <w:pStyle w:val="TableParagraph"/>
              <w:spacing w:line="248" w:lineRule="exact"/>
              <w:ind w:left="94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8165C">
              <w:rPr>
                <w:rFonts w:ascii="PT Astra Serif" w:hAnsi="PT Astra Serif"/>
                <w:spacing w:val="-2"/>
                <w:sz w:val="24"/>
                <w:szCs w:val="24"/>
              </w:rPr>
              <w:t>Областной</w:t>
            </w:r>
            <w:proofErr w:type="spellEnd"/>
            <w:r w:rsidRPr="0038165C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165C">
              <w:rPr>
                <w:rFonts w:ascii="PT Astra Serif" w:hAnsi="PT Astra Serif"/>
                <w:spacing w:val="-2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276" w:type="dxa"/>
          </w:tcPr>
          <w:p w:rsidR="00316E73" w:rsidRPr="00316E73" w:rsidRDefault="00316E73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275" w:type="dxa"/>
          </w:tcPr>
          <w:p w:rsidR="00316E73" w:rsidRPr="0038165C" w:rsidRDefault="00316E73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276" w:type="dxa"/>
          </w:tcPr>
          <w:p w:rsidR="00316E73" w:rsidRPr="0038165C" w:rsidRDefault="00316E73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078" w:type="dxa"/>
          </w:tcPr>
          <w:p w:rsidR="00316E73" w:rsidRPr="0038165C" w:rsidRDefault="00316E73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</w:tr>
      <w:tr w:rsidR="00AF6F89" w:rsidRPr="00840AEA" w:rsidTr="0038165C">
        <w:trPr>
          <w:trHeight w:val="686"/>
        </w:trPr>
        <w:tc>
          <w:tcPr>
            <w:tcW w:w="3402" w:type="dxa"/>
            <w:vMerge/>
          </w:tcPr>
          <w:p w:rsidR="00AF6F89" w:rsidRPr="0038165C" w:rsidRDefault="00AF6F89" w:rsidP="00AF6F89">
            <w:pPr>
              <w:ind w:left="11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</w:pPr>
          </w:p>
        </w:tc>
        <w:tc>
          <w:tcPr>
            <w:tcW w:w="1418" w:type="dxa"/>
          </w:tcPr>
          <w:p w:rsidR="00AF6F89" w:rsidRPr="0038165C" w:rsidRDefault="00AF6F89" w:rsidP="00AF6F89">
            <w:pPr>
              <w:pStyle w:val="TableParagraph"/>
              <w:spacing w:line="248" w:lineRule="exact"/>
              <w:ind w:left="98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8165C">
              <w:rPr>
                <w:rFonts w:ascii="PT Astra Serif" w:hAnsi="PT Astra Serif"/>
                <w:sz w:val="24"/>
                <w:szCs w:val="24"/>
              </w:rPr>
              <w:t>Бюджет</w:t>
            </w:r>
            <w:proofErr w:type="spellEnd"/>
            <w:r w:rsidRPr="0038165C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165C">
              <w:rPr>
                <w:rFonts w:ascii="PT Astra Serif" w:hAnsi="PT Astra Serif"/>
                <w:spacing w:val="-2"/>
                <w:sz w:val="24"/>
                <w:szCs w:val="24"/>
              </w:rPr>
              <w:t>района</w:t>
            </w:r>
            <w:proofErr w:type="spellEnd"/>
          </w:p>
        </w:tc>
        <w:tc>
          <w:tcPr>
            <w:tcW w:w="1276" w:type="dxa"/>
          </w:tcPr>
          <w:p w:rsidR="00AF6F89" w:rsidRPr="0038165C" w:rsidRDefault="00AF6F89" w:rsidP="00AF6F89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3600,0</w:t>
            </w:r>
          </w:p>
        </w:tc>
        <w:tc>
          <w:tcPr>
            <w:tcW w:w="1275" w:type="dxa"/>
          </w:tcPr>
          <w:p w:rsidR="00AF6F89" w:rsidRPr="0038165C" w:rsidRDefault="00AF6F89" w:rsidP="00AF6F89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1200,0</w:t>
            </w:r>
          </w:p>
        </w:tc>
        <w:tc>
          <w:tcPr>
            <w:tcW w:w="1276" w:type="dxa"/>
          </w:tcPr>
          <w:p w:rsidR="00AF6F89" w:rsidRDefault="00AF6F89" w:rsidP="00AF6F89">
            <w:pPr>
              <w:jc w:val="center"/>
            </w:pPr>
            <w:r w:rsidRPr="007C4F56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2</w:t>
            </w:r>
            <w:r w:rsidRPr="007C4F56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00,0</w:t>
            </w:r>
          </w:p>
        </w:tc>
        <w:tc>
          <w:tcPr>
            <w:tcW w:w="1078" w:type="dxa"/>
          </w:tcPr>
          <w:p w:rsidR="00AF6F89" w:rsidRDefault="00AF6F89" w:rsidP="00AF6F89">
            <w:pPr>
              <w:jc w:val="center"/>
            </w:pPr>
            <w:r w:rsidRPr="007C4F56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2</w:t>
            </w:r>
            <w:r w:rsidRPr="007C4F56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00,0</w:t>
            </w:r>
          </w:p>
        </w:tc>
      </w:tr>
      <w:tr w:rsidR="00316E73" w:rsidRPr="00840AEA" w:rsidTr="0038165C">
        <w:trPr>
          <w:trHeight w:val="553"/>
        </w:trPr>
        <w:tc>
          <w:tcPr>
            <w:tcW w:w="3402" w:type="dxa"/>
            <w:vMerge/>
          </w:tcPr>
          <w:p w:rsidR="00316E73" w:rsidRPr="0038165C" w:rsidRDefault="00316E73" w:rsidP="00550210">
            <w:pPr>
              <w:ind w:left="11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</w:pPr>
          </w:p>
        </w:tc>
        <w:tc>
          <w:tcPr>
            <w:tcW w:w="1418" w:type="dxa"/>
          </w:tcPr>
          <w:p w:rsidR="00316E73" w:rsidRPr="0038165C" w:rsidRDefault="00316E73" w:rsidP="00902C3E">
            <w:pPr>
              <w:pStyle w:val="TableParagraph"/>
              <w:spacing w:line="241" w:lineRule="exact"/>
              <w:ind w:left="103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8165C">
              <w:rPr>
                <w:rFonts w:ascii="PT Astra Serif" w:hAnsi="PT Astra Serif"/>
                <w:sz w:val="24"/>
                <w:szCs w:val="24"/>
              </w:rPr>
              <w:t>Бюджет</w:t>
            </w:r>
            <w:proofErr w:type="spellEnd"/>
            <w:r w:rsidRPr="0038165C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165C">
              <w:rPr>
                <w:rFonts w:ascii="PT Astra Serif" w:hAnsi="PT Astra Serif"/>
                <w:spacing w:val="-2"/>
                <w:sz w:val="24"/>
                <w:szCs w:val="24"/>
              </w:rPr>
              <w:t>города</w:t>
            </w:r>
            <w:proofErr w:type="spellEnd"/>
          </w:p>
        </w:tc>
        <w:tc>
          <w:tcPr>
            <w:tcW w:w="1276" w:type="dxa"/>
          </w:tcPr>
          <w:p w:rsidR="00316E73" w:rsidRPr="00316E73" w:rsidRDefault="00316E73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275" w:type="dxa"/>
          </w:tcPr>
          <w:p w:rsidR="00316E73" w:rsidRPr="0038165C" w:rsidRDefault="00316E73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276" w:type="dxa"/>
          </w:tcPr>
          <w:p w:rsidR="00316E73" w:rsidRPr="0038165C" w:rsidRDefault="00316E73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078" w:type="dxa"/>
          </w:tcPr>
          <w:p w:rsidR="00316E73" w:rsidRPr="0038165C" w:rsidRDefault="00316E73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</w:tr>
      <w:tr w:rsidR="00316E73" w:rsidRPr="00840AEA" w:rsidTr="0038165C">
        <w:trPr>
          <w:trHeight w:val="1161"/>
        </w:trPr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316E73" w:rsidRPr="0038165C" w:rsidRDefault="00316E73" w:rsidP="00550210">
            <w:pPr>
              <w:ind w:left="11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16E73" w:rsidRPr="0038165C" w:rsidRDefault="00316E73" w:rsidP="00316E73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38165C">
              <w:rPr>
                <w:rFonts w:ascii="PT Astra Serif" w:eastAsia="Times New Roman" w:hAnsi="PT Astra Serif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165C">
              <w:rPr>
                <w:rFonts w:ascii="PT Astra Serif" w:eastAsia="Times New Roman" w:hAnsi="PT Astra Serif" w:cs="Times New Roman"/>
                <w:sz w:val="24"/>
                <w:szCs w:val="24"/>
              </w:rPr>
              <w:t>источники</w:t>
            </w:r>
            <w:proofErr w:type="spellEnd"/>
            <w:r w:rsidRPr="0038165C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165C">
              <w:rPr>
                <w:rFonts w:ascii="PT Astra Serif" w:eastAsia="Times New Roman" w:hAnsi="PT Astra Serif" w:cs="Times New Roman"/>
                <w:sz w:val="24"/>
                <w:szCs w:val="24"/>
              </w:rPr>
              <w:t>финансирования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16E73" w:rsidRPr="00316E73" w:rsidRDefault="00316E73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16E73" w:rsidRPr="0038165C" w:rsidRDefault="00316E73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16E73" w:rsidRPr="0038165C" w:rsidRDefault="00316E73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316E73" w:rsidRPr="0038165C" w:rsidRDefault="00316E73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</w:tr>
      <w:tr w:rsidR="00AF6F89" w:rsidRPr="0038165C" w:rsidTr="003816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Pr="0038165C" w:rsidRDefault="00AF6F89" w:rsidP="00AF6F89">
            <w:pPr>
              <w:ind w:left="117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>Комплекс процессных</w:t>
            </w:r>
          </w:p>
          <w:p w:rsidR="00AF6F89" w:rsidRPr="00316E73" w:rsidRDefault="00AF6F89" w:rsidP="00AF6F89">
            <w:pPr>
              <w:ind w:left="12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</w:pPr>
            <w:r w:rsidRPr="0038165C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 xml:space="preserve">мероприятий </w:t>
            </w:r>
            <w:r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16E73">
              <w:rPr>
                <w:rFonts w:ascii="PT Astra Serif" w:hAnsi="PT Astra Serif" w:cs="Arial"/>
                <w:sz w:val="28"/>
                <w:szCs w:val="28"/>
                <w:lang w:val="ru-RU"/>
              </w:rPr>
              <w:t>«</w:t>
            </w:r>
            <w:r>
              <w:rPr>
                <w:rFonts w:ascii="PT Astra Serif" w:hAnsi="PT Astra Serif" w:cs="Arial"/>
                <w:sz w:val="28"/>
                <w:szCs w:val="28"/>
                <w:lang w:val="ru-RU"/>
              </w:rPr>
              <w:t>Совершенствование социальной поддержки семей и детей</w:t>
            </w:r>
            <w:r w:rsidRPr="00316E73">
              <w:rPr>
                <w:rFonts w:ascii="PT Astra Serif" w:hAnsi="PT Astra Serif" w:cs="Arial"/>
                <w:sz w:val="28"/>
                <w:szCs w:val="28"/>
                <w:lang w:val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Pr="0038165C" w:rsidRDefault="00AF6F89" w:rsidP="00AF6F89">
            <w:pPr>
              <w:pStyle w:val="TableParagraph"/>
              <w:spacing w:line="258" w:lineRule="exact"/>
              <w:ind w:left="84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8165C">
              <w:rPr>
                <w:rFonts w:ascii="PT Astra Serif" w:hAnsi="PT Astra Serif"/>
                <w:spacing w:val="-2"/>
                <w:sz w:val="24"/>
                <w:szCs w:val="24"/>
              </w:rPr>
              <w:t>Вceгo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Pr="0038165C" w:rsidRDefault="00AF6F89" w:rsidP="00AF6F89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3600,0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Pr="0038165C" w:rsidRDefault="00AF6F89" w:rsidP="00AF6F89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1200,0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Default="00AF6F89" w:rsidP="00AF6F89">
            <w:pPr>
              <w:jc w:val="center"/>
            </w:pPr>
            <w:r w:rsidRPr="007C4F56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2</w:t>
            </w:r>
            <w:r w:rsidRPr="007C4F56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Default="00AF6F89" w:rsidP="00AF6F89">
            <w:pPr>
              <w:jc w:val="center"/>
            </w:pPr>
            <w:r w:rsidRPr="007C4F56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2</w:t>
            </w:r>
            <w:r w:rsidRPr="007C4F56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00,0</w:t>
            </w:r>
          </w:p>
        </w:tc>
      </w:tr>
      <w:tr w:rsidR="00AF6F89" w:rsidRPr="00840AEA" w:rsidTr="005E09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6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F89" w:rsidRPr="002E2889" w:rsidRDefault="00AF6F89" w:rsidP="00AF6F89">
            <w:pPr>
              <w:ind w:left="11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</w:pPr>
            <w:r w:rsidRPr="002E2889"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  <w:lastRenderedPageBreak/>
              <w:t>Осуществление единовременной  выплаты семьям на рождение второго и последующего детей в размере 10,0 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Pr="002E2889" w:rsidRDefault="00AF6F89" w:rsidP="00AF6F8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Pr="0038165C" w:rsidRDefault="00AF6F89" w:rsidP="00AF6F89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3600,0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Pr="0038165C" w:rsidRDefault="00AF6F89" w:rsidP="00AF6F89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1200,0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Default="00AF6F89" w:rsidP="00AF6F89">
            <w:pPr>
              <w:jc w:val="center"/>
            </w:pPr>
            <w:r w:rsidRPr="007C4F56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2</w:t>
            </w:r>
            <w:r w:rsidRPr="007C4F56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Default="00AF6F89" w:rsidP="00AF6F89">
            <w:pPr>
              <w:jc w:val="center"/>
            </w:pPr>
            <w:r w:rsidRPr="007C4F56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2</w:t>
            </w:r>
            <w:r w:rsidRPr="007C4F56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00,0</w:t>
            </w:r>
          </w:p>
        </w:tc>
      </w:tr>
      <w:tr w:rsidR="005E0948" w:rsidRPr="00840AEA" w:rsidTr="005E09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6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948" w:rsidRPr="002E2889" w:rsidRDefault="005E0948" w:rsidP="00550210">
            <w:pPr>
              <w:ind w:left="11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38165C" w:rsidRDefault="005E0948" w:rsidP="005E0948">
            <w:pPr>
              <w:pStyle w:val="TableParagraph"/>
              <w:spacing w:line="248" w:lineRule="exact"/>
              <w:ind w:left="94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8165C">
              <w:rPr>
                <w:rFonts w:ascii="PT Astra Serif" w:hAnsi="PT Astra Serif"/>
                <w:spacing w:val="-2"/>
                <w:sz w:val="24"/>
                <w:szCs w:val="24"/>
              </w:rPr>
              <w:t>Областной</w:t>
            </w:r>
            <w:proofErr w:type="spellEnd"/>
            <w:r w:rsidRPr="0038165C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165C">
              <w:rPr>
                <w:rFonts w:ascii="PT Astra Serif" w:hAnsi="PT Astra Serif"/>
                <w:spacing w:val="-2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316E73" w:rsidRDefault="005E0948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38165C" w:rsidRDefault="005E0948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38165C" w:rsidRDefault="005E0948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38165C" w:rsidRDefault="005E0948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</w:tr>
      <w:tr w:rsidR="00AF6F89" w:rsidRPr="00840AEA" w:rsidTr="005E09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6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6F89" w:rsidRPr="002E2889" w:rsidRDefault="00AF6F89" w:rsidP="00AF6F89">
            <w:pPr>
              <w:ind w:left="11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</w:pPr>
            <w:bookmarkStart w:id="1" w:name="_GoBack" w:colFirst="2" w:colLast="5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Pr="0038165C" w:rsidRDefault="00AF6F89" w:rsidP="00AF6F89">
            <w:pPr>
              <w:pStyle w:val="TableParagraph"/>
              <w:spacing w:line="248" w:lineRule="exact"/>
              <w:ind w:left="98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8165C">
              <w:rPr>
                <w:rFonts w:ascii="PT Astra Serif" w:hAnsi="PT Astra Serif"/>
                <w:sz w:val="24"/>
                <w:szCs w:val="24"/>
              </w:rPr>
              <w:t>Бюджет</w:t>
            </w:r>
            <w:proofErr w:type="spellEnd"/>
            <w:r w:rsidRPr="0038165C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165C">
              <w:rPr>
                <w:rFonts w:ascii="PT Astra Serif" w:hAnsi="PT Astra Serif"/>
                <w:spacing w:val="-2"/>
                <w:sz w:val="24"/>
                <w:szCs w:val="24"/>
              </w:rPr>
              <w:t>района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Pr="0038165C" w:rsidRDefault="00AF6F89" w:rsidP="00AF6F89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3600,0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Pr="0038165C" w:rsidRDefault="00AF6F89" w:rsidP="00AF6F89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1200,0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Default="00AF6F89" w:rsidP="00AF6F89">
            <w:pPr>
              <w:jc w:val="center"/>
            </w:pPr>
            <w:r w:rsidRPr="007C4F56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2</w:t>
            </w:r>
            <w:r w:rsidRPr="007C4F56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Default="00AF6F89" w:rsidP="00AF6F89">
            <w:pPr>
              <w:jc w:val="center"/>
            </w:pPr>
            <w:r w:rsidRPr="007C4F56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2</w:t>
            </w:r>
            <w:r w:rsidRPr="007C4F56"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00,0</w:t>
            </w:r>
          </w:p>
        </w:tc>
      </w:tr>
      <w:bookmarkEnd w:id="1"/>
      <w:tr w:rsidR="005E0948" w:rsidRPr="00840AEA" w:rsidTr="005E09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6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948" w:rsidRPr="002E2889" w:rsidRDefault="005E0948" w:rsidP="00550210">
            <w:pPr>
              <w:ind w:left="11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38165C" w:rsidRDefault="005E0948" w:rsidP="005E0948">
            <w:pPr>
              <w:pStyle w:val="TableParagraph"/>
              <w:spacing w:line="241" w:lineRule="exact"/>
              <w:ind w:left="103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8165C">
              <w:rPr>
                <w:rFonts w:ascii="PT Astra Serif" w:hAnsi="PT Astra Serif"/>
                <w:sz w:val="24"/>
                <w:szCs w:val="24"/>
              </w:rPr>
              <w:t>Бюджет</w:t>
            </w:r>
            <w:proofErr w:type="spellEnd"/>
            <w:r w:rsidRPr="0038165C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165C">
              <w:rPr>
                <w:rFonts w:ascii="PT Astra Serif" w:hAnsi="PT Astra Serif"/>
                <w:spacing w:val="-2"/>
                <w:sz w:val="24"/>
                <w:szCs w:val="24"/>
              </w:rPr>
              <w:t>города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316E73" w:rsidRDefault="005E0948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38165C" w:rsidRDefault="005E0948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38165C" w:rsidRDefault="005E0948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38165C" w:rsidRDefault="005E0948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</w:tr>
      <w:tr w:rsidR="005E0948" w:rsidRPr="00840AEA" w:rsidTr="005E09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61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2E2889" w:rsidRDefault="005E0948" w:rsidP="00550210">
            <w:pPr>
              <w:ind w:left="117"/>
              <w:rPr>
                <w:rFonts w:ascii="PT Astra Serif" w:eastAsia="Times New Roman" w:hAnsi="PT Astra Serif" w:cs="Times New Roman"/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38165C" w:rsidRDefault="005E0948" w:rsidP="005E094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38165C">
              <w:rPr>
                <w:rFonts w:ascii="PT Astra Serif" w:eastAsia="Times New Roman" w:hAnsi="PT Astra Serif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165C">
              <w:rPr>
                <w:rFonts w:ascii="PT Astra Serif" w:eastAsia="Times New Roman" w:hAnsi="PT Astra Serif" w:cs="Times New Roman"/>
                <w:sz w:val="24"/>
                <w:szCs w:val="24"/>
              </w:rPr>
              <w:t>источники</w:t>
            </w:r>
            <w:proofErr w:type="spellEnd"/>
            <w:r w:rsidRPr="0038165C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165C">
              <w:rPr>
                <w:rFonts w:ascii="PT Astra Serif" w:eastAsia="Times New Roman" w:hAnsi="PT Astra Serif" w:cs="Times New Roman"/>
                <w:sz w:val="24"/>
                <w:szCs w:val="24"/>
              </w:rPr>
              <w:t>финансирования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316E73" w:rsidRDefault="005E0948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38165C" w:rsidRDefault="005E0948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38165C" w:rsidRDefault="005E0948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38165C" w:rsidRDefault="005E0948" w:rsidP="005E0948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val="ru-RU"/>
              </w:rPr>
              <w:t>0,0</w:t>
            </w:r>
          </w:p>
        </w:tc>
      </w:tr>
    </w:tbl>
    <w:p w:rsidR="0038165C" w:rsidRDefault="0038165C" w:rsidP="00C95173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  <w:sectPr w:rsidR="0038165C" w:rsidSect="00902C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165C" w:rsidRPr="0038165C" w:rsidRDefault="0038165C" w:rsidP="0038165C">
      <w:pPr>
        <w:pStyle w:val="a6"/>
        <w:numPr>
          <w:ilvl w:val="0"/>
          <w:numId w:val="6"/>
        </w:numPr>
        <w:jc w:val="center"/>
        <w:rPr>
          <w:rFonts w:ascii="PT Astra Serif" w:hAnsi="PT Astra Serif"/>
          <w:sz w:val="28"/>
          <w:szCs w:val="28"/>
        </w:rPr>
      </w:pPr>
      <w:proofErr w:type="spellStart"/>
      <w:r w:rsidRPr="0038165C">
        <w:rPr>
          <w:rFonts w:ascii="PT Astra Serif" w:hAnsi="PT Astra Serif"/>
          <w:sz w:val="28"/>
          <w:szCs w:val="28"/>
          <w:lang w:val="en-US"/>
        </w:rPr>
        <w:lastRenderedPageBreak/>
        <w:t>Показатели</w:t>
      </w:r>
      <w:proofErr w:type="spellEnd"/>
      <w:r w:rsidRPr="0038165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38165C">
        <w:rPr>
          <w:rFonts w:ascii="PT Astra Serif" w:hAnsi="PT Astra Serif"/>
          <w:sz w:val="28"/>
          <w:szCs w:val="28"/>
          <w:lang w:val="en-US"/>
        </w:rPr>
        <w:t>муниципальной</w:t>
      </w:r>
      <w:proofErr w:type="spellEnd"/>
      <w:r w:rsidRPr="0038165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38165C">
        <w:rPr>
          <w:rFonts w:ascii="PT Astra Serif" w:hAnsi="PT Astra Serif"/>
          <w:sz w:val="28"/>
          <w:szCs w:val="28"/>
          <w:lang w:val="en-US"/>
        </w:rPr>
        <w:t>программы</w:t>
      </w:r>
      <w:proofErr w:type="spellEnd"/>
    </w:p>
    <w:tbl>
      <w:tblPr>
        <w:tblW w:w="150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317"/>
        <w:gridCol w:w="818"/>
        <w:gridCol w:w="1025"/>
        <w:gridCol w:w="1047"/>
        <w:gridCol w:w="954"/>
        <w:gridCol w:w="930"/>
        <w:gridCol w:w="133"/>
        <w:gridCol w:w="4095"/>
        <w:gridCol w:w="3169"/>
      </w:tblGrid>
      <w:tr w:rsidR="008935FB" w:rsidRPr="00195134" w:rsidTr="00062450">
        <w:trPr>
          <w:trHeight w:val="270"/>
          <w:jc w:val="center"/>
        </w:trPr>
        <w:tc>
          <w:tcPr>
            <w:tcW w:w="513" w:type="dxa"/>
            <w:vMerge w:val="restart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13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17" w:type="dxa"/>
            <w:vMerge w:val="restart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13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134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818" w:type="dxa"/>
            <w:vMerge w:val="restart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134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956" w:type="dxa"/>
            <w:gridSpan w:val="4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134">
              <w:rPr>
                <w:rFonts w:ascii="Times New Roman" w:hAnsi="Times New Roman"/>
                <w:sz w:val="24"/>
                <w:szCs w:val="24"/>
              </w:rPr>
              <w:t>Целевые показатели</w:t>
            </w:r>
          </w:p>
        </w:tc>
        <w:tc>
          <w:tcPr>
            <w:tcW w:w="4228" w:type="dxa"/>
            <w:gridSpan w:val="2"/>
            <w:vMerge w:val="restart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134">
              <w:rPr>
                <w:rFonts w:ascii="Times New Roman" w:hAnsi="Times New Roman"/>
                <w:sz w:val="24"/>
                <w:szCs w:val="24"/>
              </w:rPr>
              <w:t>Характеристика показателя</w:t>
            </w:r>
          </w:p>
        </w:tc>
        <w:tc>
          <w:tcPr>
            <w:tcW w:w="3169" w:type="dxa"/>
            <w:vMerge w:val="restart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134">
              <w:rPr>
                <w:rFonts w:ascii="Times New Roman" w:hAnsi="Times New Roman"/>
                <w:sz w:val="24"/>
                <w:szCs w:val="24"/>
              </w:rPr>
              <w:t xml:space="preserve">Связь с показателями </w:t>
            </w:r>
          </w:p>
        </w:tc>
      </w:tr>
      <w:tr w:rsidR="008935FB" w:rsidRPr="00195134" w:rsidTr="00062450">
        <w:trPr>
          <w:trHeight w:val="785"/>
          <w:jc w:val="center"/>
        </w:trPr>
        <w:tc>
          <w:tcPr>
            <w:tcW w:w="513" w:type="dxa"/>
            <w:vMerge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  <w:vMerge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8" w:type="dxa"/>
            <w:vMerge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25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134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1047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13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4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13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0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13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28" w:type="dxa"/>
            <w:gridSpan w:val="2"/>
            <w:vMerge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69" w:type="dxa"/>
            <w:vMerge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935FB" w:rsidRPr="00195134" w:rsidTr="00062450">
        <w:trPr>
          <w:trHeight w:val="155"/>
          <w:jc w:val="center"/>
        </w:trPr>
        <w:tc>
          <w:tcPr>
            <w:tcW w:w="513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488" w:type="dxa"/>
            <w:gridSpan w:val="9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134">
              <w:rPr>
                <w:rFonts w:ascii="Times New Roman" w:hAnsi="Times New Roman"/>
                <w:sz w:val="24"/>
                <w:szCs w:val="24"/>
              </w:rPr>
              <w:t>Региональные проекты, входящие в состав национальных проектов</w:t>
            </w:r>
          </w:p>
        </w:tc>
      </w:tr>
      <w:tr w:rsidR="008935FB" w:rsidRPr="00195134" w:rsidTr="00062450">
        <w:trPr>
          <w:trHeight w:val="175"/>
          <w:jc w:val="center"/>
        </w:trPr>
        <w:tc>
          <w:tcPr>
            <w:tcW w:w="513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8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25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47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gridSpan w:val="2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9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935FB" w:rsidRPr="00195134" w:rsidTr="00062450">
        <w:trPr>
          <w:trHeight w:val="270"/>
          <w:jc w:val="center"/>
        </w:trPr>
        <w:tc>
          <w:tcPr>
            <w:tcW w:w="513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488" w:type="dxa"/>
            <w:gridSpan w:val="9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134">
              <w:rPr>
                <w:rFonts w:ascii="Times New Roman" w:hAnsi="Times New Roman"/>
                <w:sz w:val="24"/>
                <w:szCs w:val="24"/>
              </w:rPr>
              <w:t>Региональные проекты</w:t>
            </w:r>
          </w:p>
        </w:tc>
      </w:tr>
      <w:tr w:rsidR="008935FB" w:rsidRPr="00195134" w:rsidTr="00062450">
        <w:trPr>
          <w:trHeight w:val="270"/>
          <w:jc w:val="center"/>
        </w:trPr>
        <w:tc>
          <w:tcPr>
            <w:tcW w:w="513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8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25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47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gridSpan w:val="2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9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935FB" w:rsidRPr="00195134" w:rsidTr="00062450">
        <w:trPr>
          <w:trHeight w:val="270"/>
          <w:jc w:val="center"/>
        </w:trPr>
        <w:tc>
          <w:tcPr>
            <w:tcW w:w="513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488" w:type="dxa"/>
            <w:gridSpan w:val="9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134">
              <w:rPr>
                <w:rFonts w:ascii="Times New Roman" w:hAnsi="Times New Roman"/>
                <w:sz w:val="24"/>
                <w:szCs w:val="24"/>
              </w:rPr>
              <w:t>Ведомственные проекты</w:t>
            </w:r>
          </w:p>
        </w:tc>
      </w:tr>
      <w:tr w:rsidR="008935FB" w:rsidRPr="00195134" w:rsidTr="00062450">
        <w:trPr>
          <w:trHeight w:val="270"/>
          <w:jc w:val="center"/>
        </w:trPr>
        <w:tc>
          <w:tcPr>
            <w:tcW w:w="513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8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25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47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54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30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28" w:type="dxa"/>
            <w:gridSpan w:val="2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69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935FB" w:rsidRPr="00195134" w:rsidTr="00062450">
        <w:trPr>
          <w:trHeight w:val="523"/>
          <w:jc w:val="center"/>
        </w:trPr>
        <w:tc>
          <w:tcPr>
            <w:tcW w:w="513" w:type="dxa"/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488" w:type="dxa"/>
            <w:gridSpan w:val="9"/>
            <w:tcBorders>
              <w:bottom w:val="single" w:sz="4" w:space="0" w:color="auto"/>
            </w:tcBorders>
          </w:tcPr>
          <w:p w:rsidR="008935FB" w:rsidRPr="00195134" w:rsidRDefault="008935FB" w:rsidP="0006245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95134">
              <w:rPr>
                <w:rFonts w:ascii="Times New Roman" w:hAnsi="Times New Roman"/>
                <w:sz w:val="24"/>
                <w:szCs w:val="24"/>
              </w:rPr>
              <w:t>Комплексы процессных мероприятий муниципальной программы и (или) структурные элементы (основные мероприятия) муниципальной программы</w:t>
            </w:r>
          </w:p>
        </w:tc>
      </w:tr>
      <w:tr w:rsidR="008935FB" w:rsidRPr="00880A48" w:rsidTr="00062450">
        <w:trPr>
          <w:trHeight w:val="418"/>
          <w:jc w:val="center"/>
        </w:trPr>
        <w:tc>
          <w:tcPr>
            <w:tcW w:w="15001" w:type="dxa"/>
            <w:gridSpan w:val="10"/>
          </w:tcPr>
          <w:p w:rsidR="008935FB" w:rsidRPr="00195134" w:rsidRDefault="008935FB" w:rsidP="00062450">
            <w:pPr>
              <w:pStyle w:val="ConsPlusNormal"/>
              <w:ind w:firstLine="709"/>
              <w:jc w:val="center"/>
              <w:outlineLvl w:val="2"/>
              <w:rPr>
                <w:rFonts w:ascii="Times New Roman" w:eastAsia="SimSun" w:hAnsi="Times New Roman" w:cs="Arial"/>
                <w:color w:val="FF0000"/>
                <w:sz w:val="24"/>
                <w:szCs w:val="24"/>
                <w:lang w:eastAsia="zh-CN"/>
              </w:rPr>
            </w:pPr>
            <w:r w:rsidRPr="000773B9">
              <w:rPr>
                <w:rFonts w:ascii="PT Astra Serif" w:hAnsi="PT Astra Serif"/>
                <w:b/>
                <w:sz w:val="28"/>
                <w:szCs w:val="28"/>
              </w:rPr>
              <w:t>«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Совершенствование социальной поддержки семьи и детей</w:t>
            </w:r>
            <w:r w:rsidRPr="000773B9">
              <w:rPr>
                <w:rFonts w:ascii="PT Astra Serif" w:hAnsi="PT Astra Serif"/>
                <w:b/>
                <w:sz w:val="28"/>
                <w:szCs w:val="28"/>
              </w:rPr>
              <w:t xml:space="preserve">» </w:t>
            </w:r>
          </w:p>
        </w:tc>
      </w:tr>
      <w:tr w:rsidR="008935FB" w:rsidRPr="00880A48" w:rsidTr="00062450">
        <w:trPr>
          <w:trHeight w:val="1220"/>
          <w:jc w:val="center"/>
        </w:trPr>
        <w:tc>
          <w:tcPr>
            <w:tcW w:w="513" w:type="dxa"/>
            <w:shd w:val="clear" w:color="auto" w:fill="auto"/>
          </w:tcPr>
          <w:p w:rsidR="008935FB" w:rsidRPr="0038165C" w:rsidRDefault="008935FB" w:rsidP="0006245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FF0000"/>
                <w:sz w:val="24"/>
                <w:szCs w:val="24"/>
              </w:rPr>
            </w:pPr>
            <w:r w:rsidRPr="0038165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317" w:type="dxa"/>
            <w:shd w:val="clear" w:color="auto" w:fill="auto"/>
          </w:tcPr>
          <w:p w:rsidR="008935FB" w:rsidRPr="00816C90" w:rsidRDefault="008935FB" w:rsidP="00062450">
            <w:pPr>
              <w:spacing w:after="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816C90">
              <w:rPr>
                <w:rFonts w:ascii="PT Astra Serif" w:hAnsi="PT Astra Serif"/>
                <w:sz w:val="24"/>
                <w:szCs w:val="24"/>
              </w:rPr>
              <w:t xml:space="preserve">Общий </w:t>
            </w:r>
            <w:proofErr w:type="spellStart"/>
            <w:r w:rsidRPr="00816C90">
              <w:rPr>
                <w:rFonts w:ascii="PT Astra Serif" w:hAnsi="PT Astra Serif"/>
                <w:sz w:val="24"/>
                <w:szCs w:val="24"/>
              </w:rPr>
              <w:t>коэфициент</w:t>
            </w:r>
            <w:proofErr w:type="spellEnd"/>
            <w:r w:rsidRPr="00816C90">
              <w:rPr>
                <w:rFonts w:ascii="PT Astra Serif" w:hAnsi="PT Astra Serif"/>
                <w:sz w:val="24"/>
                <w:szCs w:val="24"/>
              </w:rPr>
              <w:t xml:space="preserve"> рождаемости, единица</w:t>
            </w:r>
          </w:p>
        </w:tc>
        <w:tc>
          <w:tcPr>
            <w:tcW w:w="818" w:type="dxa"/>
            <w:shd w:val="clear" w:color="auto" w:fill="auto"/>
          </w:tcPr>
          <w:p w:rsidR="008935FB" w:rsidRPr="0038165C" w:rsidRDefault="008935FB" w:rsidP="00062450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25" w:type="dxa"/>
            <w:shd w:val="clear" w:color="auto" w:fill="auto"/>
          </w:tcPr>
          <w:p w:rsidR="008935FB" w:rsidRPr="0038165C" w:rsidRDefault="008935FB" w:rsidP="00062450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6,9</w:t>
            </w:r>
          </w:p>
        </w:tc>
        <w:tc>
          <w:tcPr>
            <w:tcW w:w="1047" w:type="dxa"/>
            <w:shd w:val="clear" w:color="auto" w:fill="auto"/>
          </w:tcPr>
          <w:p w:rsidR="008935FB" w:rsidRPr="00CE68DF" w:rsidRDefault="008935FB" w:rsidP="00062450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6,9</w:t>
            </w:r>
          </w:p>
        </w:tc>
        <w:tc>
          <w:tcPr>
            <w:tcW w:w="954" w:type="dxa"/>
            <w:shd w:val="clear" w:color="auto" w:fill="auto"/>
          </w:tcPr>
          <w:p w:rsidR="008935FB" w:rsidRPr="0038165C" w:rsidRDefault="008935FB" w:rsidP="00062450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7,0</w:t>
            </w:r>
          </w:p>
        </w:tc>
        <w:tc>
          <w:tcPr>
            <w:tcW w:w="1063" w:type="dxa"/>
            <w:gridSpan w:val="2"/>
            <w:shd w:val="clear" w:color="auto" w:fill="auto"/>
          </w:tcPr>
          <w:p w:rsidR="008935FB" w:rsidRPr="0038165C" w:rsidRDefault="008935FB" w:rsidP="00062450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7,1</w:t>
            </w:r>
          </w:p>
        </w:tc>
        <w:tc>
          <w:tcPr>
            <w:tcW w:w="4095" w:type="dxa"/>
            <w:tcBorders>
              <w:top w:val="single" w:sz="4" w:space="0" w:color="auto"/>
            </w:tcBorders>
            <w:shd w:val="clear" w:color="auto" w:fill="auto"/>
          </w:tcPr>
          <w:p w:rsidR="008935FB" w:rsidRPr="007532CE" w:rsidRDefault="008935FB" w:rsidP="0006245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32CE">
              <w:rPr>
                <w:rFonts w:ascii="PT Astra Serif" w:hAnsi="PT Astra Serif"/>
                <w:sz w:val="24"/>
                <w:szCs w:val="24"/>
              </w:rPr>
              <w:t>Показатель определяется путем мониторинга статистических данных и вычисления показателя</w:t>
            </w:r>
          </w:p>
        </w:tc>
        <w:tc>
          <w:tcPr>
            <w:tcW w:w="3169" w:type="dxa"/>
            <w:vMerge w:val="restart"/>
            <w:tcBorders>
              <w:top w:val="single" w:sz="4" w:space="0" w:color="auto"/>
            </w:tcBorders>
          </w:tcPr>
          <w:p w:rsidR="008935FB" w:rsidRPr="00F2216B" w:rsidRDefault="008935FB" w:rsidP="0006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8935FB" w:rsidRPr="00F2216B" w:rsidRDefault="008935FB" w:rsidP="0006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8935FB" w:rsidRPr="00F2216B" w:rsidRDefault="008935FB" w:rsidP="0006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8935FB" w:rsidRPr="00F2216B" w:rsidRDefault="008935FB" w:rsidP="0006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8935FB" w:rsidRPr="00F2216B" w:rsidRDefault="008935FB" w:rsidP="0006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8935FB" w:rsidRPr="00F2216B" w:rsidRDefault="008935FB" w:rsidP="0006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8935FB" w:rsidRPr="00F2216B" w:rsidRDefault="008935FB" w:rsidP="0006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8935FB" w:rsidRPr="00F2216B" w:rsidRDefault="008935FB" w:rsidP="0006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8935FB" w:rsidRPr="00F2216B" w:rsidRDefault="008935FB" w:rsidP="0006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8935FB" w:rsidRPr="00F2216B" w:rsidRDefault="008935FB" w:rsidP="0006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8935FB" w:rsidRPr="00F2216B" w:rsidRDefault="008935FB" w:rsidP="0006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8935FB" w:rsidRPr="00F2216B" w:rsidRDefault="008935FB" w:rsidP="0006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935FB" w:rsidRPr="00F2216B" w:rsidRDefault="008935FB" w:rsidP="0006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935FB" w:rsidRPr="00675E2A" w:rsidRDefault="008935FB" w:rsidP="0006245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75E2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рождаемости и поддержка семей, воспитывающих детей</w:t>
            </w:r>
          </w:p>
          <w:p w:rsidR="008935FB" w:rsidRPr="00F2216B" w:rsidRDefault="008935FB" w:rsidP="0006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935FB" w:rsidRPr="00F2216B" w:rsidRDefault="008935FB" w:rsidP="0006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935FB" w:rsidRPr="00F2216B" w:rsidRDefault="008935FB" w:rsidP="0006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935FB" w:rsidRPr="00F2216B" w:rsidRDefault="008935FB" w:rsidP="0006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8935FB" w:rsidRPr="00880A48" w:rsidTr="00062450">
        <w:trPr>
          <w:trHeight w:val="764"/>
          <w:jc w:val="center"/>
        </w:trPr>
        <w:tc>
          <w:tcPr>
            <w:tcW w:w="513" w:type="dxa"/>
            <w:shd w:val="clear" w:color="auto" w:fill="auto"/>
          </w:tcPr>
          <w:p w:rsidR="008935FB" w:rsidRPr="0038165C" w:rsidRDefault="008935FB" w:rsidP="00062450">
            <w:pPr>
              <w:spacing w:after="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38165C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317" w:type="dxa"/>
            <w:shd w:val="clear" w:color="auto" w:fill="auto"/>
          </w:tcPr>
          <w:p w:rsidR="008935FB" w:rsidRPr="00816C90" w:rsidRDefault="008935FB" w:rsidP="000624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T Astra Serif" w:hAnsi="PT Astra Serif"/>
              </w:rPr>
              <w:t>Количество с</w:t>
            </w:r>
            <w:r w:rsidRPr="006A112C">
              <w:rPr>
                <w:rFonts w:ascii="PT Astra Serif" w:hAnsi="PT Astra Serif"/>
              </w:rPr>
              <w:t>ем</w:t>
            </w:r>
            <w:r>
              <w:rPr>
                <w:rFonts w:ascii="PT Astra Serif" w:hAnsi="PT Astra Serif"/>
              </w:rPr>
              <w:t>ей</w:t>
            </w:r>
            <w:r w:rsidRPr="006A112C">
              <w:rPr>
                <w:rFonts w:ascii="PT Astra Serif" w:hAnsi="PT Astra Serif"/>
              </w:rPr>
              <w:t xml:space="preserve"> с детьми при рождении третьего </w:t>
            </w:r>
            <w:r w:rsidRPr="006A112C">
              <w:rPr>
                <w:rFonts w:ascii="PT Astra Serif" w:hAnsi="PT Astra Serif"/>
                <w:iCs/>
              </w:rPr>
              <w:t xml:space="preserve"> </w:t>
            </w:r>
            <w:r w:rsidRPr="006A112C">
              <w:rPr>
                <w:rFonts w:ascii="PT Astra Serif" w:hAnsi="PT Astra Serif"/>
              </w:rPr>
              <w:t xml:space="preserve">и последующего ребенка получили единовременную выплату в форме районного материнского (семейного) капитала </w:t>
            </w:r>
            <w:r w:rsidRPr="006A112C">
              <w:rPr>
                <w:rFonts w:ascii="PT Astra Serif" w:hAnsi="PT Astra Serif"/>
                <w:iCs/>
              </w:rPr>
              <w:t xml:space="preserve">(единовременной выплаты) </w:t>
            </w:r>
            <w:r w:rsidRPr="006A112C">
              <w:rPr>
                <w:rFonts w:ascii="PT Astra Serif" w:hAnsi="PT Astra Serif"/>
              </w:rPr>
              <w:t xml:space="preserve">за счет средств местного бюджета </w:t>
            </w:r>
            <w:r w:rsidRPr="006A112C">
              <w:rPr>
                <w:rFonts w:ascii="PT Astra Serif" w:hAnsi="PT Astra Serif"/>
              </w:rPr>
              <w:lastRenderedPageBreak/>
              <w:t>муниципального образования</w:t>
            </w:r>
          </w:p>
        </w:tc>
        <w:tc>
          <w:tcPr>
            <w:tcW w:w="818" w:type="dxa"/>
            <w:shd w:val="clear" w:color="auto" w:fill="auto"/>
          </w:tcPr>
          <w:p w:rsidR="008935FB" w:rsidRPr="0038165C" w:rsidRDefault="008935FB" w:rsidP="0006245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025" w:type="dxa"/>
            <w:shd w:val="clear" w:color="auto" w:fill="auto"/>
          </w:tcPr>
          <w:p w:rsidR="008935FB" w:rsidRPr="00902C3E" w:rsidRDefault="008935FB" w:rsidP="00062450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113</w:t>
            </w:r>
          </w:p>
        </w:tc>
        <w:tc>
          <w:tcPr>
            <w:tcW w:w="1047" w:type="dxa"/>
            <w:shd w:val="clear" w:color="auto" w:fill="auto"/>
          </w:tcPr>
          <w:p w:rsidR="008935FB" w:rsidRPr="00902C3E" w:rsidRDefault="008935FB" w:rsidP="00062450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120</w:t>
            </w:r>
          </w:p>
        </w:tc>
        <w:tc>
          <w:tcPr>
            <w:tcW w:w="954" w:type="dxa"/>
            <w:shd w:val="clear" w:color="auto" w:fill="auto"/>
          </w:tcPr>
          <w:p w:rsidR="008935FB" w:rsidRPr="00902C3E" w:rsidRDefault="008935FB" w:rsidP="00062450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130</w:t>
            </w:r>
          </w:p>
        </w:tc>
        <w:tc>
          <w:tcPr>
            <w:tcW w:w="1063" w:type="dxa"/>
            <w:gridSpan w:val="2"/>
            <w:shd w:val="clear" w:color="auto" w:fill="auto"/>
          </w:tcPr>
          <w:p w:rsidR="008935FB" w:rsidRPr="00902C3E" w:rsidRDefault="008935FB" w:rsidP="00062450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140</w:t>
            </w:r>
          </w:p>
        </w:tc>
        <w:tc>
          <w:tcPr>
            <w:tcW w:w="4095" w:type="dxa"/>
            <w:shd w:val="clear" w:color="auto" w:fill="auto"/>
          </w:tcPr>
          <w:p w:rsidR="008935FB" w:rsidRPr="007532CE" w:rsidRDefault="008935FB" w:rsidP="0006245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32CE">
              <w:rPr>
                <w:rFonts w:ascii="PT Astra Serif" w:hAnsi="PT Astra Serif"/>
                <w:sz w:val="24"/>
                <w:szCs w:val="24"/>
              </w:rPr>
              <w:t xml:space="preserve">Показатель определяется путем мониторинга статистических данных </w:t>
            </w:r>
          </w:p>
        </w:tc>
        <w:tc>
          <w:tcPr>
            <w:tcW w:w="3169" w:type="dxa"/>
            <w:vMerge/>
          </w:tcPr>
          <w:p w:rsidR="008935FB" w:rsidRPr="00195134" w:rsidRDefault="008935FB" w:rsidP="00062450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935FB" w:rsidRPr="00880A48" w:rsidTr="00853E04">
        <w:trPr>
          <w:trHeight w:val="764"/>
          <w:jc w:val="center"/>
        </w:trPr>
        <w:tc>
          <w:tcPr>
            <w:tcW w:w="513" w:type="dxa"/>
            <w:shd w:val="clear" w:color="auto" w:fill="auto"/>
          </w:tcPr>
          <w:p w:rsidR="008935FB" w:rsidRPr="0038165C" w:rsidRDefault="008935FB" w:rsidP="00062450">
            <w:pPr>
              <w:spacing w:after="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38165C">
              <w:rPr>
                <w:rFonts w:ascii="PT Astra Serif" w:hAnsi="PT Astra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2317" w:type="dxa"/>
            <w:shd w:val="clear" w:color="auto" w:fill="auto"/>
          </w:tcPr>
          <w:p w:rsidR="008935FB" w:rsidRPr="00816C90" w:rsidRDefault="008935FB" w:rsidP="000624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6C90">
              <w:rPr>
                <w:rFonts w:ascii="Times New Roman" w:hAnsi="Times New Roman" w:cs="Times New Roman"/>
              </w:rPr>
              <w:t>Количество семей, находящихся в социально опасном положении, где родители ненадлежащим образом исполняют обязанности по воспитанию, обучению и содержанию своих детей, единицы</w:t>
            </w:r>
          </w:p>
        </w:tc>
        <w:tc>
          <w:tcPr>
            <w:tcW w:w="818" w:type="dxa"/>
            <w:shd w:val="clear" w:color="auto" w:fill="auto"/>
          </w:tcPr>
          <w:p w:rsidR="008935FB" w:rsidRPr="0038165C" w:rsidRDefault="008935FB" w:rsidP="0006245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Ед.</w:t>
            </w:r>
          </w:p>
        </w:tc>
        <w:tc>
          <w:tcPr>
            <w:tcW w:w="1025" w:type="dxa"/>
            <w:shd w:val="clear" w:color="auto" w:fill="auto"/>
          </w:tcPr>
          <w:p w:rsidR="008935FB" w:rsidRPr="00853E04" w:rsidRDefault="00853E04" w:rsidP="00062450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  <w:tc>
          <w:tcPr>
            <w:tcW w:w="1047" w:type="dxa"/>
            <w:shd w:val="clear" w:color="auto" w:fill="auto"/>
          </w:tcPr>
          <w:p w:rsidR="008935FB" w:rsidRPr="00853E04" w:rsidRDefault="00853E04" w:rsidP="00062450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60</w:t>
            </w:r>
          </w:p>
        </w:tc>
        <w:tc>
          <w:tcPr>
            <w:tcW w:w="954" w:type="dxa"/>
            <w:shd w:val="clear" w:color="auto" w:fill="auto"/>
          </w:tcPr>
          <w:p w:rsidR="008935FB" w:rsidRPr="00853E04" w:rsidRDefault="00853E04" w:rsidP="00062450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1063" w:type="dxa"/>
            <w:gridSpan w:val="2"/>
            <w:shd w:val="clear" w:color="auto" w:fill="auto"/>
          </w:tcPr>
          <w:p w:rsidR="008935FB" w:rsidRPr="00853E04" w:rsidRDefault="00853E04" w:rsidP="00062450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58</w:t>
            </w:r>
          </w:p>
        </w:tc>
        <w:tc>
          <w:tcPr>
            <w:tcW w:w="4095" w:type="dxa"/>
            <w:shd w:val="clear" w:color="auto" w:fill="auto"/>
          </w:tcPr>
          <w:p w:rsidR="008935FB" w:rsidRPr="007532CE" w:rsidRDefault="008935FB" w:rsidP="0006245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32CE">
              <w:rPr>
                <w:rFonts w:ascii="PT Astra Serif" w:hAnsi="PT Astra Serif"/>
                <w:sz w:val="24"/>
                <w:szCs w:val="24"/>
              </w:rPr>
              <w:t xml:space="preserve">Показатель определяется путем мониторинга статистических данных </w:t>
            </w:r>
          </w:p>
          <w:p w:rsidR="008935FB" w:rsidRPr="007532CE" w:rsidRDefault="008935FB" w:rsidP="0006245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1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35FB" w:rsidRPr="00195134" w:rsidRDefault="008935FB" w:rsidP="00062450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935FB" w:rsidRPr="00880A48" w:rsidTr="00062450">
        <w:trPr>
          <w:trHeight w:val="764"/>
          <w:jc w:val="center"/>
        </w:trPr>
        <w:tc>
          <w:tcPr>
            <w:tcW w:w="513" w:type="dxa"/>
            <w:shd w:val="clear" w:color="auto" w:fill="auto"/>
          </w:tcPr>
          <w:p w:rsidR="008935FB" w:rsidRPr="0038165C" w:rsidRDefault="008935FB" w:rsidP="00062450">
            <w:pPr>
              <w:spacing w:after="0"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317" w:type="dxa"/>
            <w:shd w:val="clear" w:color="auto" w:fill="auto"/>
          </w:tcPr>
          <w:p w:rsidR="008935FB" w:rsidRPr="00816C90" w:rsidRDefault="008935FB" w:rsidP="0006245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6A112C">
              <w:rPr>
                <w:rFonts w:ascii="PT Astra Serif" w:hAnsi="PT Astra Serif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818" w:type="dxa"/>
            <w:shd w:val="clear" w:color="auto" w:fill="auto"/>
          </w:tcPr>
          <w:p w:rsidR="008935FB" w:rsidRDefault="008935FB" w:rsidP="0006245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8935FB" w:rsidRPr="006A112C" w:rsidRDefault="008935FB" w:rsidP="00062450">
            <w:pPr>
              <w:spacing w:line="240" w:lineRule="exact"/>
              <w:jc w:val="center"/>
              <w:rPr>
                <w:spacing w:val="-2"/>
              </w:rPr>
            </w:pPr>
            <w:r>
              <w:rPr>
                <w:spacing w:val="-2"/>
              </w:rPr>
              <w:t>66,8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8935FB" w:rsidRPr="006A112C" w:rsidRDefault="008935FB" w:rsidP="00062450">
            <w:pPr>
              <w:spacing w:line="240" w:lineRule="exact"/>
              <w:jc w:val="center"/>
              <w:rPr>
                <w:spacing w:val="-2"/>
              </w:rPr>
            </w:pPr>
            <w:r>
              <w:rPr>
                <w:spacing w:val="-2"/>
              </w:rPr>
              <w:t>66,9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8935FB" w:rsidRPr="006A112C" w:rsidRDefault="008935FB" w:rsidP="00062450">
            <w:pPr>
              <w:spacing w:line="240" w:lineRule="exact"/>
              <w:jc w:val="center"/>
              <w:rPr>
                <w:spacing w:val="-2"/>
              </w:rPr>
            </w:pPr>
            <w:r>
              <w:rPr>
                <w:spacing w:val="-2"/>
              </w:rPr>
              <w:t>67,0</w:t>
            </w:r>
          </w:p>
        </w:tc>
        <w:tc>
          <w:tcPr>
            <w:tcW w:w="1063" w:type="dxa"/>
            <w:gridSpan w:val="2"/>
            <w:shd w:val="clear" w:color="auto" w:fill="auto"/>
            <w:vAlign w:val="center"/>
          </w:tcPr>
          <w:p w:rsidR="008935FB" w:rsidRPr="006A112C" w:rsidRDefault="008935FB" w:rsidP="00062450">
            <w:pPr>
              <w:spacing w:line="240" w:lineRule="exact"/>
              <w:jc w:val="center"/>
              <w:rPr>
                <w:spacing w:val="-2"/>
              </w:rPr>
            </w:pPr>
            <w:r>
              <w:rPr>
                <w:spacing w:val="-2"/>
              </w:rPr>
              <w:t>67,3</w:t>
            </w:r>
          </w:p>
        </w:tc>
        <w:tc>
          <w:tcPr>
            <w:tcW w:w="4095" w:type="dxa"/>
            <w:shd w:val="clear" w:color="auto" w:fill="auto"/>
          </w:tcPr>
          <w:p w:rsidR="008935FB" w:rsidRPr="007532CE" w:rsidRDefault="008935FB" w:rsidP="0006245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32CE">
              <w:rPr>
                <w:rFonts w:ascii="PT Astra Serif" w:hAnsi="PT Astra Serif"/>
                <w:sz w:val="24"/>
                <w:szCs w:val="24"/>
              </w:rPr>
              <w:t xml:space="preserve">Показатель определяется путем мониторинга статистических данных </w:t>
            </w:r>
          </w:p>
          <w:p w:rsidR="008935FB" w:rsidRPr="007532CE" w:rsidRDefault="008935FB" w:rsidP="0006245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</w:tcPr>
          <w:p w:rsidR="008935FB" w:rsidRPr="00195134" w:rsidRDefault="008935FB" w:rsidP="00062450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38165C" w:rsidRDefault="0038165C" w:rsidP="00C95173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p w:rsidR="0038165C" w:rsidRDefault="0038165C" w:rsidP="00C95173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p w:rsidR="0038165C" w:rsidRDefault="0038165C" w:rsidP="00C95173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p w:rsidR="0038165C" w:rsidRDefault="0038165C" w:rsidP="00C95173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p w:rsidR="0038165C" w:rsidRDefault="0038165C" w:rsidP="00C95173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p w:rsidR="0038165C" w:rsidRPr="00A73B07" w:rsidRDefault="0038165C" w:rsidP="00C95173">
      <w:pPr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</w:p>
    <w:sectPr w:rsidR="0038165C" w:rsidRPr="00A73B07" w:rsidSect="0038165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1"/>
    <w:family w:val="auto"/>
    <w:pitch w:val="variable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7D9D"/>
    <w:multiLevelType w:val="hybridMultilevel"/>
    <w:tmpl w:val="C1DED870"/>
    <w:lvl w:ilvl="0" w:tplc="32684EE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12155B6B"/>
    <w:multiLevelType w:val="hybridMultilevel"/>
    <w:tmpl w:val="C19E799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3D920F3"/>
    <w:multiLevelType w:val="hybridMultilevel"/>
    <w:tmpl w:val="25128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47126"/>
    <w:multiLevelType w:val="multilevel"/>
    <w:tmpl w:val="21E80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FC464F"/>
    <w:multiLevelType w:val="hybridMultilevel"/>
    <w:tmpl w:val="F4642A8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87224BF"/>
    <w:multiLevelType w:val="hybridMultilevel"/>
    <w:tmpl w:val="BE60F76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4E7C369A"/>
    <w:multiLevelType w:val="hybridMultilevel"/>
    <w:tmpl w:val="C3C8480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519F0ACD"/>
    <w:multiLevelType w:val="hybridMultilevel"/>
    <w:tmpl w:val="18C483E6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72E80CAA"/>
    <w:multiLevelType w:val="hybridMultilevel"/>
    <w:tmpl w:val="08B8F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0F9A"/>
    <w:rsid w:val="000118B5"/>
    <w:rsid w:val="000743F6"/>
    <w:rsid w:val="0008083E"/>
    <w:rsid w:val="000F360C"/>
    <w:rsid w:val="00162429"/>
    <w:rsid w:val="00164DBA"/>
    <w:rsid w:val="00186755"/>
    <w:rsid w:val="00235BEC"/>
    <w:rsid w:val="00270047"/>
    <w:rsid w:val="00271CD3"/>
    <w:rsid w:val="002935EF"/>
    <w:rsid w:val="002C3B12"/>
    <w:rsid w:val="002E0471"/>
    <w:rsid w:val="002E2889"/>
    <w:rsid w:val="002E4CA1"/>
    <w:rsid w:val="003067C3"/>
    <w:rsid w:val="003075B0"/>
    <w:rsid w:val="00316E73"/>
    <w:rsid w:val="00334846"/>
    <w:rsid w:val="00341581"/>
    <w:rsid w:val="00375194"/>
    <w:rsid w:val="0038165C"/>
    <w:rsid w:val="00393594"/>
    <w:rsid w:val="003B3F96"/>
    <w:rsid w:val="003D224F"/>
    <w:rsid w:val="00401550"/>
    <w:rsid w:val="00421028"/>
    <w:rsid w:val="004657AE"/>
    <w:rsid w:val="00481E8E"/>
    <w:rsid w:val="00490673"/>
    <w:rsid w:val="004A43CE"/>
    <w:rsid w:val="004C5D24"/>
    <w:rsid w:val="004C7CF3"/>
    <w:rsid w:val="00502ADD"/>
    <w:rsid w:val="005247C6"/>
    <w:rsid w:val="00546EFA"/>
    <w:rsid w:val="00550210"/>
    <w:rsid w:val="00595861"/>
    <w:rsid w:val="005977A7"/>
    <w:rsid w:val="005E0948"/>
    <w:rsid w:val="00607480"/>
    <w:rsid w:val="00652996"/>
    <w:rsid w:val="00675E2A"/>
    <w:rsid w:val="00693A8E"/>
    <w:rsid w:val="006D261B"/>
    <w:rsid w:val="006E0EAA"/>
    <w:rsid w:val="006F3DFC"/>
    <w:rsid w:val="00731712"/>
    <w:rsid w:val="007667BC"/>
    <w:rsid w:val="0077173C"/>
    <w:rsid w:val="00773E9B"/>
    <w:rsid w:val="00781695"/>
    <w:rsid w:val="007A3598"/>
    <w:rsid w:val="007B1CEB"/>
    <w:rsid w:val="007E3DFF"/>
    <w:rsid w:val="00804100"/>
    <w:rsid w:val="00816C90"/>
    <w:rsid w:val="00853E04"/>
    <w:rsid w:val="008649D2"/>
    <w:rsid w:val="008654F6"/>
    <w:rsid w:val="0087269C"/>
    <w:rsid w:val="008935FB"/>
    <w:rsid w:val="008A0F9A"/>
    <w:rsid w:val="008C189B"/>
    <w:rsid w:val="008C5628"/>
    <w:rsid w:val="008F0459"/>
    <w:rsid w:val="00902C3E"/>
    <w:rsid w:val="00936B11"/>
    <w:rsid w:val="00937E20"/>
    <w:rsid w:val="00953250"/>
    <w:rsid w:val="00991B48"/>
    <w:rsid w:val="009A17DC"/>
    <w:rsid w:val="009A66E9"/>
    <w:rsid w:val="009B4A5E"/>
    <w:rsid w:val="009B67AB"/>
    <w:rsid w:val="00A73B07"/>
    <w:rsid w:val="00AA0C5F"/>
    <w:rsid w:val="00AC488B"/>
    <w:rsid w:val="00AD1BE8"/>
    <w:rsid w:val="00AF6F89"/>
    <w:rsid w:val="00B35780"/>
    <w:rsid w:val="00B362CF"/>
    <w:rsid w:val="00B91CB3"/>
    <w:rsid w:val="00BA63C1"/>
    <w:rsid w:val="00BB0967"/>
    <w:rsid w:val="00BE3BBF"/>
    <w:rsid w:val="00BE465E"/>
    <w:rsid w:val="00C34E27"/>
    <w:rsid w:val="00C95173"/>
    <w:rsid w:val="00CB02E0"/>
    <w:rsid w:val="00CC3177"/>
    <w:rsid w:val="00CC5A3A"/>
    <w:rsid w:val="00CD0BBE"/>
    <w:rsid w:val="00CE68DF"/>
    <w:rsid w:val="00D05487"/>
    <w:rsid w:val="00D10A79"/>
    <w:rsid w:val="00D32FC7"/>
    <w:rsid w:val="00D706D4"/>
    <w:rsid w:val="00D76E20"/>
    <w:rsid w:val="00DB36D3"/>
    <w:rsid w:val="00E014C5"/>
    <w:rsid w:val="00E048DD"/>
    <w:rsid w:val="00E25549"/>
    <w:rsid w:val="00E76567"/>
    <w:rsid w:val="00EB4AEE"/>
    <w:rsid w:val="00FA6CAF"/>
    <w:rsid w:val="00FB381B"/>
    <w:rsid w:val="00FF2E3B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CA19B"/>
  <w15:docId w15:val="{A0E56F37-0382-4FE7-AFB5-C6A604FF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780"/>
    <w:rPr>
      <w:rFonts w:eastAsiaTheme="minorEastAsia"/>
      <w:lang w:eastAsia="ru-RU"/>
    </w:rPr>
  </w:style>
  <w:style w:type="paragraph" w:styleId="1">
    <w:name w:val="heading 1"/>
    <w:aliases w:val="Заголовок 1 Знак Знак"/>
    <w:basedOn w:val="a"/>
    <w:next w:val="a"/>
    <w:link w:val="10"/>
    <w:qFormat/>
    <w:rsid w:val="008C189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A0F9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A0F9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A0F9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2">
    <w:name w:val="Body Text Indent 2"/>
    <w:aliases w:val="Iniiaiie,Îñíîâíîé"/>
    <w:basedOn w:val="a"/>
    <w:link w:val="20"/>
    <w:semiHidden/>
    <w:rsid w:val="003B3F9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aliases w:val="Iniiaiie Знак,Îñíîâíîé Знак"/>
    <w:basedOn w:val="a0"/>
    <w:link w:val="2"/>
    <w:semiHidden/>
    <w:rsid w:val="003B3F9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B3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F9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8Num1z0">
    <w:name w:val="WW8Num1z0"/>
    <w:rsid w:val="004A43CE"/>
  </w:style>
  <w:style w:type="paragraph" w:customStyle="1" w:styleId="msonormalmrcssattr">
    <w:name w:val="msonormal_mr_css_attr"/>
    <w:basedOn w:val="a"/>
    <w:rsid w:val="004A4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953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C18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8C189B"/>
    <w:pPr>
      <w:ind w:left="720"/>
      <w:contextualSpacing/>
    </w:pPr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8C18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aliases w:val="Заголовок 1 Знак Знак Знак"/>
    <w:basedOn w:val="a0"/>
    <w:link w:val="1"/>
    <w:rsid w:val="008C189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Default">
    <w:name w:val="Default"/>
    <w:rsid w:val="00B362C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B362CF"/>
    <w:rPr>
      <w:rFonts w:eastAsia="Times New Roman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362CF"/>
    <w:pPr>
      <w:widowControl w:val="0"/>
      <w:shd w:val="clear" w:color="auto" w:fill="FFFFFF"/>
      <w:spacing w:after="0" w:line="317" w:lineRule="exact"/>
      <w:jc w:val="both"/>
    </w:pPr>
    <w:rPr>
      <w:rFonts w:eastAsia="Times New Roman"/>
      <w:szCs w:val="28"/>
      <w:lang w:eastAsia="en-US"/>
    </w:rPr>
  </w:style>
  <w:style w:type="paragraph" w:styleId="a7">
    <w:name w:val="Normal (Web)"/>
    <w:basedOn w:val="a"/>
    <w:uiPriority w:val="99"/>
    <w:semiHidden/>
    <w:unhideWhenUsed/>
    <w:rsid w:val="00375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75194"/>
    <w:rPr>
      <w:color w:val="0000FF"/>
      <w:u w:val="single"/>
    </w:rPr>
  </w:style>
  <w:style w:type="character" w:customStyle="1" w:styleId="11">
    <w:name w:val="Основной шрифт абзаца1"/>
    <w:rsid w:val="002E2889"/>
  </w:style>
  <w:style w:type="paragraph" w:customStyle="1" w:styleId="12">
    <w:name w:val="Обычный1"/>
    <w:qFormat/>
    <w:rsid w:val="002E2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E0948"/>
    <w:rPr>
      <w:rFonts w:ascii="Calibri" w:eastAsiaTheme="minorEastAsia" w:hAnsi="Calibri" w:cs="Calibri"/>
      <w:lang w:eastAsia="ru-RU"/>
    </w:rPr>
  </w:style>
  <w:style w:type="character" w:styleId="a9">
    <w:name w:val="Strong"/>
    <w:basedOn w:val="a0"/>
    <w:uiPriority w:val="22"/>
    <w:qFormat/>
    <w:rsid w:val="0077173C"/>
    <w:rPr>
      <w:b/>
      <w:bCs/>
    </w:rPr>
  </w:style>
  <w:style w:type="paragraph" w:customStyle="1" w:styleId="Standard">
    <w:name w:val="Standard"/>
    <w:rsid w:val="00D76E20"/>
    <w:pPr>
      <w:suppressAutoHyphens/>
      <w:spacing w:after="0" w:line="240" w:lineRule="auto"/>
    </w:pPr>
    <w:rPr>
      <w:rFonts w:ascii="Times New Roman" w:eastAsia="Tahoma" w:hAnsi="Times New Roman" w:cs="Noto Sans Devanagari"/>
      <w:color w:val="000000"/>
      <w:sz w:val="2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7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movsk.tularegion.ru/upload/iblock/ba5/ba570349318d1aecce871bf78e5dfecf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imovsk.tularegion.ru/upload/iblock/ccd/ccd9d3320961c9fbb17692e84f4aa0d3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067&amp;n=134503" TargetMode="External"/><Relationship Id="rId11" Type="http://schemas.openxmlformats.org/officeDocument/2006/relationships/hyperlink" Target="https://login.consultant.ru/link/?req=doc&amp;base=RLAW067&amp;n=128735" TargetMode="External"/><Relationship Id="rId5" Type="http://schemas.openxmlformats.org/officeDocument/2006/relationships/hyperlink" Target="https://login.consultant.ru/link/?req=doc&amp;base=RLAW067&amp;n=120430" TargetMode="External"/><Relationship Id="rId10" Type="http://schemas.openxmlformats.org/officeDocument/2006/relationships/hyperlink" Target="https://kimovsk.tularegion.ru/upload/iblock/a03/r11u12jwzsve2mb3sw3bu67frxultr83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movsk.tularegion.ru/upload/iblock/c22/c220d52f659725837f35d9420e27dd45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14</Pages>
  <Words>2481</Words>
  <Characters>14148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Витютнева</dc:creator>
  <cp:lastModifiedBy>Галдина Ксения Николаевна</cp:lastModifiedBy>
  <cp:revision>18</cp:revision>
  <dcterms:created xsi:type="dcterms:W3CDTF">2024-10-31T14:17:00Z</dcterms:created>
  <dcterms:modified xsi:type="dcterms:W3CDTF">2024-11-12T07:07:00Z</dcterms:modified>
</cp:coreProperties>
</file>