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49"/>
        <w:gridCol w:w="4680"/>
      </w:tblGrid>
      <w:tr w:rsidR="006C16E7" w:rsidRPr="00895DE2" w:rsidTr="006C16E7">
        <w:tc>
          <w:tcPr>
            <w:tcW w:w="10421" w:type="dxa"/>
            <w:gridSpan w:val="2"/>
            <w:hideMark/>
          </w:tcPr>
          <w:p w:rsidR="006C16E7" w:rsidRPr="00895DE2" w:rsidRDefault="006D60A4" w:rsidP="006C16E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60A4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26" style="position:absolute;left:0;text-align:left;margin-left:208.2pt;margin-top:-37.55pt;width:53.25pt;height:29.25pt;z-index:251660288" stroked="f"/>
              </w:pict>
            </w:r>
            <w:r w:rsidR="006C16E7" w:rsidRPr="00895DE2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6C16E7" w:rsidRPr="00895DE2" w:rsidTr="006C16E7">
        <w:tc>
          <w:tcPr>
            <w:tcW w:w="10421" w:type="dxa"/>
            <w:gridSpan w:val="2"/>
            <w:hideMark/>
          </w:tcPr>
          <w:p w:rsidR="006C16E7" w:rsidRPr="00895DE2" w:rsidRDefault="006C16E7" w:rsidP="006C16E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5DE2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6C16E7" w:rsidRPr="00895DE2" w:rsidTr="006C16E7">
        <w:tc>
          <w:tcPr>
            <w:tcW w:w="10421" w:type="dxa"/>
            <w:gridSpan w:val="2"/>
          </w:tcPr>
          <w:p w:rsidR="006C16E7" w:rsidRPr="00895DE2" w:rsidRDefault="006C16E7" w:rsidP="006C16E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5DE2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6C16E7" w:rsidRPr="00895DE2" w:rsidRDefault="006C16E7" w:rsidP="006C16E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16E7" w:rsidRPr="00895DE2" w:rsidRDefault="006C16E7" w:rsidP="006C16E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C16E7" w:rsidRPr="00895DE2" w:rsidTr="006C16E7">
        <w:tc>
          <w:tcPr>
            <w:tcW w:w="10421" w:type="dxa"/>
            <w:gridSpan w:val="2"/>
            <w:hideMark/>
          </w:tcPr>
          <w:p w:rsidR="006C16E7" w:rsidRPr="00895DE2" w:rsidRDefault="006C16E7" w:rsidP="006C16E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5DE2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6C16E7" w:rsidRPr="00895DE2" w:rsidTr="006C16E7">
        <w:tc>
          <w:tcPr>
            <w:tcW w:w="10421" w:type="dxa"/>
            <w:gridSpan w:val="2"/>
          </w:tcPr>
          <w:p w:rsidR="006C16E7" w:rsidRPr="00895DE2" w:rsidRDefault="006C16E7" w:rsidP="006C16E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C16E7" w:rsidRPr="00895DE2" w:rsidTr="006C16E7">
        <w:tc>
          <w:tcPr>
            <w:tcW w:w="5210" w:type="dxa"/>
            <w:hideMark/>
          </w:tcPr>
          <w:p w:rsidR="006C16E7" w:rsidRPr="00895DE2" w:rsidRDefault="006C16E7" w:rsidP="006C16E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5DE2">
              <w:rPr>
                <w:rFonts w:ascii="Arial" w:hAnsi="Arial" w:cs="Arial"/>
                <w:b/>
                <w:sz w:val="24"/>
                <w:szCs w:val="24"/>
              </w:rPr>
              <w:t xml:space="preserve">от 12 апреля 2019 г. </w:t>
            </w:r>
          </w:p>
        </w:tc>
        <w:tc>
          <w:tcPr>
            <w:tcW w:w="5211" w:type="dxa"/>
            <w:hideMark/>
          </w:tcPr>
          <w:p w:rsidR="006C16E7" w:rsidRPr="00895DE2" w:rsidRDefault="006C16E7" w:rsidP="006C16E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5DE2">
              <w:rPr>
                <w:rFonts w:ascii="Arial" w:hAnsi="Arial" w:cs="Arial"/>
                <w:b/>
                <w:sz w:val="24"/>
                <w:szCs w:val="24"/>
              </w:rPr>
              <w:t>№ 482</w:t>
            </w:r>
          </w:p>
        </w:tc>
      </w:tr>
    </w:tbl>
    <w:p w:rsidR="0065654A" w:rsidRPr="00895DE2" w:rsidRDefault="0065654A" w:rsidP="006C16E7">
      <w:pPr>
        <w:pStyle w:val="ConsPlusNormal"/>
        <w:ind w:firstLine="709"/>
        <w:jc w:val="center"/>
        <w:rPr>
          <w:bCs/>
          <w:sz w:val="24"/>
          <w:szCs w:val="24"/>
        </w:rPr>
      </w:pPr>
    </w:p>
    <w:p w:rsidR="006C16E7" w:rsidRPr="00895DE2" w:rsidRDefault="006C16E7" w:rsidP="006C16E7">
      <w:pPr>
        <w:pStyle w:val="ConsPlusNormal"/>
        <w:ind w:firstLine="709"/>
        <w:jc w:val="center"/>
        <w:rPr>
          <w:bCs/>
          <w:sz w:val="24"/>
          <w:szCs w:val="24"/>
        </w:rPr>
      </w:pPr>
    </w:p>
    <w:p w:rsidR="0065654A" w:rsidRPr="00895DE2" w:rsidRDefault="0065654A" w:rsidP="006C16E7">
      <w:pPr>
        <w:pStyle w:val="ConsPlusNormal"/>
        <w:ind w:firstLine="709"/>
        <w:jc w:val="center"/>
        <w:rPr>
          <w:b/>
          <w:bCs/>
          <w:sz w:val="24"/>
          <w:szCs w:val="24"/>
        </w:rPr>
      </w:pPr>
      <w:r w:rsidRPr="00895DE2">
        <w:rPr>
          <w:b/>
          <w:bCs/>
          <w:sz w:val="24"/>
          <w:szCs w:val="24"/>
        </w:rPr>
        <w:t>О внесении изменени</w:t>
      </w:r>
      <w:r w:rsidR="00630735" w:rsidRPr="00895DE2">
        <w:rPr>
          <w:b/>
          <w:bCs/>
          <w:sz w:val="24"/>
          <w:szCs w:val="24"/>
        </w:rPr>
        <w:t>й</w:t>
      </w:r>
      <w:r w:rsidRPr="00895DE2">
        <w:rPr>
          <w:b/>
          <w:bCs/>
          <w:sz w:val="24"/>
          <w:szCs w:val="24"/>
        </w:rPr>
        <w:t xml:space="preserve"> в постановление администрации муниципального образования Кимовский район от 26.11.2013 № 2365 «</w:t>
      </w:r>
      <w:r w:rsidRPr="00895DE2">
        <w:rPr>
          <w:b/>
          <w:sz w:val="24"/>
          <w:szCs w:val="24"/>
        </w:rPr>
        <w:t>Об утверждении муниципальной д</w:t>
      </w:r>
      <w:r w:rsidR="00630735" w:rsidRPr="00895DE2">
        <w:rPr>
          <w:b/>
          <w:sz w:val="24"/>
          <w:szCs w:val="24"/>
        </w:rPr>
        <w:t>олгосрочной целевой программы «</w:t>
      </w:r>
      <w:r w:rsidRPr="00895DE2">
        <w:rPr>
          <w:b/>
          <w:sz w:val="24"/>
          <w:szCs w:val="24"/>
        </w:rPr>
        <w:t>Устойчивое развитие сельских территорий муниципального образования Кимовский район на 2014-2017 годы и на период до 2020 года»</w:t>
      </w:r>
    </w:p>
    <w:p w:rsidR="0065654A" w:rsidRPr="00895DE2" w:rsidRDefault="0065654A" w:rsidP="006C16E7">
      <w:pPr>
        <w:autoSpaceDE w:val="0"/>
        <w:autoSpaceDN w:val="0"/>
        <w:adjustRightInd w:val="0"/>
        <w:spacing w:after="0" w:line="240" w:lineRule="auto"/>
        <w:ind w:firstLine="709"/>
        <w:rPr>
          <w:rFonts w:ascii="Arial" w:eastAsiaTheme="minorHAnsi" w:hAnsi="Arial" w:cs="Arial"/>
          <w:sz w:val="24"/>
          <w:szCs w:val="24"/>
        </w:rPr>
      </w:pPr>
    </w:p>
    <w:p w:rsidR="0065654A" w:rsidRPr="00895DE2" w:rsidRDefault="0065654A" w:rsidP="006C16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DE2">
        <w:rPr>
          <w:rFonts w:ascii="Arial" w:hAnsi="Arial" w:cs="Arial"/>
          <w:sz w:val="24"/>
          <w:szCs w:val="24"/>
        </w:rPr>
        <w:t>В соответствии с постановлением администрации муниципального образования Кимовский район от 08.11.2018 № 1430 «Об утверждении порядка</w:t>
      </w:r>
      <w:r w:rsidR="006C16E7" w:rsidRPr="00895DE2">
        <w:rPr>
          <w:rFonts w:ascii="Arial" w:hAnsi="Arial" w:cs="Arial"/>
          <w:sz w:val="24"/>
          <w:szCs w:val="24"/>
        </w:rPr>
        <w:t xml:space="preserve"> </w:t>
      </w:r>
      <w:r w:rsidRPr="00895DE2">
        <w:rPr>
          <w:rFonts w:ascii="Arial" w:hAnsi="Arial" w:cs="Arial"/>
          <w:sz w:val="24"/>
          <w:szCs w:val="24"/>
        </w:rPr>
        <w:t>разработки, реализации и оценки эффективности</w:t>
      </w:r>
      <w:r w:rsidR="006C16E7" w:rsidRPr="00895DE2">
        <w:rPr>
          <w:rFonts w:ascii="Arial" w:hAnsi="Arial" w:cs="Arial"/>
          <w:sz w:val="24"/>
          <w:szCs w:val="24"/>
        </w:rPr>
        <w:t xml:space="preserve"> </w:t>
      </w:r>
      <w:r w:rsidRPr="00895DE2">
        <w:rPr>
          <w:rFonts w:ascii="Arial" w:hAnsi="Arial" w:cs="Arial"/>
          <w:sz w:val="24"/>
          <w:szCs w:val="24"/>
        </w:rPr>
        <w:t>муниципальных программ муниципального образования Кимовский район», на основании Устава муниципального образования Кимовский район администрация</w:t>
      </w:r>
      <w:r w:rsidR="006C16E7" w:rsidRPr="00895DE2">
        <w:rPr>
          <w:rFonts w:ascii="Arial" w:hAnsi="Arial" w:cs="Arial"/>
          <w:sz w:val="24"/>
          <w:szCs w:val="24"/>
        </w:rPr>
        <w:t xml:space="preserve"> </w:t>
      </w:r>
      <w:r w:rsidRPr="00895DE2">
        <w:rPr>
          <w:rFonts w:ascii="Arial" w:hAnsi="Arial" w:cs="Arial"/>
          <w:sz w:val="24"/>
          <w:szCs w:val="24"/>
        </w:rPr>
        <w:t xml:space="preserve">муниципального образования Кимовский район </w:t>
      </w:r>
      <w:r w:rsidR="006C16E7" w:rsidRPr="00895DE2">
        <w:rPr>
          <w:rFonts w:ascii="Arial" w:hAnsi="Arial" w:cs="Arial"/>
          <w:sz w:val="24"/>
          <w:szCs w:val="24"/>
        </w:rPr>
        <w:t>постановляет</w:t>
      </w:r>
      <w:r w:rsidRPr="00895DE2">
        <w:rPr>
          <w:rFonts w:ascii="Arial" w:hAnsi="Arial" w:cs="Arial"/>
          <w:sz w:val="24"/>
          <w:szCs w:val="24"/>
        </w:rPr>
        <w:t>:</w:t>
      </w:r>
    </w:p>
    <w:p w:rsidR="0065654A" w:rsidRPr="00895DE2" w:rsidRDefault="0065654A" w:rsidP="006C16E7">
      <w:pPr>
        <w:pStyle w:val="ConsPlusNormal"/>
        <w:ind w:firstLine="709"/>
        <w:jc w:val="both"/>
        <w:rPr>
          <w:bCs/>
          <w:sz w:val="24"/>
          <w:szCs w:val="24"/>
        </w:rPr>
      </w:pPr>
      <w:r w:rsidRPr="00895DE2">
        <w:rPr>
          <w:sz w:val="24"/>
          <w:szCs w:val="24"/>
        </w:rPr>
        <w:t>1. Внести в постановление администрации муниципального образования Кимовский район от</w:t>
      </w:r>
      <w:r w:rsidRPr="00895DE2">
        <w:rPr>
          <w:bCs/>
          <w:sz w:val="24"/>
          <w:szCs w:val="24"/>
        </w:rPr>
        <w:t xml:space="preserve"> 26.11.2013 № 2365 «</w:t>
      </w:r>
      <w:r w:rsidRPr="00895DE2">
        <w:rPr>
          <w:sz w:val="24"/>
          <w:szCs w:val="24"/>
        </w:rPr>
        <w:t>Об утверждении муниципальной долгосрочной целевой программы «Устойчивое развитие сельских территорий муниципального образования Кимовский район на 2014-2017 годы и на период до 2020 года</w:t>
      </w:r>
      <w:r w:rsidR="00D3143E" w:rsidRPr="00895DE2">
        <w:rPr>
          <w:bCs/>
          <w:sz w:val="24"/>
          <w:szCs w:val="24"/>
        </w:rPr>
        <w:t>» следующие изменения</w:t>
      </w:r>
      <w:r w:rsidRPr="00895DE2">
        <w:rPr>
          <w:bCs/>
          <w:sz w:val="24"/>
          <w:szCs w:val="24"/>
        </w:rPr>
        <w:t>:</w:t>
      </w:r>
    </w:p>
    <w:p w:rsidR="0065654A" w:rsidRPr="00895DE2" w:rsidRDefault="00D3143E" w:rsidP="006C16E7">
      <w:pPr>
        <w:pStyle w:val="ConsPlusNormal"/>
        <w:ind w:firstLine="709"/>
        <w:jc w:val="both"/>
        <w:rPr>
          <w:bCs/>
          <w:sz w:val="24"/>
          <w:szCs w:val="24"/>
        </w:rPr>
      </w:pPr>
      <w:r w:rsidRPr="00895DE2">
        <w:rPr>
          <w:bCs/>
          <w:sz w:val="24"/>
          <w:szCs w:val="24"/>
        </w:rPr>
        <w:t xml:space="preserve">1.1. в названии постановления слова </w:t>
      </w:r>
      <w:r w:rsidR="0065654A" w:rsidRPr="00895DE2">
        <w:rPr>
          <w:sz w:val="24"/>
          <w:szCs w:val="24"/>
        </w:rPr>
        <w:t>«Устойчивое развитие сельских территорий муниципального образования Кимовский район на 2014-2017 годы и на период до 2020 года</w:t>
      </w:r>
      <w:r w:rsidR="0065654A" w:rsidRPr="00895DE2">
        <w:rPr>
          <w:bCs/>
          <w:sz w:val="24"/>
          <w:szCs w:val="24"/>
        </w:rPr>
        <w:t xml:space="preserve">» </w:t>
      </w:r>
      <w:r w:rsidRPr="00895DE2">
        <w:rPr>
          <w:bCs/>
          <w:sz w:val="24"/>
          <w:szCs w:val="24"/>
        </w:rPr>
        <w:t xml:space="preserve">заменить словами </w:t>
      </w:r>
      <w:r w:rsidR="0065654A" w:rsidRPr="00895DE2">
        <w:rPr>
          <w:sz w:val="24"/>
          <w:szCs w:val="24"/>
        </w:rPr>
        <w:t>«Устойчивое развитие сельских территорий муниципального образования Кимовский район на 2019 – 2024 годы</w:t>
      </w:r>
      <w:r w:rsidR="0065654A" w:rsidRPr="00895DE2">
        <w:rPr>
          <w:bCs/>
          <w:sz w:val="24"/>
          <w:szCs w:val="24"/>
        </w:rPr>
        <w:t>»</w:t>
      </w:r>
      <w:r w:rsidRPr="00895DE2">
        <w:rPr>
          <w:bCs/>
          <w:sz w:val="24"/>
          <w:szCs w:val="24"/>
        </w:rPr>
        <w:t>;</w:t>
      </w:r>
    </w:p>
    <w:p w:rsidR="00D3143E" w:rsidRPr="00895DE2" w:rsidRDefault="00D3143E" w:rsidP="006C16E7">
      <w:pPr>
        <w:pStyle w:val="ConsPlusNormal"/>
        <w:ind w:firstLine="709"/>
        <w:jc w:val="both"/>
        <w:rPr>
          <w:bCs/>
          <w:sz w:val="24"/>
          <w:szCs w:val="24"/>
        </w:rPr>
      </w:pPr>
      <w:r w:rsidRPr="00895DE2">
        <w:rPr>
          <w:bCs/>
          <w:sz w:val="24"/>
          <w:szCs w:val="24"/>
        </w:rPr>
        <w:t xml:space="preserve">1.2. в первом пункте постановления слова </w:t>
      </w:r>
      <w:r w:rsidRPr="00895DE2">
        <w:rPr>
          <w:sz w:val="24"/>
          <w:szCs w:val="24"/>
        </w:rPr>
        <w:t>«Устойчивое развитие сельских территорий муниципального образования Кимовский район на 2014-2017 годы и на период до 2020 года</w:t>
      </w:r>
      <w:r w:rsidRPr="00895DE2">
        <w:rPr>
          <w:bCs/>
          <w:sz w:val="24"/>
          <w:szCs w:val="24"/>
        </w:rPr>
        <w:t xml:space="preserve">» заменить словами </w:t>
      </w:r>
      <w:r w:rsidRPr="00895DE2">
        <w:rPr>
          <w:sz w:val="24"/>
          <w:szCs w:val="24"/>
        </w:rPr>
        <w:t>«Устойчивое развитие сельских территорий муниципального образования Кимовский район на 2019 – 2024 годы</w:t>
      </w:r>
      <w:r w:rsidRPr="00895DE2">
        <w:rPr>
          <w:bCs/>
          <w:sz w:val="24"/>
          <w:szCs w:val="24"/>
        </w:rPr>
        <w:t>»;</w:t>
      </w:r>
    </w:p>
    <w:p w:rsidR="0065654A" w:rsidRPr="00895DE2" w:rsidRDefault="00D3143E" w:rsidP="006C16E7">
      <w:pPr>
        <w:pStyle w:val="ConsPlusNormal"/>
        <w:ind w:firstLine="709"/>
        <w:jc w:val="both"/>
        <w:rPr>
          <w:bCs/>
          <w:sz w:val="24"/>
          <w:szCs w:val="24"/>
        </w:rPr>
      </w:pPr>
      <w:r w:rsidRPr="00895DE2">
        <w:rPr>
          <w:bCs/>
          <w:sz w:val="24"/>
          <w:szCs w:val="24"/>
        </w:rPr>
        <w:t xml:space="preserve">1.3. </w:t>
      </w:r>
      <w:r w:rsidR="0065654A" w:rsidRPr="00895DE2">
        <w:rPr>
          <w:bCs/>
          <w:sz w:val="24"/>
          <w:szCs w:val="24"/>
        </w:rPr>
        <w:t>приложение к постановлению изложить в новой редакции (приложение).</w:t>
      </w:r>
    </w:p>
    <w:p w:rsidR="0065654A" w:rsidRPr="00895DE2" w:rsidRDefault="0065654A" w:rsidP="006C16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DE2">
        <w:rPr>
          <w:rFonts w:ascii="Arial" w:hAnsi="Arial" w:cs="Arial"/>
          <w:sz w:val="24"/>
          <w:szCs w:val="24"/>
        </w:rPr>
        <w:t xml:space="preserve">2. 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район, отделу по организационной работе и взаимодействию с органами местного самоуправления (Мороз Ю.Ю.) обнародовать постановление посредством размещения в центре правовой и деловой информации муниципального казенного учреждения культуры «Кимовская межпоселенческая центральная районная библиотека». </w:t>
      </w:r>
    </w:p>
    <w:p w:rsidR="0065654A" w:rsidRPr="00895DE2" w:rsidRDefault="0065654A" w:rsidP="006C16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DE2">
        <w:rPr>
          <w:rFonts w:ascii="Arial" w:hAnsi="Arial" w:cs="Arial"/>
          <w:sz w:val="24"/>
          <w:szCs w:val="24"/>
        </w:rPr>
        <w:t>3. Контроль за выполнением настоящего постановления возложить на заместителя главы администрации Михайлина О.П.</w:t>
      </w:r>
    </w:p>
    <w:p w:rsidR="0065654A" w:rsidRPr="00895DE2" w:rsidRDefault="0065654A" w:rsidP="006C16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DE2">
        <w:rPr>
          <w:rFonts w:ascii="Arial" w:hAnsi="Arial" w:cs="Arial"/>
          <w:sz w:val="24"/>
          <w:szCs w:val="24"/>
        </w:rPr>
        <w:t xml:space="preserve"> 4. Постановление вступает в силу со дня обнародования.</w:t>
      </w:r>
    </w:p>
    <w:p w:rsidR="00630735" w:rsidRPr="00895DE2" w:rsidRDefault="00630735" w:rsidP="006C16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C16E7" w:rsidRPr="00895DE2" w:rsidRDefault="006C16E7" w:rsidP="006C16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C16E7" w:rsidRPr="00895DE2" w:rsidRDefault="006C16E7" w:rsidP="006C16E7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Arial" w:hAnsi="Arial" w:cs="Arial"/>
          <w:sz w:val="24"/>
          <w:szCs w:val="24"/>
        </w:rPr>
      </w:pPr>
      <w:r w:rsidRPr="00895DE2">
        <w:rPr>
          <w:rFonts w:ascii="Arial" w:hAnsi="Arial" w:cs="Arial"/>
          <w:bCs/>
          <w:sz w:val="24"/>
          <w:szCs w:val="24"/>
        </w:rPr>
        <w:lastRenderedPageBreak/>
        <w:t>Приложение</w:t>
      </w:r>
    </w:p>
    <w:p w:rsidR="006C16E7" w:rsidRPr="00895DE2" w:rsidRDefault="006C16E7" w:rsidP="006C16E7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Arial" w:hAnsi="Arial" w:cs="Arial"/>
          <w:bCs/>
          <w:sz w:val="24"/>
          <w:szCs w:val="24"/>
        </w:rPr>
      </w:pPr>
      <w:r w:rsidRPr="00895DE2">
        <w:rPr>
          <w:rFonts w:ascii="Arial" w:hAnsi="Arial" w:cs="Arial"/>
          <w:bCs/>
          <w:sz w:val="24"/>
          <w:szCs w:val="24"/>
        </w:rPr>
        <w:t xml:space="preserve">к </w:t>
      </w:r>
      <w:hyperlink w:anchor="sub_0" w:history="1">
        <w:r w:rsidRPr="00895DE2">
          <w:rPr>
            <w:rFonts w:ascii="Arial" w:hAnsi="Arial" w:cs="Arial"/>
            <w:bCs/>
            <w:sz w:val="24"/>
            <w:szCs w:val="24"/>
          </w:rPr>
          <w:t>постановлению</w:t>
        </w:r>
      </w:hyperlink>
      <w:r w:rsidRPr="00895DE2">
        <w:rPr>
          <w:rFonts w:ascii="Arial" w:hAnsi="Arial" w:cs="Arial"/>
          <w:bCs/>
          <w:sz w:val="24"/>
          <w:szCs w:val="24"/>
        </w:rPr>
        <w:t xml:space="preserve"> администрации муниципального образования Кимовский район</w:t>
      </w:r>
    </w:p>
    <w:p w:rsidR="006C16E7" w:rsidRPr="00895DE2" w:rsidRDefault="006C16E7" w:rsidP="006C16E7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Arial" w:hAnsi="Arial" w:cs="Arial"/>
          <w:bCs/>
          <w:sz w:val="24"/>
          <w:szCs w:val="24"/>
        </w:rPr>
      </w:pPr>
      <w:r w:rsidRPr="00895DE2">
        <w:rPr>
          <w:rFonts w:ascii="Arial" w:hAnsi="Arial" w:cs="Arial"/>
          <w:bCs/>
          <w:sz w:val="24"/>
          <w:szCs w:val="24"/>
        </w:rPr>
        <w:t>от 12.04.2019 № 482</w:t>
      </w:r>
    </w:p>
    <w:p w:rsidR="006C16E7" w:rsidRPr="00895DE2" w:rsidRDefault="006C16E7" w:rsidP="006C16E7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Arial" w:hAnsi="Arial" w:cs="Arial"/>
          <w:sz w:val="24"/>
          <w:szCs w:val="24"/>
        </w:rPr>
      </w:pPr>
      <w:r w:rsidRPr="00895DE2">
        <w:rPr>
          <w:rFonts w:ascii="Arial" w:hAnsi="Arial" w:cs="Arial"/>
          <w:bCs/>
          <w:sz w:val="24"/>
          <w:szCs w:val="24"/>
        </w:rPr>
        <w:t>Приложение</w:t>
      </w:r>
    </w:p>
    <w:p w:rsidR="006C16E7" w:rsidRPr="00895DE2" w:rsidRDefault="006C16E7" w:rsidP="006C16E7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Arial" w:hAnsi="Arial" w:cs="Arial"/>
          <w:bCs/>
          <w:sz w:val="24"/>
          <w:szCs w:val="24"/>
        </w:rPr>
      </w:pPr>
      <w:r w:rsidRPr="00895DE2">
        <w:rPr>
          <w:rFonts w:ascii="Arial" w:hAnsi="Arial" w:cs="Arial"/>
          <w:bCs/>
          <w:sz w:val="24"/>
          <w:szCs w:val="24"/>
        </w:rPr>
        <w:t xml:space="preserve">к </w:t>
      </w:r>
      <w:hyperlink w:anchor="sub_0" w:history="1">
        <w:r w:rsidRPr="00895DE2">
          <w:rPr>
            <w:rFonts w:ascii="Arial" w:hAnsi="Arial" w:cs="Arial"/>
            <w:bCs/>
            <w:sz w:val="24"/>
            <w:szCs w:val="24"/>
          </w:rPr>
          <w:t>постановлению</w:t>
        </w:r>
      </w:hyperlink>
      <w:r w:rsidRPr="00895DE2">
        <w:rPr>
          <w:rFonts w:ascii="Arial" w:hAnsi="Arial" w:cs="Arial"/>
          <w:bCs/>
          <w:sz w:val="24"/>
          <w:szCs w:val="24"/>
        </w:rPr>
        <w:t xml:space="preserve"> администрации муниципального образования Кимовский район</w:t>
      </w:r>
    </w:p>
    <w:p w:rsidR="006C16E7" w:rsidRPr="00895DE2" w:rsidRDefault="006C16E7" w:rsidP="006C16E7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Arial" w:hAnsi="Arial" w:cs="Arial"/>
          <w:bCs/>
          <w:sz w:val="24"/>
          <w:szCs w:val="24"/>
        </w:rPr>
      </w:pPr>
      <w:r w:rsidRPr="00895DE2">
        <w:rPr>
          <w:rFonts w:ascii="Arial" w:hAnsi="Arial" w:cs="Arial"/>
          <w:bCs/>
          <w:sz w:val="24"/>
          <w:szCs w:val="24"/>
        </w:rPr>
        <w:t>от 26.11.2013 № 2365</w:t>
      </w:r>
    </w:p>
    <w:p w:rsidR="006A0F64" w:rsidRPr="00895DE2" w:rsidRDefault="006A0F64" w:rsidP="006C16E7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Arial" w:hAnsi="Arial" w:cs="Arial"/>
          <w:sz w:val="24"/>
          <w:szCs w:val="24"/>
        </w:rPr>
      </w:pPr>
    </w:p>
    <w:p w:rsidR="006A0F64" w:rsidRPr="00895DE2" w:rsidRDefault="006A0F64" w:rsidP="006A0F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DE2">
        <w:rPr>
          <w:rFonts w:ascii="Arial" w:hAnsi="Arial" w:cs="Arial"/>
          <w:b/>
          <w:bCs/>
          <w:sz w:val="24"/>
          <w:szCs w:val="24"/>
        </w:rPr>
        <w:t>Муниципальная программа</w:t>
      </w:r>
      <w:r w:rsidR="00895DE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95DE2">
        <w:rPr>
          <w:rFonts w:ascii="Arial" w:hAnsi="Arial" w:cs="Arial"/>
          <w:b/>
          <w:bCs/>
          <w:sz w:val="24"/>
          <w:szCs w:val="24"/>
        </w:rPr>
        <w:t>«Устойчивое развитие сельских территорий муниципального образования Кимовский район на 2019 - 2024 годы»</w:t>
      </w:r>
    </w:p>
    <w:p w:rsidR="006A0F64" w:rsidRPr="00895DE2" w:rsidRDefault="006A0F64" w:rsidP="006A0F6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C16E7" w:rsidRPr="00895DE2" w:rsidRDefault="006C16E7" w:rsidP="006A0F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b/>
          <w:spacing w:val="2"/>
          <w:sz w:val="24"/>
          <w:szCs w:val="24"/>
          <w:lang w:eastAsia="ru-RU"/>
        </w:rPr>
        <w:t>Паспорт программы</w:t>
      </w:r>
    </w:p>
    <w:tbl>
      <w:tblPr>
        <w:tblStyle w:val="a7"/>
        <w:tblW w:w="0" w:type="auto"/>
        <w:tblLook w:val="04A0"/>
      </w:tblPr>
      <w:tblGrid>
        <w:gridCol w:w="1965"/>
        <w:gridCol w:w="7464"/>
      </w:tblGrid>
      <w:tr w:rsidR="006A0F64" w:rsidRPr="00895DE2" w:rsidTr="00895DE2">
        <w:tc>
          <w:tcPr>
            <w:tcW w:w="1965" w:type="dxa"/>
          </w:tcPr>
          <w:p w:rsidR="006A0F64" w:rsidRPr="00895DE2" w:rsidRDefault="006A0F64" w:rsidP="006A0F64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Устойчивое развитие сельских территорий муниципального образования Кимовский район на 2019 - 2024 годы</w:t>
            </w:r>
          </w:p>
        </w:tc>
      </w:tr>
      <w:tr w:rsidR="006A0F64" w:rsidRPr="00895DE2" w:rsidTr="00895DE2">
        <w:tc>
          <w:tcPr>
            <w:tcW w:w="1965" w:type="dxa"/>
          </w:tcPr>
          <w:p w:rsidR="006A0F64" w:rsidRPr="00895DE2" w:rsidRDefault="006A0F64" w:rsidP="006A0F64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Отдел строительства и архитектуры администрации муниципального образования Кимовский район</w:t>
            </w:r>
          </w:p>
        </w:tc>
      </w:tr>
      <w:tr w:rsidR="006A0F64" w:rsidRPr="00895DE2" w:rsidTr="00895DE2">
        <w:tc>
          <w:tcPr>
            <w:tcW w:w="1965" w:type="dxa"/>
          </w:tcPr>
          <w:p w:rsidR="006A0F64" w:rsidRPr="00895DE2" w:rsidRDefault="006A0F64" w:rsidP="006A0F64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Соисполнители программы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отдел экономического развития, предпринимательства и сельского хозяйства администрации муниципального образования Кимовский район</w:t>
            </w:r>
          </w:p>
        </w:tc>
      </w:tr>
      <w:tr w:rsidR="006A0F64" w:rsidRPr="00895DE2" w:rsidTr="00895DE2">
        <w:tc>
          <w:tcPr>
            <w:tcW w:w="1965" w:type="dxa"/>
          </w:tcPr>
          <w:p w:rsidR="006A0F64" w:rsidRPr="00895DE2" w:rsidRDefault="006A0F64" w:rsidP="006A0F64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Создание комфортных условий жизнедеятельности в сельской местности в Кимовском районе</w:t>
            </w:r>
          </w:p>
        </w:tc>
      </w:tr>
      <w:tr w:rsidR="006A0F64" w:rsidRPr="00895DE2" w:rsidTr="00895DE2">
        <w:tc>
          <w:tcPr>
            <w:tcW w:w="1965" w:type="dxa"/>
          </w:tcPr>
          <w:p w:rsidR="006A0F64" w:rsidRPr="00895DE2" w:rsidRDefault="006A0F64" w:rsidP="006A0F64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1. Повышение уровня и качества жизни населения, проживающего в сельской местности.</w:t>
            </w:r>
          </w:p>
          <w:p w:rsidR="006A0F64" w:rsidRPr="00895DE2" w:rsidRDefault="006A0F64" w:rsidP="006A0F6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2. Повышение уровня развития социальной инфраструктуры и инженерного обустройства сельских населенных пунктов</w:t>
            </w:r>
          </w:p>
        </w:tc>
      </w:tr>
      <w:tr w:rsidR="006A0F64" w:rsidRPr="00895DE2" w:rsidTr="00895DE2">
        <w:tc>
          <w:tcPr>
            <w:tcW w:w="1965" w:type="dxa"/>
          </w:tcPr>
          <w:p w:rsidR="006A0F64" w:rsidRPr="00895DE2" w:rsidRDefault="006A0F64" w:rsidP="006A0F64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Показатели программы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1. Протяженность газопроводов среднего и низкого давления, уличных газовых сетей, проложенных с целью газификации жилых домов и квартир, км.</w:t>
            </w:r>
          </w:p>
          <w:p w:rsidR="006A0F64" w:rsidRPr="00895DE2" w:rsidRDefault="006A0F64" w:rsidP="006A0F6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2. Протяженность реконструированных и введенных вновь систем водоснабжения и водоотведения, км.</w:t>
            </w:r>
          </w:p>
          <w:p w:rsidR="006A0F64" w:rsidRPr="00895DE2" w:rsidRDefault="006A0F64" w:rsidP="006A0F6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3. Общая площадь построенного (приобретенного) жилья для граждан, проживающих в сельской местности и нуждающихся в улучшении жилищных условий, 108,0 кв. метров.</w:t>
            </w:r>
          </w:p>
          <w:p w:rsidR="006A0F64" w:rsidRPr="00895DE2" w:rsidRDefault="006A0F64" w:rsidP="006A0F6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4. Общая площадь построенного (приобретенного) жилья для молодых семей и молодых специалистов, проживающих и работающих на селе либо изъявивших желание переехать на постоянное место жительства в сельскую местность и работать там, 90 кв. метров.</w:t>
            </w:r>
          </w:p>
          <w:p w:rsidR="006A0F64" w:rsidRPr="00895DE2" w:rsidRDefault="006A0F64" w:rsidP="006A0F6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5. Количество реализованных проектов местных инициатив граждан, проживающих в сельской местности, получивших грантовую поддержку, 2 единиц</w:t>
            </w:r>
          </w:p>
          <w:p w:rsidR="006A0F64" w:rsidRPr="00895DE2" w:rsidRDefault="006A0F64" w:rsidP="006A0F6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6. Мероприятия направленные на борьбу с борщевиком в муниципальном образовании, 113,3 га (обработка территории)</w:t>
            </w:r>
          </w:p>
        </w:tc>
      </w:tr>
      <w:tr w:rsidR="006A0F64" w:rsidRPr="00895DE2" w:rsidTr="00895DE2">
        <w:tc>
          <w:tcPr>
            <w:tcW w:w="1965" w:type="dxa"/>
          </w:tcPr>
          <w:p w:rsidR="006A0F64" w:rsidRPr="00895DE2" w:rsidRDefault="006A0F64" w:rsidP="006A0F64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программы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Программа реализуется в один этап с 2019 по 2024 год</w:t>
            </w:r>
          </w:p>
        </w:tc>
      </w:tr>
    </w:tbl>
    <w:p w:rsidR="006A0F64" w:rsidRPr="00895DE2" w:rsidRDefault="006A0F64" w:rsidP="006A0F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1342"/>
        <w:gridCol w:w="1558"/>
        <w:gridCol w:w="806"/>
        <w:gridCol w:w="660"/>
        <w:gridCol w:w="1319"/>
        <w:gridCol w:w="912"/>
        <w:gridCol w:w="1465"/>
        <w:gridCol w:w="1367"/>
      </w:tblGrid>
      <w:tr w:rsidR="006A0F64" w:rsidRPr="00895DE2" w:rsidTr="00895DE2"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 </w:t>
            </w: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ресурсного обеспечения программы, тыс. рублей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Источники </w:t>
            </w: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финансирования/ годы реализации программы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</w:t>
            </w: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в </w:t>
            </w: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том числе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средства </w:t>
            </w: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средс</w:t>
            </w: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тва бюджета Тульской области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средства </w:t>
            </w: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бюджета муниципального образования Кимовский район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внебюдже</w:t>
            </w: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тные источники</w:t>
            </w:r>
          </w:p>
        </w:tc>
      </w:tr>
      <w:tr w:rsidR="006A0F64" w:rsidRPr="00895DE2" w:rsidTr="00895DE2">
        <w:tc>
          <w:tcPr>
            <w:tcW w:w="0" w:type="auto"/>
          </w:tcPr>
          <w:p w:rsidR="006A0F64" w:rsidRPr="00895DE2" w:rsidRDefault="006A0F64" w:rsidP="006A0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13160,4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2003,215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7004,877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1610,398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2541,91</w:t>
            </w:r>
          </w:p>
        </w:tc>
      </w:tr>
      <w:tr w:rsidR="006A0F64" w:rsidRPr="00895DE2" w:rsidTr="00895DE2">
        <w:tc>
          <w:tcPr>
            <w:tcW w:w="0" w:type="auto"/>
          </w:tcPr>
          <w:p w:rsidR="006A0F64" w:rsidRPr="00895DE2" w:rsidRDefault="006A0F64" w:rsidP="006A0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6A0F64" w:rsidRPr="00895DE2" w:rsidTr="00895DE2">
        <w:tc>
          <w:tcPr>
            <w:tcW w:w="0" w:type="auto"/>
          </w:tcPr>
          <w:p w:rsidR="006A0F64" w:rsidRPr="00895DE2" w:rsidRDefault="006A0F64" w:rsidP="006A0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6A0F64" w:rsidRPr="00895DE2" w:rsidTr="00895DE2">
        <w:tc>
          <w:tcPr>
            <w:tcW w:w="0" w:type="auto"/>
          </w:tcPr>
          <w:p w:rsidR="006A0F64" w:rsidRPr="00895DE2" w:rsidRDefault="006A0F64" w:rsidP="006A0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6A0F64" w:rsidRPr="00895DE2" w:rsidTr="00895DE2">
        <w:tc>
          <w:tcPr>
            <w:tcW w:w="0" w:type="auto"/>
          </w:tcPr>
          <w:p w:rsidR="006A0F64" w:rsidRPr="00895DE2" w:rsidRDefault="006A0F64" w:rsidP="006A0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6A0F64" w:rsidRPr="00895DE2" w:rsidTr="00895DE2">
        <w:tc>
          <w:tcPr>
            <w:tcW w:w="0" w:type="auto"/>
          </w:tcPr>
          <w:p w:rsidR="006A0F64" w:rsidRPr="00895DE2" w:rsidRDefault="006A0F64" w:rsidP="006A0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6A0F64" w:rsidRPr="00895DE2" w:rsidTr="00895DE2">
        <w:tc>
          <w:tcPr>
            <w:tcW w:w="0" w:type="auto"/>
          </w:tcPr>
          <w:p w:rsidR="006A0F64" w:rsidRPr="00895DE2" w:rsidRDefault="006A0F64" w:rsidP="006A0F64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gridSpan w:val="7"/>
          </w:tcPr>
          <w:p w:rsidR="006A0F64" w:rsidRPr="00895DE2" w:rsidRDefault="006A0F64" w:rsidP="006A0F6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1. Обеспечение прокладки в сельской местности газопроводов среднего и низкого давления, уличных газовых сетей, с целью газификации жилых домов и квартир.</w:t>
            </w:r>
          </w:p>
          <w:p w:rsidR="006A0F64" w:rsidRPr="00895DE2" w:rsidRDefault="006A0F64" w:rsidP="006A0F6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2. Реконструкция и ввод систем водоснабжения и водоотведения в целях обеспечения сельского населения качественной питьевой водой.</w:t>
            </w:r>
          </w:p>
          <w:p w:rsidR="006A0F64" w:rsidRPr="00895DE2" w:rsidRDefault="006A0F64" w:rsidP="006A0F6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3. Обеспечение ввода в действие 108,0 кв. метров общей площади построенного (приобретенного) жилья для граждан, проживающих в сельской местности и нуждающихся в улучшении жилищных условий.</w:t>
            </w:r>
          </w:p>
          <w:p w:rsidR="006A0F64" w:rsidRPr="00895DE2" w:rsidRDefault="006A0F64" w:rsidP="006A0F6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4. Обеспечение ввода в действие 90,0 кв. метров общей площади построенного (приобретенного) жилья для молодых семей и молодых специалистов, проживающих и работающих на селе либо изъявивших желание переехать на постоянное место жительства в сельскую местность.</w:t>
            </w:r>
          </w:p>
          <w:p w:rsidR="006A0F64" w:rsidRPr="00895DE2" w:rsidRDefault="006A0F64" w:rsidP="006A0F6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5. Обеспечение реализации 2 проектов местных инициатив граждан, проживающих в сельской местности, получивших грантовую поддержку.</w:t>
            </w:r>
          </w:p>
          <w:p w:rsidR="006A0F64" w:rsidRPr="00895DE2" w:rsidRDefault="006A0F64" w:rsidP="006A0F6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 xml:space="preserve">6. 113,3 га обработанной территории муниципального образования от многолетнего растения (борщевик) </w:t>
            </w:r>
          </w:p>
        </w:tc>
      </w:tr>
    </w:tbl>
    <w:p w:rsidR="006A0F64" w:rsidRPr="00895DE2" w:rsidRDefault="006A0F64" w:rsidP="006A0F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p w:rsidR="00E35645" w:rsidRPr="00895DE2" w:rsidRDefault="00E35645" w:rsidP="006C16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b/>
          <w:spacing w:val="2"/>
          <w:sz w:val="24"/>
          <w:szCs w:val="24"/>
          <w:lang w:eastAsia="ru-RU"/>
        </w:rPr>
        <w:t>Содержание проблемы и обоснование ее решения программно-целевым методом</w:t>
      </w:r>
    </w:p>
    <w:p w:rsidR="00EE57EB" w:rsidRPr="00895DE2" w:rsidRDefault="00EE57EB" w:rsidP="006C16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DE2">
        <w:rPr>
          <w:rFonts w:ascii="Arial" w:hAnsi="Arial" w:cs="Arial"/>
          <w:sz w:val="24"/>
          <w:szCs w:val="24"/>
        </w:rPr>
        <w:t>Замедление экономического роста в сельском хозяйстве, отсутствие условий для альтернативной занятости на селе, сложившийся низкий уровень социальной и инженерной инфраструктуры обусловили обострение социальных проблем села.</w:t>
      </w:r>
    </w:p>
    <w:p w:rsidR="00EE57EB" w:rsidRPr="00895DE2" w:rsidRDefault="00EE57EB" w:rsidP="006C16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DE2">
        <w:rPr>
          <w:rFonts w:ascii="Arial" w:hAnsi="Arial" w:cs="Arial"/>
          <w:sz w:val="24"/>
          <w:szCs w:val="24"/>
        </w:rPr>
        <w:t>В результате спада сельскохозяйственного производства, ухудшения финансового положения сельскохозяйственных организаций, изменений в организационно-экономическом механизме развития социальной сферы и инженерной инфраструктуры села произошло значительное отставание села от города по уровню и условиям жизнедеятельности.</w:t>
      </w:r>
    </w:p>
    <w:p w:rsidR="00EE57EB" w:rsidRPr="00895DE2" w:rsidRDefault="00EE57EB" w:rsidP="006C16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DE2">
        <w:rPr>
          <w:rFonts w:ascii="Arial" w:hAnsi="Arial" w:cs="Arial"/>
          <w:sz w:val="24"/>
          <w:szCs w:val="24"/>
        </w:rPr>
        <w:t>Нестабильность финансово-экономического положения хозяйствующих в сельской местности субъектов, в том числе и агропромышленного комплекса, привела к интенсивному развитию отрицательных демографических процессов на селе, снижению мотивации труда и сокращению профессионального кадрового обеспечения.</w:t>
      </w:r>
    </w:p>
    <w:p w:rsidR="00EE57EB" w:rsidRPr="00895DE2" w:rsidRDefault="00EE57EB" w:rsidP="006C16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DE2">
        <w:rPr>
          <w:rFonts w:ascii="Arial" w:hAnsi="Arial" w:cs="Arial"/>
          <w:sz w:val="24"/>
          <w:szCs w:val="24"/>
        </w:rPr>
        <w:t xml:space="preserve">Основным источником водоснабжения населения, проживающего в сельской местности, являются подземные воды. Забор воды осуществляется </w:t>
      </w:r>
      <w:r w:rsidRPr="00895DE2">
        <w:rPr>
          <w:rFonts w:ascii="Arial" w:hAnsi="Arial" w:cs="Arial"/>
          <w:sz w:val="24"/>
          <w:szCs w:val="24"/>
        </w:rPr>
        <w:lastRenderedPageBreak/>
        <w:t>посредством артезианских скважин. Всего в системе водоснабжения в сельской местности задействовано около 120 скважин. Общая длина сетей водоснабжения</w:t>
      </w:r>
      <w:r w:rsidR="006C16E7" w:rsidRPr="00895DE2">
        <w:rPr>
          <w:rFonts w:ascii="Arial" w:hAnsi="Arial" w:cs="Arial"/>
          <w:sz w:val="24"/>
          <w:szCs w:val="24"/>
        </w:rPr>
        <w:t xml:space="preserve"> </w:t>
      </w:r>
      <w:r w:rsidRPr="00895DE2">
        <w:rPr>
          <w:rFonts w:ascii="Arial" w:hAnsi="Arial" w:cs="Arial"/>
          <w:sz w:val="24"/>
          <w:szCs w:val="24"/>
        </w:rPr>
        <w:t>в муниципальных образованиях сельских поселений составляет 187,9 км.</w:t>
      </w:r>
    </w:p>
    <w:p w:rsidR="00EE57EB" w:rsidRPr="00895DE2" w:rsidRDefault="00EE57EB" w:rsidP="006C16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DE2">
        <w:rPr>
          <w:rFonts w:ascii="Arial" w:hAnsi="Arial" w:cs="Arial"/>
          <w:sz w:val="24"/>
          <w:szCs w:val="24"/>
        </w:rPr>
        <w:t>Станции улучшения качества воды, установки обезжелезивания и бактерицидные установки на водозаборных сооружениях на селе отсутствуют.</w:t>
      </w:r>
    </w:p>
    <w:p w:rsidR="00EE57EB" w:rsidRPr="00895DE2" w:rsidRDefault="00EE57EB" w:rsidP="006C16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DE2">
        <w:rPr>
          <w:rFonts w:ascii="Arial" w:hAnsi="Arial" w:cs="Arial"/>
          <w:sz w:val="24"/>
          <w:szCs w:val="24"/>
        </w:rPr>
        <w:t>Состояние службы эксплуатации систем водоснабжения в сельской местности находится на крайне низком техническом уровне, содержание систем водоснабжения возложено на сельхозтоваропроизводителей, балансодержателей водопроводных сетей. В результате этого водозаборы часто выходят из строя и простаивают, население вынуждено пользоваться поверхностными источниками воды. По причине ненадлежащего технического обслуживания, несвоевременного ремонта, сокращения финансирования на ремонт систем водоснабжения, их износ составил по хозяйствам 80 процентов.</w:t>
      </w:r>
    </w:p>
    <w:p w:rsidR="00EE57EB" w:rsidRPr="00895DE2" w:rsidRDefault="00EE57EB" w:rsidP="006C16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DE2">
        <w:rPr>
          <w:rFonts w:ascii="Arial" w:hAnsi="Arial" w:cs="Arial"/>
          <w:sz w:val="24"/>
          <w:szCs w:val="24"/>
        </w:rPr>
        <w:t xml:space="preserve">В сельской местности района проложено 584,5 км сетей газоснабжения. </w:t>
      </w:r>
    </w:p>
    <w:p w:rsidR="00B163E0" w:rsidRPr="00895DE2" w:rsidRDefault="00B163E0" w:rsidP="006C16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DE2">
        <w:rPr>
          <w:rFonts w:ascii="Arial" w:hAnsi="Arial" w:cs="Arial"/>
          <w:sz w:val="24"/>
          <w:szCs w:val="24"/>
        </w:rPr>
        <w:t>По состоянию на 01.01.2019г. Кимовский район газифицирован на 82%</w:t>
      </w:r>
      <w:r w:rsidR="00630735" w:rsidRPr="00895DE2">
        <w:rPr>
          <w:rFonts w:ascii="Arial" w:hAnsi="Arial" w:cs="Arial"/>
          <w:sz w:val="24"/>
          <w:szCs w:val="24"/>
        </w:rPr>
        <w:t>.</w:t>
      </w:r>
    </w:p>
    <w:p w:rsidR="00EE57EB" w:rsidRPr="00895DE2" w:rsidRDefault="00E325BE" w:rsidP="006C16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Par223"/>
      <w:bookmarkEnd w:id="0"/>
      <w:r w:rsidRPr="00895DE2">
        <w:rPr>
          <w:rFonts w:ascii="Arial" w:hAnsi="Arial" w:cs="Arial"/>
          <w:sz w:val="24"/>
          <w:szCs w:val="24"/>
        </w:rPr>
        <w:t>В</w:t>
      </w:r>
      <w:r w:rsidR="00EE57EB" w:rsidRPr="00895DE2">
        <w:rPr>
          <w:rFonts w:ascii="Arial" w:hAnsi="Arial" w:cs="Arial"/>
          <w:sz w:val="24"/>
          <w:szCs w:val="24"/>
        </w:rPr>
        <w:t xml:space="preserve"> основной части сельского жилищного фонда нет элементарных коммунальных удобств.</w:t>
      </w:r>
    </w:p>
    <w:p w:rsidR="00EE57EB" w:rsidRPr="00895DE2" w:rsidRDefault="00E325BE" w:rsidP="006C16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DE2">
        <w:rPr>
          <w:rFonts w:ascii="Arial" w:hAnsi="Arial" w:cs="Arial"/>
          <w:sz w:val="24"/>
          <w:szCs w:val="24"/>
        </w:rPr>
        <w:t>В</w:t>
      </w:r>
      <w:r w:rsidR="00EE57EB" w:rsidRPr="00895DE2">
        <w:rPr>
          <w:rFonts w:ascii="Arial" w:hAnsi="Arial" w:cs="Arial"/>
          <w:sz w:val="24"/>
          <w:szCs w:val="24"/>
        </w:rPr>
        <w:t>одопроводом оборудовано 68 процентов</w:t>
      </w:r>
      <w:r w:rsidR="006C16E7" w:rsidRPr="00895DE2">
        <w:rPr>
          <w:rFonts w:ascii="Arial" w:hAnsi="Arial" w:cs="Arial"/>
          <w:sz w:val="24"/>
          <w:szCs w:val="24"/>
        </w:rPr>
        <w:t xml:space="preserve"> </w:t>
      </w:r>
      <w:r w:rsidR="00EE57EB" w:rsidRPr="00895DE2">
        <w:rPr>
          <w:rFonts w:ascii="Arial" w:hAnsi="Arial" w:cs="Arial"/>
          <w:sz w:val="24"/>
          <w:szCs w:val="24"/>
        </w:rPr>
        <w:t>сельского жилищного фонда, канализацией - 44 процента,</w:t>
      </w:r>
      <w:r w:rsidR="006C16E7" w:rsidRPr="00895DE2">
        <w:rPr>
          <w:rFonts w:ascii="Arial" w:hAnsi="Arial" w:cs="Arial"/>
          <w:sz w:val="24"/>
          <w:szCs w:val="24"/>
        </w:rPr>
        <w:t xml:space="preserve"> </w:t>
      </w:r>
      <w:r w:rsidR="00EE57EB" w:rsidRPr="00895DE2">
        <w:rPr>
          <w:rFonts w:ascii="Arial" w:hAnsi="Arial" w:cs="Arial"/>
          <w:sz w:val="24"/>
          <w:szCs w:val="24"/>
        </w:rPr>
        <w:t xml:space="preserve">центральным отоплением - 13 процентов, газом - </w:t>
      </w:r>
      <w:r w:rsidR="00B163E0" w:rsidRPr="00895DE2">
        <w:rPr>
          <w:rFonts w:ascii="Arial" w:hAnsi="Arial" w:cs="Arial"/>
          <w:sz w:val="24"/>
          <w:szCs w:val="24"/>
        </w:rPr>
        <w:t>82</w:t>
      </w:r>
      <w:r w:rsidR="00EE57EB" w:rsidRPr="00895DE2">
        <w:rPr>
          <w:rFonts w:ascii="Arial" w:hAnsi="Arial" w:cs="Arial"/>
          <w:sz w:val="24"/>
          <w:szCs w:val="24"/>
        </w:rPr>
        <w:t xml:space="preserve"> процентов.</w:t>
      </w:r>
    </w:p>
    <w:p w:rsidR="00EE57EB" w:rsidRPr="00895DE2" w:rsidRDefault="00EE57EB" w:rsidP="006C16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DE2">
        <w:rPr>
          <w:rFonts w:ascii="Arial" w:hAnsi="Arial" w:cs="Arial"/>
          <w:sz w:val="24"/>
          <w:szCs w:val="24"/>
        </w:rPr>
        <w:t>В сложившихся условиях сельские поселения района не в состоянии эффективно участвовать в удовлетворении жизненных потребностей проживающего на их территории населения без государственной поддержки.</w:t>
      </w:r>
    </w:p>
    <w:p w:rsidR="00EE57EB" w:rsidRPr="00895DE2" w:rsidRDefault="00EE57EB" w:rsidP="006C16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DE2">
        <w:rPr>
          <w:rFonts w:ascii="Arial" w:hAnsi="Arial" w:cs="Arial"/>
          <w:sz w:val="24"/>
          <w:szCs w:val="24"/>
        </w:rPr>
        <w:t>Необходимость решения вышеуказанных вопросов программно-целевым методом обусловлена еще и социально-политической остротой проблем села и широким спектром задач, решаемых агропромышленным комплексом района, необходимостью приоритетной государственной финансовой поддержки развития социальной сферы и инженерного обустройства сельских территорий.</w:t>
      </w:r>
    </w:p>
    <w:p w:rsidR="00EE57EB" w:rsidRPr="00895DE2" w:rsidRDefault="00EE57EB" w:rsidP="006C16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DE2">
        <w:rPr>
          <w:rFonts w:ascii="Arial" w:hAnsi="Arial" w:cs="Arial"/>
          <w:sz w:val="24"/>
          <w:szCs w:val="24"/>
        </w:rPr>
        <w:t>На региональным уровне решение этих вопросов будет осуществляться в рамках государственной программы Тульской области «Развитие сельского хозяйства в Тульской области»</w:t>
      </w:r>
      <w:r w:rsidR="00EC6C16" w:rsidRPr="00895DE2">
        <w:rPr>
          <w:rFonts w:ascii="Arial" w:hAnsi="Arial" w:cs="Arial"/>
          <w:sz w:val="24"/>
          <w:szCs w:val="24"/>
        </w:rPr>
        <w:t>,</w:t>
      </w:r>
      <w:r w:rsidRPr="00895DE2">
        <w:rPr>
          <w:rFonts w:ascii="Arial" w:hAnsi="Arial" w:cs="Arial"/>
          <w:sz w:val="24"/>
          <w:szCs w:val="24"/>
        </w:rPr>
        <w:t xml:space="preserve"> обуславливается наличием обязательного софинансирования мероприятий из местных бюджетов и внебюджетных источников.</w:t>
      </w:r>
    </w:p>
    <w:p w:rsidR="00EE57EB" w:rsidRPr="00895DE2" w:rsidRDefault="00EE57EB" w:rsidP="006C16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DE2">
        <w:rPr>
          <w:rFonts w:ascii="Arial" w:hAnsi="Arial" w:cs="Arial"/>
          <w:sz w:val="24"/>
          <w:szCs w:val="24"/>
        </w:rPr>
        <w:t xml:space="preserve">Мероприятиями программы "Устойчивое развитие сельских территорий муниципального образования Кимовский район на </w:t>
      </w:r>
      <w:r w:rsidR="008E5296" w:rsidRPr="00895DE2">
        <w:rPr>
          <w:rFonts w:ascii="Arial" w:hAnsi="Arial" w:cs="Arial"/>
          <w:sz w:val="24"/>
          <w:szCs w:val="24"/>
        </w:rPr>
        <w:t>2019-2024 годы</w:t>
      </w:r>
      <w:r w:rsidRPr="00895DE2">
        <w:rPr>
          <w:rFonts w:ascii="Arial" w:hAnsi="Arial" w:cs="Arial"/>
          <w:sz w:val="24"/>
          <w:szCs w:val="24"/>
        </w:rPr>
        <w:t>" (далее - Программа) ориентировочно планируется охватить</w:t>
      </w:r>
      <w:r w:rsidR="006C16E7" w:rsidRPr="00895DE2">
        <w:rPr>
          <w:rFonts w:ascii="Arial" w:hAnsi="Arial" w:cs="Arial"/>
          <w:sz w:val="24"/>
          <w:szCs w:val="24"/>
        </w:rPr>
        <w:t xml:space="preserve"> </w:t>
      </w:r>
      <w:r w:rsidRPr="00895DE2">
        <w:rPr>
          <w:rFonts w:ascii="Arial" w:hAnsi="Arial" w:cs="Arial"/>
          <w:sz w:val="24"/>
          <w:szCs w:val="24"/>
        </w:rPr>
        <w:t>два муниципальных образовани</w:t>
      </w:r>
      <w:r w:rsidR="00EC6C16" w:rsidRPr="00895DE2">
        <w:rPr>
          <w:rFonts w:ascii="Arial" w:hAnsi="Arial" w:cs="Arial"/>
          <w:sz w:val="24"/>
          <w:szCs w:val="24"/>
        </w:rPr>
        <w:t>я</w:t>
      </w:r>
      <w:r w:rsidRPr="00895DE2">
        <w:rPr>
          <w:rFonts w:ascii="Arial" w:hAnsi="Arial" w:cs="Arial"/>
          <w:sz w:val="24"/>
          <w:szCs w:val="24"/>
        </w:rPr>
        <w:t xml:space="preserve"> сельских поселений, расположенных на территории муниципального образования Кимовский район.</w:t>
      </w:r>
    </w:p>
    <w:p w:rsidR="005A0213" w:rsidRPr="00895DE2" w:rsidRDefault="005A0213" w:rsidP="006C16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DE2">
        <w:rPr>
          <w:rFonts w:ascii="Arial" w:hAnsi="Arial" w:cs="Arial"/>
          <w:sz w:val="24"/>
          <w:szCs w:val="24"/>
        </w:rPr>
        <w:t>Перечень объектов подлежащих к реализации утверждается ежегодно, распоряжением администрации муниципального образования Кимовский район.</w:t>
      </w:r>
    </w:p>
    <w:p w:rsidR="00630735" w:rsidRPr="00895DE2" w:rsidRDefault="00630735" w:rsidP="006C16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35645" w:rsidRPr="00895DE2" w:rsidRDefault="00E35645" w:rsidP="006C16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b/>
          <w:spacing w:val="2"/>
          <w:sz w:val="24"/>
          <w:szCs w:val="24"/>
          <w:lang w:eastAsia="ru-RU"/>
        </w:rPr>
        <w:t>Цель и задачи программы</w:t>
      </w:r>
    </w:p>
    <w:p w:rsidR="00EE57EB" w:rsidRPr="00895DE2" w:rsidRDefault="00EE57EB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>Цель программы - создание комфортных условий жизнедеятельности в сельской местности в Тульской области.</w:t>
      </w:r>
    </w:p>
    <w:p w:rsidR="00EE57EB" w:rsidRPr="00895DE2" w:rsidRDefault="00EE57EB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>Достижение указанной цели обеспечивается за счет решения следующих задач подпрограммы:</w:t>
      </w:r>
    </w:p>
    <w:p w:rsidR="00EE57EB" w:rsidRPr="00895DE2" w:rsidRDefault="00EE57EB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>1. Повышение уровня и качества жизни населения, проживающего в сельской местности.</w:t>
      </w:r>
    </w:p>
    <w:p w:rsidR="00895DE2" w:rsidRDefault="00EE57EB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>2. Повышение уровня развития социальной инфраструктуры и инженерного обустройства сельских населенных пунктов.</w:t>
      </w:r>
    </w:p>
    <w:p w:rsidR="00895DE2" w:rsidRDefault="00895DE2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  <w:sectPr w:rsidR="00895DE2" w:rsidSect="006A0F64">
          <w:pgSz w:w="11906" w:h="16838"/>
          <w:pgMar w:top="1134" w:right="992" w:bottom="1134" w:left="1701" w:header="709" w:footer="709" w:gutter="0"/>
          <w:cols w:space="708"/>
          <w:titlePg/>
          <w:docGrid w:linePitch="360"/>
        </w:sectPr>
      </w:pPr>
    </w:p>
    <w:p w:rsidR="00630735" w:rsidRPr="00895DE2" w:rsidRDefault="00E35645" w:rsidP="006C16E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b/>
          <w:spacing w:val="2"/>
          <w:sz w:val="24"/>
          <w:szCs w:val="24"/>
          <w:lang w:eastAsia="ru-RU"/>
        </w:rPr>
        <w:lastRenderedPageBreak/>
        <w:t>Перечень мероприятий по реализации программы</w:t>
      </w:r>
    </w:p>
    <w:tbl>
      <w:tblPr>
        <w:tblW w:w="15310" w:type="dxa"/>
        <w:tblInd w:w="7" w:type="dxa"/>
        <w:tblLayout w:type="fixed"/>
        <w:tblCellMar>
          <w:left w:w="0" w:type="dxa"/>
          <w:right w:w="0" w:type="dxa"/>
        </w:tblCellMar>
        <w:tblLook w:val="00A0"/>
      </w:tblPr>
      <w:tblGrid>
        <w:gridCol w:w="3828"/>
        <w:gridCol w:w="992"/>
        <w:gridCol w:w="1843"/>
        <w:gridCol w:w="1701"/>
        <w:gridCol w:w="1978"/>
        <w:gridCol w:w="1849"/>
        <w:gridCol w:w="1843"/>
        <w:gridCol w:w="1276"/>
      </w:tblGrid>
      <w:tr w:rsidR="00493781" w:rsidRPr="00895DE2" w:rsidTr="008F1F55">
        <w:tc>
          <w:tcPr>
            <w:tcW w:w="38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92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Ответственные за выполнение мероприятия</w:t>
            </w:r>
          </w:p>
        </w:tc>
      </w:tr>
      <w:tr w:rsidR="00493781" w:rsidRPr="00895DE2" w:rsidTr="008F1F55">
        <w:tc>
          <w:tcPr>
            <w:tcW w:w="382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0F64" w:rsidRPr="00895DE2" w:rsidRDefault="006A0F64" w:rsidP="006A0F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0F64" w:rsidRPr="00895DE2" w:rsidRDefault="006A0F64" w:rsidP="006A0F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0F64" w:rsidRPr="00895DE2" w:rsidRDefault="006A0F64" w:rsidP="006A0F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93781" w:rsidRPr="00895DE2" w:rsidTr="008F1F55">
        <w:tc>
          <w:tcPr>
            <w:tcW w:w="382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0F64" w:rsidRPr="00895DE2" w:rsidRDefault="006A0F64" w:rsidP="006A0F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0F64" w:rsidRPr="00895DE2" w:rsidRDefault="006A0F64" w:rsidP="006A0F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0F64" w:rsidRPr="00895DE2" w:rsidRDefault="006A0F64" w:rsidP="006A0F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местных бюджетов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0F64" w:rsidRPr="00895DE2" w:rsidRDefault="006A0F64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0F64" w:rsidRPr="00895DE2" w:rsidRDefault="006A0F64" w:rsidP="006A0F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93781" w:rsidRPr="00895DE2" w:rsidTr="008F1F55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895DE2" w:rsidRDefault="00EE57EB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895DE2" w:rsidRDefault="00EE57EB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895DE2" w:rsidRDefault="00EE57EB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895DE2" w:rsidRDefault="00EE57EB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895DE2" w:rsidRDefault="00EE57EB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895DE2" w:rsidRDefault="00EE57EB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895DE2" w:rsidRDefault="00EE57EB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895DE2" w:rsidRDefault="00EE57EB" w:rsidP="006A0F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493781" w:rsidRPr="00895DE2" w:rsidTr="008F1F55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895DE2" w:rsidRDefault="00EE57E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1. Развитие газоснабжения в сельской местности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895DE2" w:rsidRDefault="00EE57E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 w:rsidR="008E5296" w:rsidRPr="00895DE2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- 202</w:t>
            </w:r>
            <w:r w:rsidR="008E5296" w:rsidRPr="00895DE2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53597" w:rsidRDefault="005A0213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53597" w:rsidRDefault="00EE57E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153597" w:rsidRPr="00153597" w:rsidRDefault="00E325BE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 </w:t>
            </w:r>
            <w:r w:rsidR="00153597" w:rsidRPr="00153597"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A0213"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757AD3" w:rsidRPr="00153597" w:rsidRDefault="00757AD3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2020 г –</w:t>
            </w:r>
            <w:r w:rsidR="005A0213"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757AD3" w:rsidRPr="00153597" w:rsidRDefault="00757AD3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2021 г -</w:t>
            </w:r>
            <w:r w:rsidR="006C16E7"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A0213"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DE4091" w:rsidRPr="00153597" w:rsidRDefault="00DE409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DE4091" w:rsidRPr="00153597" w:rsidRDefault="00DE409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DE4091" w:rsidRPr="00153597" w:rsidRDefault="00DE409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2024 г - 0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2019 г – 0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2020 г - 0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2021 г - 0</w:t>
            </w:r>
          </w:p>
          <w:p w:rsidR="00153597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2022 г </w:t>
            </w:r>
            <w:r w:rsidR="00153597" w:rsidRPr="00153597"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0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EE57EB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2024 г - 0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53597" w:rsidRDefault="005A0213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E57EB" w:rsidRPr="00153597" w:rsidRDefault="00EE57E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EE57EB" w:rsidRPr="00153597" w:rsidRDefault="00E325BE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2019 г – 0</w:t>
            </w:r>
          </w:p>
          <w:p w:rsidR="00757AD3" w:rsidRPr="00153597" w:rsidRDefault="00757AD3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 - </w:t>
            </w:r>
            <w:r w:rsidR="005A0213"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757AD3" w:rsidRPr="00153597" w:rsidRDefault="00757AD3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 - </w:t>
            </w:r>
            <w:r w:rsidR="005A0213"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DE4091" w:rsidRPr="00153597" w:rsidRDefault="00DE409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DE4091" w:rsidRPr="00153597" w:rsidRDefault="00DE409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DE4091" w:rsidRPr="00153597" w:rsidRDefault="00DE409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2024 г - 0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36C8" w:rsidRPr="00153597" w:rsidRDefault="005A0213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E57EB" w:rsidRPr="00153597" w:rsidRDefault="00EE57E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EE57EB" w:rsidRPr="00153597" w:rsidRDefault="00E325BE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 – </w:t>
            </w:r>
            <w:r w:rsidR="005A0213"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757AD3" w:rsidRPr="00153597" w:rsidRDefault="00757AD3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 – </w:t>
            </w:r>
            <w:r w:rsidR="005A0213"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757AD3" w:rsidRPr="00153597" w:rsidRDefault="00757AD3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 - </w:t>
            </w:r>
            <w:r w:rsidR="005A0213"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DE4091" w:rsidRPr="00153597" w:rsidRDefault="00DE409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DE4091" w:rsidRPr="00153597" w:rsidRDefault="00DE409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DE4091" w:rsidRPr="00153597" w:rsidRDefault="00DE409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 -0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2019 г – 0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2020 г - 0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2021 г - 0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EE57EB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2024 г - 0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895DE2" w:rsidRDefault="000F3B27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Отдел строительства и архитектуры</w:t>
            </w:r>
          </w:p>
        </w:tc>
      </w:tr>
      <w:tr w:rsidR="00493781" w:rsidRPr="00895DE2" w:rsidTr="008F1F55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3528" w:rsidRPr="00895DE2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2. Развитие водоснабжения в сельской местности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3528" w:rsidRPr="00895DE2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2019 - 2024 годы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3528" w:rsidRPr="00153597" w:rsidRDefault="005A0213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53597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FE3528" w:rsidRPr="00153597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 - </w:t>
            </w:r>
            <w:r w:rsidR="00E51ECC"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53597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2020 г –</w:t>
            </w:r>
            <w:r w:rsidR="00E51ECC"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53597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2021 г -</w:t>
            </w:r>
            <w:r w:rsidR="006C16E7"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A0213"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53597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FE3528" w:rsidRPr="00153597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FE3528" w:rsidRPr="00153597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2024 г - 0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2019 г – 0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2020 г - 0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2021 г - 0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FE3528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2024 г - 0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3528" w:rsidRPr="00153597" w:rsidRDefault="005A0213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53597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FE3528" w:rsidRPr="00153597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2019 г – 0</w:t>
            </w:r>
          </w:p>
          <w:p w:rsidR="00FE3528" w:rsidRPr="00153597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 - </w:t>
            </w:r>
            <w:r w:rsidR="00E51ECC"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53597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 - </w:t>
            </w:r>
            <w:r w:rsidR="005A0213"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53597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FE3528" w:rsidRPr="00153597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FE3528" w:rsidRPr="00153597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2024 г - 0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3528" w:rsidRPr="00153597" w:rsidRDefault="005A0213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53597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FE3528" w:rsidRPr="00153597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 – </w:t>
            </w:r>
            <w:r w:rsidR="00E51ECC"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53597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 – </w:t>
            </w:r>
            <w:r w:rsidR="00E51ECC"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53597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 - </w:t>
            </w:r>
            <w:r w:rsidR="005A0213"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53597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FE3528" w:rsidRPr="00153597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FE3528" w:rsidRPr="00153597" w:rsidRDefault="00FE3528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 -0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2019 г – 0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2020 г - 0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2021 г - 0</w:t>
            </w:r>
          </w:p>
          <w:p w:rsidR="00153597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BA4471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FE3528" w:rsidRPr="00153597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2024 г - 0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3528" w:rsidRPr="00895DE2" w:rsidRDefault="000F3B27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Отдел строительства и архитектуры</w:t>
            </w:r>
          </w:p>
        </w:tc>
      </w:tr>
      <w:tr w:rsidR="00493781" w:rsidRPr="00895DE2" w:rsidTr="008F1F55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895DE2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 xml:space="preserve">3. Улучшение жилищных условий граждан, проживающих в сельской местности и нуждающихся в улучшении жилищных </w:t>
            </w: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условий,</w:t>
            </w:r>
            <w:r w:rsidR="006C16E7" w:rsidRPr="00895DE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895DE2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2019 - 2024 годы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153597" w:rsidRDefault="00985967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3337,200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 - </w:t>
            </w:r>
            <w:r w:rsidR="00BA4471" w:rsidRPr="00153597">
              <w:rPr>
                <w:rFonts w:ascii="Arial" w:hAnsi="Arial" w:cs="Arial"/>
                <w:sz w:val="24"/>
                <w:szCs w:val="24"/>
                <w:lang w:eastAsia="ru-RU"/>
              </w:rPr>
              <w:t>3337,2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2020 г –0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2021 г -</w:t>
            </w:r>
            <w:r w:rsidR="006C16E7"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2024 г - 0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5967" w:rsidRPr="00153597" w:rsidRDefault="00985967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371,510</w:t>
            </w:r>
          </w:p>
          <w:p w:rsidR="00985967" w:rsidRPr="00153597" w:rsidRDefault="00985967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BA4471" w:rsidRPr="00153597" w:rsidRDefault="00985967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 - </w:t>
            </w:r>
            <w:r w:rsidR="00BA4471" w:rsidRPr="00153597">
              <w:rPr>
                <w:rFonts w:ascii="Arial" w:hAnsi="Arial" w:cs="Arial"/>
                <w:sz w:val="24"/>
                <w:szCs w:val="24"/>
                <w:lang w:eastAsia="ru-RU"/>
              </w:rPr>
              <w:t>371,51</w:t>
            </w:r>
          </w:p>
          <w:p w:rsidR="00985967" w:rsidRPr="00153597" w:rsidRDefault="00985967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2020 г –0</w:t>
            </w:r>
          </w:p>
          <w:p w:rsidR="00985967" w:rsidRPr="00153597" w:rsidRDefault="00985967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2021 г -</w:t>
            </w:r>
            <w:r w:rsidR="006C16E7"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985967" w:rsidRPr="00153597" w:rsidRDefault="00985967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153597" w:rsidRPr="00153597" w:rsidRDefault="00985967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 г </w:t>
            </w:r>
            <w:r w:rsidR="00153597" w:rsidRPr="00153597"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0</w:t>
            </w:r>
          </w:p>
          <w:p w:rsidR="00FB30DB" w:rsidRPr="00153597" w:rsidRDefault="00985967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2024 г - 0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153597" w:rsidRDefault="00985967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1693,549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BA4471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 – </w:t>
            </w:r>
            <w:r w:rsidR="00BA4471" w:rsidRPr="00153597">
              <w:rPr>
                <w:rFonts w:ascii="Arial" w:hAnsi="Arial" w:cs="Arial"/>
                <w:sz w:val="24"/>
                <w:szCs w:val="24"/>
                <w:lang w:eastAsia="ru-RU"/>
              </w:rPr>
              <w:t>1693,549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2020 г - 0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2021 г - 0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2024 г - 0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153597" w:rsidRDefault="00985967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270,981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BA4471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 – </w:t>
            </w:r>
            <w:r w:rsidR="00BA4471" w:rsidRPr="00153597">
              <w:rPr>
                <w:rFonts w:ascii="Arial" w:hAnsi="Arial" w:cs="Arial"/>
                <w:sz w:val="24"/>
                <w:szCs w:val="24"/>
                <w:lang w:eastAsia="ru-RU"/>
              </w:rPr>
              <w:t>270,981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2020 г – 0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2021 г - 0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2024 г -</w:t>
            </w:r>
            <w:r w:rsidR="00153597"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153597" w:rsidRDefault="00985967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1001,16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BA4471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2019 г -</w:t>
            </w:r>
            <w:r w:rsidR="00BA4471" w:rsidRPr="00153597">
              <w:rPr>
                <w:rFonts w:ascii="Arial" w:hAnsi="Arial" w:cs="Arial"/>
                <w:sz w:val="24"/>
                <w:szCs w:val="24"/>
                <w:lang w:eastAsia="ru-RU"/>
              </w:rPr>
              <w:t>1001,16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2020 г – 0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2021 г - 0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FB30DB" w:rsidRPr="00153597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2024 г -</w:t>
            </w:r>
            <w:r w:rsid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5359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="006C16E7" w:rsidRPr="0015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895DE2" w:rsidRDefault="000F3B27" w:rsidP="0049378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Отдел экономического развития</w:t>
            </w:r>
          </w:p>
        </w:tc>
      </w:tr>
      <w:tr w:rsidR="00493781" w:rsidRPr="00895DE2" w:rsidTr="008F1F55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895DE2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4 Улучшение жилищных условий для молодых семей и молодых специалистов, проживающих и работающих на селе либо изъявивших желание переехать на постоянное место жительства в сельскую местность и работать там, тыс. рублей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2019 - 2024 годы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2781,00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BA4471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2019 г</w:t>
            </w:r>
            <w:r w:rsidR="00493781"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</w:t>
            </w:r>
            <w:r w:rsidR="00BA4471" w:rsidRPr="00493781">
              <w:rPr>
                <w:rFonts w:ascii="Arial" w:hAnsi="Arial" w:cs="Arial"/>
                <w:sz w:val="24"/>
                <w:szCs w:val="24"/>
                <w:lang w:eastAsia="ru-RU"/>
              </w:rPr>
              <w:t>2781,00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2020 г –0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2021 г -</w:t>
            </w:r>
            <w:r w:rsidR="006C16E7"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2024 г - 0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1256,205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2019 г - 1256,205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2020 г –0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2021 г -</w:t>
            </w:r>
            <w:r w:rsidR="006C16E7"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2024 г - 0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464,678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BA4471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 – </w:t>
            </w:r>
            <w:r w:rsidR="00BA4471" w:rsidRPr="00493781">
              <w:rPr>
                <w:rFonts w:ascii="Arial" w:hAnsi="Arial" w:cs="Arial"/>
                <w:sz w:val="24"/>
                <w:szCs w:val="24"/>
                <w:lang w:eastAsia="ru-RU"/>
              </w:rPr>
              <w:t>464,678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2020 г - 0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2021 г - 0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2024 г - 0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225,817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 – </w:t>
            </w:r>
            <w:r w:rsidR="00BA4471" w:rsidRPr="00493781">
              <w:rPr>
                <w:rFonts w:ascii="Arial" w:hAnsi="Arial" w:cs="Arial"/>
                <w:sz w:val="24"/>
                <w:szCs w:val="24"/>
                <w:lang w:eastAsia="ru-RU"/>
              </w:rPr>
              <w:t>225,817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2020 г – 0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2021 г - 0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2024 г -</w:t>
            </w:r>
            <w:r w:rsidR="00493781"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834,300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BA4471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2019 г -</w:t>
            </w:r>
            <w:r w:rsidR="00BA4471" w:rsidRPr="00493781">
              <w:rPr>
                <w:rFonts w:ascii="Arial" w:hAnsi="Arial" w:cs="Arial"/>
                <w:sz w:val="24"/>
                <w:szCs w:val="24"/>
                <w:lang w:eastAsia="ru-RU"/>
              </w:rPr>
              <w:t>834,300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2020 г – 0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2021 г - 0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FB30DB" w:rsidRPr="00493781" w:rsidRDefault="00FB30DB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2024 г -</w:t>
            </w:r>
            <w:r w:rsid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="006C16E7"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895DE2" w:rsidRDefault="000F3B27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Отдел экономического развития</w:t>
            </w:r>
          </w:p>
        </w:tc>
      </w:tr>
      <w:tr w:rsidR="00493781" w:rsidRPr="00895DE2" w:rsidTr="008F1F55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51ECC" w:rsidRPr="00895DE2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5. Грантовая поддержка местных инициатив граждан, проживающих в сельской местности, в том числе: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2019 - 2024 годы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D70F1" w:rsidRPr="00493781" w:rsidRDefault="003D70F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3532,25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2019 г - 3532,25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2020 г –</w:t>
            </w:r>
            <w:r w:rsid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2021 г -</w:t>
            </w:r>
            <w:r w:rsidR="006C16E7"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3D70F1"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 г - </w:t>
            </w:r>
            <w:r w:rsidR="003D70F1"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2024 г - 0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12C8E" w:rsidRPr="00493781" w:rsidRDefault="00612C8E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375,5</w:t>
            </w:r>
          </w:p>
          <w:p w:rsidR="00612C8E" w:rsidRPr="00493781" w:rsidRDefault="00BA4471" w:rsidP="0049378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2019 г - 375,5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2020 г –</w:t>
            </w:r>
            <w:r w:rsid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2021 г -</w:t>
            </w:r>
            <w:r w:rsidR="006C16E7"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E51ECC" w:rsidRPr="00493781" w:rsidRDefault="00BA4471" w:rsidP="008F1F5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2024 г - 0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D70F1" w:rsidRPr="00493781" w:rsidRDefault="00612C8E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1743,85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 – </w:t>
            </w:r>
            <w:r w:rsidR="00612C8E" w:rsidRPr="00493781">
              <w:rPr>
                <w:rFonts w:ascii="Arial" w:hAnsi="Arial" w:cs="Arial"/>
                <w:sz w:val="24"/>
                <w:szCs w:val="24"/>
                <w:lang w:eastAsia="ru-RU"/>
              </w:rPr>
              <w:t>1743,85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2020 г - 0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 - </w:t>
            </w:r>
            <w:r w:rsidR="003D70F1"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 г - </w:t>
            </w:r>
            <w:r w:rsidR="003D70F1"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2024 г - 0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D70F1" w:rsidRPr="00493781" w:rsidRDefault="003D70F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706,45 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 – 706,45 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2020 г – 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 - </w:t>
            </w:r>
            <w:r w:rsidR="003D70F1"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 г - </w:t>
            </w:r>
            <w:r w:rsidR="003D70F1"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 -0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D70F1" w:rsidRPr="00493781" w:rsidRDefault="003D70F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706,45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2019 г -706,45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2020 г – 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 - </w:t>
            </w:r>
            <w:r w:rsidR="003D70F1"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 г - </w:t>
            </w:r>
            <w:r w:rsidR="003D70F1"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493781" w:rsidRDefault="00E51ECC" w:rsidP="008F1F5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2024 г -0</w:t>
            </w:r>
            <w:r w:rsidR="006C16E7"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51ECC" w:rsidRPr="00895DE2" w:rsidRDefault="000F3B27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Отдел строительства и архитектуры</w:t>
            </w:r>
          </w:p>
        </w:tc>
      </w:tr>
      <w:tr w:rsidR="00493781" w:rsidRPr="00895DE2" w:rsidTr="008F1F55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51ECC" w:rsidRPr="00895DE2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6. Реализация мероприятий</w:t>
            </w:r>
            <w:r w:rsidR="00EC6C16" w:rsidRPr="00895D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направленн</w:t>
            </w:r>
            <w:r w:rsidR="00EC6C16" w:rsidRPr="00895DE2">
              <w:rPr>
                <w:rFonts w:ascii="Arial" w:hAnsi="Arial" w:cs="Arial"/>
                <w:sz w:val="24"/>
                <w:szCs w:val="24"/>
                <w:lang w:eastAsia="ru-RU"/>
              </w:rPr>
              <w:t>ых</w:t>
            </w: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на борьбу с борщевиком</w:t>
            </w:r>
            <w:r w:rsidR="00EC6C16" w:rsidRPr="00895DE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Сосно</w:t>
            </w:r>
            <w:r w:rsidR="008F1F55"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 w:rsidR="00EC6C16" w:rsidRPr="00895DE2">
              <w:rPr>
                <w:rFonts w:ascii="Arial" w:hAnsi="Arial" w:cs="Arial"/>
                <w:sz w:val="24"/>
                <w:szCs w:val="24"/>
                <w:lang w:eastAsia="ru-RU"/>
              </w:rPr>
              <w:t>ского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51ECC" w:rsidRPr="00493781" w:rsidRDefault="00E35645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– 2024 </w:t>
            </w:r>
            <w:r w:rsidR="00E51ECC" w:rsidRPr="00493781">
              <w:rPr>
                <w:rFonts w:ascii="Arial" w:hAnsi="Arial" w:cs="Arial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66CAA" w:rsidRPr="00493781" w:rsidRDefault="00D66CAA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3509,9</w:t>
            </w:r>
            <w:r w:rsidR="00363B61" w:rsidRPr="00493781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 - </w:t>
            </w:r>
            <w:r w:rsidR="00991DEB" w:rsidRPr="00493781">
              <w:rPr>
                <w:rFonts w:ascii="Arial" w:hAnsi="Arial" w:cs="Arial"/>
                <w:sz w:val="24"/>
                <w:szCs w:val="24"/>
                <w:lang w:eastAsia="ru-RU"/>
              </w:rPr>
              <w:t>3509,92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2020 г –</w:t>
            </w:r>
            <w:r w:rsidR="008F1F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2021 г -</w:t>
            </w:r>
            <w:r w:rsidR="006C16E7"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B30DB"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 г - </w:t>
            </w:r>
            <w:r w:rsidR="00FB30DB"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493781" w:rsidRDefault="00E51ECC" w:rsidP="008F1F5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2024 г - 0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51ECC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2019 г - 0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2020 г –</w:t>
            </w:r>
            <w:r w:rsidR="008F1F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2021 г -</w:t>
            </w:r>
            <w:r w:rsidR="006C16E7"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BA4471" w:rsidRPr="00493781" w:rsidRDefault="00BA4471" w:rsidP="008F1F5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2024 г - 0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51ECC" w:rsidRPr="00493781" w:rsidRDefault="00D66CAA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3102,8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 – </w:t>
            </w:r>
            <w:r w:rsidR="00991DEB" w:rsidRPr="00493781">
              <w:rPr>
                <w:rFonts w:ascii="Arial" w:hAnsi="Arial" w:cs="Arial"/>
                <w:sz w:val="24"/>
                <w:szCs w:val="24"/>
                <w:lang w:eastAsia="ru-RU"/>
              </w:rPr>
              <w:t>3102,8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2020 г - 0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 - </w:t>
            </w:r>
            <w:r w:rsidR="00FB30DB"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 г - </w:t>
            </w:r>
            <w:r w:rsidR="00FB30DB"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493781" w:rsidRDefault="00E51ECC" w:rsidP="008F1F5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2024 г - 0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407,15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2019 г – 407,15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2020 г – 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 - </w:t>
            </w:r>
            <w:r w:rsidR="00FB30DB"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E51ECC" w:rsidRPr="00493781" w:rsidRDefault="00E51ECC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 г - </w:t>
            </w:r>
            <w:r w:rsidR="00FB30DB"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493781" w:rsidRDefault="00E51ECC" w:rsidP="008F1F5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 -0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2019 г - 0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2020 г –</w:t>
            </w:r>
            <w:r w:rsidR="008F1F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2021 г -</w:t>
            </w:r>
            <w:r w:rsidR="006C16E7"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2022 г - 0</w:t>
            </w:r>
          </w:p>
          <w:p w:rsidR="00BA4471" w:rsidRPr="00493781" w:rsidRDefault="00BA4471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2023 г - 0</w:t>
            </w:r>
          </w:p>
          <w:p w:rsidR="00E51ECC" w:rsidRPr="00493781" w:rsidRDefault="00BA4471" w:rsidP="008F1F5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93781">
              <w:rPr>
                <w:rFonts w:ascii="Arial" w:hAnsi="Arial" w:cs="Arial"/>
                <w:sz w:val="24"/>
                <w:szCs w:val="24"/>
                <w:lang w:eastAsia="ru-RU"/>
              </w:rPr>
              <w:t>2024 г - 0</w:t>
            </w:r>
            <w:r w:rsidR="00E51ECC" w:rsidRPr="0049378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51ECC" w:rsidRPr="00895DE2" w:rsidRDefault="000F3B27" w:rsidP="00493781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Отдел </w:t>
            </w:r>
            <w:r w:rsidR="00BA4471" w:rsidRPr="00895DE2">
              <w:rPr>
                <w:rFonts w:ascii="Arial" w:hAnsi="Arial" w:cs="Arial"/>
                <w:sz w:val="24"/>
                <w:szCs w:val="24"/>
                <w:lang w:eastAsia="ru-RU"/>
              </w:rPr>
              <w:t>экономического развития</w:t>
            </w:r>
          </w:p>
        </w:tc>
      </w:tr>
    </w:tbl>
    <w:p w:rsidR="00895DE2" w:rsidRPr="00153597" w:rsidRDefault="00895DE2" w:rsidP="00153597">
      <w:pPr>
        <w:sectPr w:rsidR="00895DE2" w:rsidRPr="00153597" w:rsidSect="008F1F55">
          <w:pgSz w:w="16838" w:h="11906" w:orient="landscape"/>
          <w:pgMar w:top="1560" w:right="1134" w:bottom="1701" w:left="1134" w:header="709" w:footer="709" w:gutter="0"/>
          <w:cols w:space="708"/>
          <w:titlePg/>
          <w:docGrid w:linePitch="360"/>
        </w:sectPr>
      </w:pPr>
    </w:p>
    <w:p w:rsidR="00EE57EB" w:rsidRPr="008F1F55" w:rsidRDefault="00E35645" w:rsidP="008F1F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F1F55">
        <w:rPr>
          <w:rFonts w:ascii="Arial" w:hAnsi="Arial" w:cs="Arial"/>
          <w:b/>
          <w:sz w:val="24"/>
          <w:szCs w:val="24"/>
        </w:rPr>
        <w:lastRenderedPageBreak/>
        <w:t>Перечень показателей результативности и эффективности реализации программы</w:t>
      </w:r>
    </w:p>
    <w:tbl>
      <w:tblPr>
        <w:tblW w:w="14839" w:type="dxa"/>
        <w:tblInd w:w="151" w:type="dxa"/>
        <w:tblLayout w:type="fixed"/>
        <w:tblCellMar>
          <w:left w:w="0" w:type="dxa"/>
          <w:right w:w="0" w:type="dxa"/>
        </w:tblCellMar>
        <w:tblLook w:val="00A0"/>
      </w:tblPr>
      <w:tblGrid>
        <w:gridCol w:w="2266"/>
        <w:gridCol w:w="4111"/>
        <w:gridCol w:w="1701"/>
        <w:gridCol w:w="851"/>
        <w:gridCol w:w="850"/>
        <w:gridCol w:w="851"/>
        <w:gridCol w:w="850"/>
        <w:gridCol w:w="851"/>
        <w:gridCol w:w="850"/>
        <w:gridCol w:w="1658"/>
      </w:tblGrid>
      <w:tr w:rsidR="008F1F55" w:rsidRPr="00895DE2" w:rsidTr="00E4164A">
        <w:tc>
          <w:tcPr>
            <w:tcW w:w="22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Цель и задачи программы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Перечень показателей конечного и непосредственного результата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Фактическое значение показателя на момент разработки программы (базисное значение), 2018 г.</w:t>
            </w:r>
          </w:p>
        </w:tc>
        <w:tc>
          <w:tcPr>
            <w:tcW w:w="51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Значения показа по годам реализации программы</w:t>
            </w:r>
          </w:p>
        </w:tc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8F1F55" w:rsidRPr="00895DE2" w:rsidTr="00E4164A">
        <w:tc>
          <w:tcPr>
            <w:tcW w:w="226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65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90767" w:rsidRPr="00895DE2" w:rsidTr="00E4164A"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895DE2" w:rsidRDefault="00E90767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895DE2" w:rsidRDefault="00E90767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895DE2" w:rsidRDefault="00E90767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895DE2" w:rsidRDefault="00E90767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895DE2" w:rsidRDefault="00E90767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895DE2" w:rsidRDefault="00E90767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895DE2" w:rsidRDefault="00E90767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895DE2" w:rsidRDefault="00E90767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895DE2" w:rsidRDefault="00E90767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895DE2" w:rsidRDefault="00E90767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EE57EB" w:rsidRPr="00895DE2" w:rsidTr="00E4164A">
        <w:tc>
          <w:tcPr>
            <w:tcW w:w="1483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895DE2" w:rsidRDefault="00EE57EB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Цель: Создание комфортных условий жизнедеятельности в сельской местности в </w:t>
            </w:r>
            <w:r w:rsidR="00DF0775" w:rsidRPr="00895DE2">
              <w:rPr>
                <w:rFonts w:ascii="Arial" w:hAnsi="Arial" w:cs="Arial"/>
                <w:sz w:val="24"/>
                <w:szCs w:val="24"/>
                <w:lang w:eastAsia="ru-RU"/>
              </w:rPr>
              <w:t>Кимовском районе</w:t>
            </w:r>
          </w:p>
        </w:tc>
      </w:tr>
      <w:tr w:rsidR="008F1F55" w:rsidRPr="00895DE2" w:rsidTr="00E4164A">
        <w:tc>
          <w:tcPr>
            <w:tcW w:w="22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Задача N 1</w:t>
            </w:r>
          </w:p>
          <w:p w:rsidR="008F1F55" w:rsidRPr="00895DE2" w:rsidRDefault="008F1F55" w:rsidP="008F1F5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Повышение уровня развития социальной инфраструктуры и инженерного обустройства сельских населенных пунктов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Протяженность газопроводов среднего и низкого давления, уличных газовых сетей, проложенных с целью газификации жилых домов и квартир, км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F1F55" w:rsidRPr="00895DE2" w:rsidTr="00E4164A">
        <w:tc>
          <w:tcPr>
            <w:tcW w:w="226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Протяженность реконструированных и введенных вновь систем водоснабжения, км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F1F55" w:rsidRPr="00895DE2" w:rsidTr="00E4164A">
        <w:tc>
          <w:tcPr>
            <w:tcW w:w="226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Задача N 2</w:t>
            </w:r>
          </w:p>
          <w:p w:rsidR="008F1F55" w:rsidRPr="00895DE2" w:rsidRDefault="008F1F55" w:rsidP="008F1F5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Повышение уровня и качества жизни населения, проживающего в сельской местности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Общая площадь построенного (приобретенного) жилья для граждан, проживающих в сельской местности и нуждающихся в улучшении жилищных условий, кв. 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108,0</w:t>
            </w:r>
          </w:p>
        </w:tc>
      </w:tr>
      <w:tr w:rsidR="008F1F55" w:rsidRPr="00895DE2" w:rsidTr="00E4164A">
        <w:tc>
          <w:tcPr>
            <w:tcW w:w="22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Общая площадь построенного (приобретенного) жилья для </w:t>
            </w: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молодых семей и молодых специалистов, проживающих и работающих на селе либо изъявивших желание переехать на постоянное место жительства в сельскую местность и работать там, кв. 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90,0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90,0</w:t>
            </w:r>
          </w:p>
        </w:tc>
      </w:tr>
      <w:tr w:rsidR="008F1F55" w:rsidRPr="00895DE2" w:rsidTr="00E4164A">
        <w:tc>
          <w:tcPr>
            <w:tcW w:w="22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Количество реализованных местных инициатив граждан, проживающих в сельской местности, получивших грантовую поддержку, единиц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8F1F55" w:rsidRPr="00895DE2" w:rsidTr="00E4164A">
        <w:tc>
          <w:tcPr>
            <w:tcW w:w="22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Общая площадь обработанной территории, от многолетнего растения «Борщевик Сосновского»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113,3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113,3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1F55" w:rsidRPr="00895DE2" w:rsidRDefault="008F1F55" w:rsidP="008F1F5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113,3</w:t>
            </w:r>
          </w:p>
        </w:tc>
      </w:tr>
    </w:tbl>
    <w:p w:rsidR="00EE57EB" w:rsidRDefault="00EE57EB" w:rsidP="006C16E7">
      <w:pPr>
        <w:shd w:val="clear" w:color="auto" w:fill="FFFFFF"/>
        <w:spacing w:after="0" w:line="240" w:lineRule="auto"/>
        <w:ind w:firstLine="709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E4164A" w:rsidRPr="00895DE2" w:rsidRDefault="00E4164A" w:rsidP="00E4164A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b/>
          <w:spacing w:val="2"/>
          <w:sz w:val="24"/>
          <w:szCs w:val="24"/>
          <w:lang w:eastAsia="ru-RU"/>
        </w:rPr>
        <w:t>Ресурсное обеспечение программы</w:t>
      </w:r>
    </w:p>
    <w:tbl>
      <w:tblPr>
        <w:tblW w:w="15124" w:type="dxa"/>
        <w:tblInd w:w="7" w:type="dxa"/>
        <w:tblCellMar>
          <w:left w:w="0" w:type="dxa"/>
          <w:right w:w="0" w:type="dxa"/>
        </w:tblCellMar>
        <w:tblLook w:val="00A0"/>
      </w:tblPr>
      <w:tblGrid>
        <w:gridCol w:w="6379"/>
        <w:gridCol w:w="1985"/>
        <w:gridCol w:w="1300"/>
        <w:gridCol w:w="1300"/>
        <w:gridCol w:w="832"/>
        <w:gridCol w:w="832"/>
        <w:gridCol w:w="832"/>
        <w:gridCol w:w="832"/>
        <w:gridCol w:w="832"/>
      </w:tblGrid>
      <w:tr w:rsidR="00E4164A" w:rsidRPr="00895DE2" w:rsidTr="00E4164A">
        <w:tc>
          <w:tcPr>
            <w:tcW w:w="63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7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Потребность в ресурсах</w:t>
            </w:r>
          </w:p>
        </w:tc>
      </w:tr>
      <w:tr w:rsidR="00E4164A" w:rsidRPr="00895DE2" w:rsidTr="00E4164A">
        <w:tc>
          <w:tcPr>
            <w:tcW w:w="637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4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E4164A" w:rsidRPr="00895DE2" w:rsidTr="00E4164A">
        <w:tc>
          <w:tcPr>
            <w:tcW w:w="637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E4164A" w:rsidRPr="00895DE2" w:rsidTr="00E4164A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Финансовые ресурсы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13160,4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13160,4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4164A" w:rsidRPr="00895DE2" w:rsidTr="00E4164A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4164A" w:rsidRPr="00895DE2" w:rsidTr="00E4164A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2003,215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2003,215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4164A" w:rsidRPr="00895DE2" w:rsidTr="00E4164A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средства бюджета Тульской 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7004,877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7004,877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4164A" w:rsidRPr="00895DE2" w:rsidTr="00E4164A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1610,398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1610,398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4164A" w:rsidRPr="00895DE2" w:rsidTr="00E4164A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2541,91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2541,91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4164A" w:rsidRPr="00895DE2" w:rsidTr="00E4164A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Прочие виды ресурсов (материально-технические, трудовые, информационные, природные и другие)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164A" w:rsidRPr="00895DE2" w:rsidRDefault="00E4164A" w:rsidP="000B46E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5DE2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E4164A" w:rsidRPr="00895DE2" w:rsidRDefault="00E4164A" w:rsidP="006C16E7">
      <w:pPr>
        <w:shd w:val="clear" w:color="auto" w:fill="FFFFFF"/>
        <w:spacing w:after="0" w:line="240" w:lineRule="auto"/>
        <w:ind w:firstLine="709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8F1F55" w:rsidRDefault="008F1F55" w:rsidP="006C16E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  <w:sectPr w:rsidR="008F1F55" w:rsidSect="008F1F55">
          <w:pgSz w:w="16838" w:h="11906" w:orient="landscape"/>
          <w:pgMar w:top="1560" w:right="1134" w:bottom="1701" w:left="1134" w:header="709" w:footer="709" w:gutter="0"/>
          <w:cols w:space="708"/>
          <w:titlePg/>
          <w:docGrid w:linePitch="360"/>
        </w:sectPr>
      </w:pPr>
    </w:p>
    <w:p w:rsidR="00E35645" w:rsidRPr="00895DE2" w:rsidRDefault="00E35645" w:rsidP="006C16E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b/>
          <w:spacing w:val="2"/>
          <w:sz w:val="24"/>
          <w:szCs w:val="24"/>
          <w:lang w:eastAsia="ru-RU"/>
        </w:rPr>
        <w:lastRenderedPageBreak/>
        <w:t>Социально-экономическая эффективность программы</w:t>
      </w:r>
    </w:p>
    <w:p w:rsidR="00EE57EB" w:rsidRPr="00895DE2" w:rsidRDefault="00EE57EB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>По итогам реализации подпрограммы ожидается достижение следующих результатов:</w:t>
      </w:r>
    </w:p>
    <w:p w:rsidR="00EE57EB" w:rsidRPr="00895DE2" w:rsidRDefault="00EE57EB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>1. Обеспечение прокл</w:t>
      </w:r>
      <w:r w:rsidR="00E325BE" w:rsidRPr="00895DE2">
        <w:rPr>
          <w:rFonts w:ascii="Arial" w:hAnsi="Arial" w:cs="Arial"/>
          <w:spacing w:val="2"/>
          <w:sz w:val="24"/>
          <w:szCs w:val="24"/>
          <w:lang w:eastAsia="ru-RU"/>
        </w:rPr>
        <w:t>адки в сельской местности газопроводов</w:t>
      </w: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>, уличных газовых сетей, с целью газификации жилых домов и квартир.</w:t>
      </w:r>
    </w:p>
    <w:p w:rsidR="00EE57EB" w:rsidRPr="00895DE2" w:rsidRDefault="00EE57EB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>2. Реконструкция и ввод систем водоснабжения в целях обеспечения сельского населения качественной питьевой водой.</w:t>
      </w:r>
    </w:p>
    <w:p w:rsidR="00EE57EB" w:rsidRPr="00895DE2" w:rsidRDefault="00E325BE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>3</w:t>
      </w:r>
      <w:r w:rsidR="00EE57EB" w:rsidRPr="00895DE2">
        <w:rPr>
          <w:rFonts w:ascii="Arial" w:hAnsi="Arial" w:cs="Arial"/>
          <w:spacing w:val="2"/>
          <w:sz w:val="24"/>
          <w:szCs w:val="24"/>
          <w:lang w:eastAsia="ru-RU"/>
        </w:rPr>
        <w:t xml:space="preserve">. Обеспечение ввода в действие </w:t>
      </w:r>
      <w:r w:rsidR="003D70F1" w:rsidRPr="00895DE2">
        <w:rPr>
          <w:rFonts w:ascii="Arial" w:hAnsi="Arial" w:cs="Arial"/>
          <w:spacing w:val="2"/>
          <w:sz w:val="24"/>
          <w:szCs w:val="24"/>
          <w:lang w:eastAsia="ru-RU"/>
        </w:rPr>
        <w:t>108,0</w:t>
      </w:r>
      <w:r w:rsidR="00EE57EB" w:rsidRPr="00895DE2">
        <w:rPr>
          <w:rFonts w:ascii="Arial" w:hAnsi="Arial" w:cs="Arial"/>
          <w:spacing w:val="2"/>
          <w:sz w:val="24"/>
          <w:szCs w:val="24"/>
          <w:lang w:eastAsia="ru-RU"/>
        </w:rPr>
        <w:t xml:space="preserve"> кв. метров общей площади построенного (приобретенного) жилья для граждан, проживающих в сельской местности и нуждающихся в улучшении жилищных условий.</w:t>
      </w:r>
    </w:p>
    <w:p w:rsidR="00EE57EB" w:rsidRPr="00895DE2" w:rsidRDefault="00E325BE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>4</w:t>
      </w:r>
      <w:r w:rsidR="00EE57EB" w:rsidRPr="00895DE2">
        <w:rPr>
          <w:rFonts w:ascii="Arial" w:hAnsi="Arial" w:cs="Arial"/>
          <w:spacing w:val="2"/>
          <w:sz w:val="24"/>
          <w:szCs w:val="24"/>
          <w:lang w:eastAsia="ru-RU"/>
        </w:rPr>
        <w:t xml:space="preserve">. Обеспечение ввода в действие </w:t>
      </w:r>
      <w:r w:rsidR="003D70F1" w:rsidRPr="00895DE2">
        <w:rPr>
          <w:rFonts w:ascii="Arial" w:hAnsi="Arial" w:cs="Arial"/>
          <w:spacing w:val="2"/>
          <w:sz w:val="24"/>
          <w:szCs w:val="24"/>
          <w:lang w:eastAsia="ru-RU"/>
        </w:rPr>
        <w:t>90,0</w:t>
      </w:r>
      <w:r w:rsidR="00EE57EB" w:rsidRPr="00895DE2">
        <w:rPr>
          <w:rFonts w:ascii="Arial" w:hAnsi="Arial" w:cs="Arial"/>
          <w:spacing w:val="2"/>
          <w:sz w:val="24"/>
          <w:szCs w:val="24"/>
          <w:lang w:eastAsia="ru-RU"/>
        </w:rPr>
        <w:t xml:space="preserve"> кв. метров общей площади построенного (приобретенного) жилья для молодых семей и молодых специалистов, проживающих и работающих на селе либо изъявивших желание переехать на постоянное место жительства в сельскую местность.</w:t>
      </w:r>
    </w:p>
    <w:p w:rsidR="00EE57EB" w:rsidRPr="00895DE2" w:rsidRDefault="00991DEB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>5. Обеспечение реализации 2</w:t>
      </w:r>
      <w:r w:rsidR="00EE57EB" w:rsidRPr="00895DE2">
        <w:rPr>
          <w:rFonts w:ascii="Arial" w:hAnsi="Arial" w:cs="Arial"/>
          <w:spacing w:val="2"/>
          <w:sz w:val="24"/>
          <w:szCs w:val="24"/>
          <w:lang w:eastAsia="ru-RU"/>
        </w:rPr>
        <w:t xml:space="preserve"> проектов местных инициатив граждан, проживающих в сельской местности, получивших грантовую поддержку.</w:t>
      </w:r>
    </w:p>
    <w:p w:rsidR="00EE57EB" w:rsidRPr="00895DE2" w:rsidRDefault="00E325BE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>6</w:t>
      </w:r>
      <w:r w:rsidR="00EE57EB" w:rsidRPr="00895DE2">
        <w:rPr>
          <w:rFonts w:ascii="Arial" w:hAnsi="Arial" w:cs="Arial"/>
          <w:spacing w:val="2"/>
          <w:sz w:val="24"/>
          <w:szCs w:val="24"/>
          <w:lang w:eastAsia="ru-RU"/>
        </w:rPr>
        <w:t xml:space="preserve">. Количество обработанной территории от </w:t>
      </w:r>
      <w:r w:rsidR="00EC6C16" w:rsidRPr="00895DE2">
        <w:rPr>
          <w:rFonts w:ascii="Arial" w:hAnsi="Arial" w:cs="Arial"/>
          <w:spacing w:val="2"/>
          <w:sz w:val="24"/>
          <w:szCs w:val="24"/>
          <w:lang w:eastAsia="ru-RU"/>
        </w:rPr>
        <w:t>б</w:t>
      </w:r>
      <w:r w:rsidR="00EE57EB" w:rsidRPr="00895DE2">
        <w:rPr>
          <w:rFonts w:ascii="Arial" w:hAnsi="Arial" w:cs="Arial"/>
          <w:spacing w:val="2"/>
          <w:sz w:val="24"/>
          <w:szCs w:val="24"/>
          <w:lang w:eastAsia="ru-RU"/>
        </w:rPr>
        <w:t>орщевик</w:t>
      </w:r>
      <w:r w:rsidR="00EC6C16" w:rsidRPr="00895DE2">
        <w:rPr>
          <w:rFonts w:ascii="Arial" w:hAnsi="Arial" w:cs="Arial"/>
          <w:spacing w:val="2"/>
          <w:sz w:val="24"/>
          <w:szCs w:val="24"/>
          <w:lang w:eastAsia="ru-RU"/>
        </w:rPr>
        <w:t>а Сосновского</w:t>
      </w:r>
      <w:r w:rsidR="00EE57EB" w:rsidRPr="00895DE2">
        <w:rPr>
          <w:rFonts w:ascii="Arial" w:hAnsi="Arial" w:cs="Arial"/>
          <w:spacing w:val="2"/>
          <w:sz w:val="24"/>
          <w:szCs w:val="24"/>
          <w:lang w:eastAsia="ru-RU"/>
        </w:rPr>
        <w:t xml:space="preserve"> </w:t>
      </w:r>
      <w:r w:rsidR="00E35645" w:rsidRPr="00895DE2">
        <w:rPr>
          <w:rFonts w:ascii="Arial" w:hAnsi="Arial" w:cs="Arial"/>
          <w:spacing w:val="2"/>
          <w:sz w:val="24"/>
          <w:szCs w:val="24"/>
          <w:lang w:eastAsia="ru-RU"/>
        </w:rPr>
        <w:t xml:space="preserve">113,3 </w:t>
      </w:r>
      <w:r w:rsidR="00EE57EB" w:rsidRPr="00895DE2">
        <w:rPr>
          <w:rFonts w:ascii="Arial" w:hAnsi="Arial" w:cs="Arial"/>
          <w:spacing w:val="2"/>
          <w:sz w:val="24"/>
          <w:szCs w:val="24"/>
          <w:lang w:eastAsia="ru-RU"/>
        </w:rPr>
        <w:t>га</w:t>
      </w:r>
    </w:p>
    <w:p w:rsidR="00EE57EB" w:rsidRPr="00895DE2" w:rsidRDefault="00EE57EB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>Как итог это позволит:</w:t>
      </w:r>
    </w:p>
    <w:p w:rsidR="00EE57EB" w:rsidRPr="00895DE2" w:rsidRDefault="00E325BE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 xml:space="preserve">- </w:t>
      </w:r>
      <w:r w:rsidR="00EE57EB" w:rsidRPr="00895DE2">
        <w:rPr>
          <w:rFonts w:ascii="Arial" w:hAnsi="Arial" w:cs="Arial"/>
          <w:spacing w:val="2"/>
          <w:sz w:val="24"/>
          <w:szCs w:val="24"/>
          <w:lang w:eastAsia="ru-RU"/>
        </w:rPr>
        <w:t>создать комфортные условия жизнедеятельности в сельской местности;</w:t>
      </w:r>
    </w:p>
    <w:p w:rsidR="00EE57EB" w:rsidRPr="00895DE2" w:rsidRDefault="00E325BE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 xml:space="preserve">- </w:t>
      </w:r>
      <w:r w:rsidR="00EE57EB" w:rsidRPr="00895DE2">
        <w:rPr>
          <w:rFonts w:ascii="Arial" w:hAnsi="Arial" w:cs="Arial"/>
          <w:spacing w:val="2"/>
          <w:sz w:val="24"/>
          <w:szCs w:val="24"/>
          <w:lang w:eastAsia="ru-RU"/>
        </w:rPr>
        <w:t>активизировать участие сельских сообществ в решении вопросов местного значения;</w:t>
      </w:r>
    </w:p>
    <w:p w:rsidR="00EE57EB" w:rsidRPr="00895DE2" w:rsidRDefault="00E325BE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 xml:space="preserve">- </w:t>
      </w:r>
      <w:r w:rsidR="00EE57EB" w:rsidRPr="00895DE2">
        <w:rPr>
          <w:rFonts w:ascii="Arial" w:hAnsi="Arial" w:cs="Arial"/>
          <w:spacing w:val="2"/>
          <w:sz w:val="24"/>
          <w:szCs w:val="24"/>
          <w:lang w:eastAsia="ru-RU"/>
        </w:rPr>
        <w:t>сформировать позитивное отношение к селу и сельскому образу жизни.</w:t>
      </w:r>
    </w:p>
    <w:p w:rsidR="00E35645" w:rsidRPr="00895DE2" w:rsidRDefault="00E35645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E35645" w:rsidRPr="00895DE2" w:rsidRDefault="00E35645" w:rsidP="006C16E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b/>
          <w:spacing w:val="2"/>
          <w:sz w:val="24"/>
          <w:szCs w:val="24"/>
          <w:lang w:eastAsia="ru-RU"/>
        </w:rPr>
        <w:t>Управление реализацией программы и контроль за ходом ее выполнения</w:t>
      </w:r>
    </w:p>
    <w:p w:rsidR="005A0213" w:rsidRPr="00895DE2" w:rsidRDefault="00EE57EB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>Ответственным исполнителем программы является отдел строительства и архитектуры,</w:t>
      </w:r>
      <w:r w:rsidR="00E325BE" w:rsidRPr="00895DE2">
        <w:rPr>
          <w:rFonts w:ascii="Arial" w:hAnsi="Arial" w:cs="Arial"/>
          <w:spacing w:val="2"/>
          <w:sz w:val="24"/>
          <w:szCs w:val="24"/>
          <w:lang w:eastAsia="ru-RU"/>
        </w:rPr>
        <w:t xml:space="preserve"> </w:t>
      </w:r>
      <w:r w:rsidR="00EC6C16" w:rsidRPr="00895DE2">
        <w:rPr>
          <w:rFonts w:ascii="Arial" w:hAnsi="Arial" w:cs="Arial"/>
          <w:spacing w:val="2"/>
          <w:sz w:val="24"/>
          <w:szCs w:val="24"/>
          <w:lang w:eastAsia="ru-RU"/>
        </w:rPr>
        <w:t xml:space="preserve">соисполнителями - </w:t>
      </w:r>
      <w:r w:rsidR="00E325BE" w:rsidRPr="00895DE2">
        <w:rPr>
          <w:rFonts w:ascii="Arial" w:hAnsi="Arial" w:cs="Arial"/>
          <w:spacing w:val="2"/>
          <w:sz w:val="24"/>
          <w:szCs w:val="24"/>
          <w:lang w:eastAsia="ru-RU"/>
        </w:rPr>
        <w:t>отдел экономического развития</w:t>
      </w: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 xml:space="preserve"> администрации муниципального образования Кимовский </w:t>
      </w:r>
      <w:r w:rsidR="00E35645" w:rsidRPr="00895DE2">
        <w:rPr>
          <w:rFonts w:ascii="Arial" w:hAnsi="Arial" w:cs="Arial"/>
          <w:spacing w:val="2"/>
          <w:sz w:val="24"/>
          <w:szCs w:val="24"/>
          <w:lang w:eastAsia="ru-RU"/>
        </w:rPr>
        <w:t>район</w:t>
      </w:r>
      <w:r w:rsidR="005A0213" w:rsidRPr="00895DE2">
        <w:rPr>
          <w:rFonts w:ascii="Arial" w:hAnsi="Arial" w:cs="Arial"/>
          <w:spacing w:val="2"/>
          <w:sz w:val="24"/>
          <w:szCs w:val="24"/>
          <w:lang w:eastAsia="ru-RU"/>
        </w:rPr>
        <w:t xml:space="preserve">. </w:t>
      </w:r>
    </w:p>
    <w:p w:rsidR="00EE57EB" w:rsidRPr="00895DE2" w:rsidRDefault="00EE57EB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>Контроль за целевым расходованием бюджетных средств осуществляется в соответствии с бюджетным законодательством.</w:t>
      </w:r>
    </w:p>
    <w:p w:rsidR="00EE57EB" w:rsidRPr="00895DE2" w:rsidRDefault="00EE57EB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>Текущее управление и контроль за ходом реализации программы, координацию работы соисполнителей программных мероприятий осуществляет ответственный исполнитель программы.</w:t>
      </w:r>
    </w:p>
    <w:p w:rsidR="00EE57EB" w:rsidRPr="00895DE2" w:rsidRDefault="00EE57EB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>Основными задачами по управлению программой являются:</w:t>
      </w:r>
    </w:p>
    <w:p w:rsidR="00EE57EB" w:rsidRPr="00895DE2" w:rsidRDefault="00EE57EB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>организация мониторинга хода реализации программных мероприятий;</w:t>
      </w:r>
    </w:p>
    <w:p w:rsidR="00EE57EB" w:rsidRPr="00895DE2" w:rsidRDefault="00EE57EB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>представление своевременной и достоверной информации для проведения оценки программы в установленном порядке.</w:t>
      </w:r>
    </w:p>
    <w:p w:rsidR="00EE57EB" w:rsidRPr="00895DE2" w:rsidRDefault="00EE57EB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895DE2">
        <w:rPr>
          <w:rFonts w:ascii="Arial" w:hAnsi="Arial" w:cs="Arial"/>
          <w:spacing w:val="2"/>
          <w:sz w:val="24"/>
          <w:szCs w:val="24"/>
          <w:lang w:eastAsia="ru-RU"/>
        </w:rPr>
        <w:t>Ответственный исполнитель программы с учетом выделяемых на реализацию программы финансовых средств ежегодно уточняет состав программных мероприятий, плановые значения показателей результативности и эффективности реализации программы, механизм реализации программы, состав соисполнителей мероприятий программы.</w:t>
      </w:r>
    </w:p>
    <w:p w:rsidR="00EE57EB" w:rsidRPr="00895DE2" w:rsidRDefault="00EE57EB" w:rsidP="006C1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895DE2">
        <w:rPr>
          <w:rFonts w:ascii="Arial" w:hAnsi="Arial" w:cs="Arial"/>
          <w:spacing w:val="2"/>
          <w:sz w:val="24"/>
          <w:szCs w:val="24"/>
        </w:rPr>
        <w:t>Перечень объектов муниципальной программы «Устойчивое развитие сельских территорий муниципального обр</w:t>
      </w:r>
      <w:r w:rsidR="00E325BE" w:rsidRPr="00895DE2">
        <w:rPr>
          <w:rFonts w:ascii="Arial" w:hAnsi="Arial" w:cs="Arial"/>
          <w:spacing w:val="2"/>
          <w:sz w:val="24"/>
          <w:szCs w:val="24"/>
        </w:rPr>
        <w:t>азования Кимовский район на 2019 – 2024 годы</w:t>
      </w:r>
      <w:r w:rsidRPr="00895DE2">
        <w:rPr>
          <w:rFonts w:ascii="Arial" w:hAnsi="Arial" w:cs="Arial"/>
          <w:spacing w:val="2"/>
          <w:sz w:val="24"/>
          <w:szCs w:val="24"/>
        </w:rPr>
        <w:t>» утверждается отдельным распоряжением администрации муниципального образования Кимовский район</w:t>
      </w:r>
      <w:r w:rsidR="00E325BE" w:rsidRPr="00895DE2">
        <w:rPr>
          <w:rFonts w:ascii="Arial" w:hAnsi="Arial" w:cs="Arial"/>
          <w:spacing w:val="2"/>
          <w:sz w:val="24"/>
          <w:szCs w:val="24"/>
        </w:rPr>
        <w:t xml:space="preserve"> ежегодно</w:t>
      </w:r>
      <w:r w:rsidRPr="00895DE2">
        <w:rPr>
          <w:rFonts w:ascii="Arial" w:hAnsi="Arial" w:cs="Arial"/>
          <w:spacing w:val="2"/>
          <w:sz w:val="24"/>
          <w:szCs w:val="24"/>
        </w:rPr>
        <w:t>.</w:t>
      </w:r>
    </w:p>
    <w:p w:rsidR="00E4164A" w:rsidRDefault="00E4164A" w:rsidP="006C16E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hAnsi="Arial" w:cs="Arial"/>
          <w:spacing w:val="2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395"/>
      </w:tblGrid>
      <w:tr w:rsidR="00E4164A" w:rsidRPr="004B0FAE" w:rsidTr="000B46E8">
        <w:tc>
          <w:tcPr>
            <w:tcW w:w="4644" w:type="dxa"/>
          </w:tcPr>
          <w:p w:rsidR="00E4164A" w:rsidRPr="001E6A0A" w:rsidRDefault="00E4164A" w:rsidP="000B46E8">
            <w:pPr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Заместитель главы 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администраци</w:t>
            </w: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и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 муниципального образования Кимовский район</w:t>
            </w:r>
          </w:p>
        </w:tc>
        <w:tc>
          <w:tcPr>
            <w:tcW w:w="4395" w:type="dxa"/>
          </w:tcPr>
          <w:p w:rsidR="00E4164A" w:rsidRPr="001E6A0A" w:rsidRDefault="00E4164A" w:rsidP="000B46E8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О.П. Михайлин</w:t>
            </w:r>
          </w:p>
        </w:tc>
      </w:tr>
    </w:tbl>
    <w:p w:rsidR="00E4164A" w:rsidRPr="00895DE2" w:rsidRDefault="00E4164A" w:rsidP="00E4164A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spacing w:val="2"/>
          <w:sz w:val="24"/>
          <w:szCs w:val="24"/>
        </w:rPr>
      </w:pPr>
    </w:p>
    <w:sectPr w:rsidR="00E4164A" w:rsidRPr="00895DE2" w:rsidSect="00E4164A">
      <w:pgSz w:w="11906" w:h="16838"/>
      <w:pgMar w:top="1134" w:right="992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DD7" w:rsidRDefault="009D1DD7" w:rsidP="00630735">
      <w:pPr>
        <w:spacing w:after="0" w:line="240" w:lineRule="auto"/>
      </w:pPr>
      <w:r>
        <w:separator/>
      </w:r>
    </w:p>
  </w:endnote>
  <w:endnote w:type="continuationSeparator" w:id="0">
    <w:p w:rsidR="009D1DD7" w:rsidRDefault="009D1DD7" w:rsidP="00630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DD7" w:rsidRDefault="009D1DD7" w:rsidP="00630735">
      <w:pPr>
        <w:spacing w:after="0" w:line="240" w:lineRule="auto"/>
      </w:pPr>
      <w:r>
        <w:separator/>
      </w:r>
    </w:p>
  </w:footnote>
  <w:footnote w:type="continuationSeparator" w:id="0">
    <w:p w:rsidR="009D1DD7" w:rsidRDefault="009D1DD7" w:rsidP="006307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26B30"/>
    <w:rsid w:val="00044A09"/>
    <w:rsid w:val="000E1C6D"/>
    <w:rsid w:val="000F3B27"/>
    <w:rsid w:val="0010673B"/>
    <w:rsid w:val="00135DDB"/>
    <w:rsid w:val="00137844"/>
    <w:rsid w:val="00153597"/>
    <w:rsid w:val="0015403C"/>
    <w:rsid w:val="00173871"/>
    <w:rsid w:val="001B684A"/>
    <w:rsid w:val="00206D77"/>
    <w:rsid w:val="00260E8B"/>
    <w:rsid w:val="002B4769"/>
    <w:rsid w:val="002F53AE"/>
    <w:rsid w:val="00313FC5"/>
    <w:rsid w:val="00314A89"/>
    <w:rsid w:val="00356F2A"/>
    <w:rsid w:val="00363B61"/>
    <w:rsid w:val="003733F0"/>
    <w:rsid w:val="003764AF"/>
    <w:rsid w:val="00393210"/>
    <w:rsid w:val="003A0007"/>
    <w:rsid w:val="003A67D6"/>
    <w:rsid w:val="003D70F1"/>
    <w:rsid w:val="0040635F"/>
    <w:rsid w:val="00410261"/>
    <w:rsid w:val="004116F9"/>
    <w:rsid w:val="00412D8E"/>
    <w:rsid w:val="0048788B"/>
    <w:rsid w:val="00493781"/>
    <w:rsid w:val="0049662F"/>
    <w:rsid w:val="004E4C07"/>
    <w:rsid w:val="00507D1F"/>
    <w:rsid w:val="00534CD3"/>
    <w:rsid w:val="00577514"/>
    <w:rsid w:val="005A0213"/>
    <w:rsid w:val="005C5E12"/>
    <w:rsid w:val="005D4F93"/>
    <w:rsid w:val="00603E3F"/>
    <w:rsid w:val="00612C8E"/>
    <w:rsid w:val="0062025C"/>
    <w:rsid w:val="006275BC"/>
    <w:rsid w:val="00630735"/>
    <w:rsid w:val="0065654A"/>
    <w:rsid w:val="00686A33"/>
    <w:rsid w:val="00691C65"/>
    <w:rsid w:val="006A0F64"/>
    <w:rsid w:val="006C16E7"/>
    <w:rsid w:val="006D60A4"/>
    <w:rsid w:val="006E5A44"/>
    <w:rsid w:val="007205F0"/>
    <w:rsid w:val="00757AD3"/>
    <w:rsid w:val="00776231"/>
    <w:rsid w:val="007B5AB5"/>
    <w:rsid w:val="007C014B"/>
    <w:rsid w:val="007E4E2B"/>
    <w:rsid w:val="00842B2B"/>
    <w:rsid w:val="0088060F"/>
    <w:rsid w:val="00895DE2"/>
    <w:rsid w:val="008B7F6B"/>
    <w:rsid w:val="008D1F6E"/>
    <w:rsid w:val="008E5296"/>
    <w:rsid w:val="008F1F55"/>
    <w:rsid w:val="00926B30"/>
    <w:rsid w:val="00985967"/>
    <w:rsid w:val="00987545"/>
    <w:rsid w:val="00991DEB"/>
    <w:rsid w:val="009D1DD7"/>
    <w:rsid w:val="00A0246D"/>
    <w:rsid w:val="00A24FAD"/>
    <w:rsid w:val="00A27473"/>
    <w:rsid w:val="00A41F1F"/>
    <w:rsid w:val="00AC4B7B"/>
    <w:rsid w:val="00AF0B14"/>
    <w:rsid w:val="00B163E0"/>
    <w:rsid w:val="00B56C65"/>
    <w:rsid w:val="00B73DE0"/>
    <w:rsid w:val="00B8356A"/>
    <w:rsid w:val="00BA4471"/>
    <w:rsid w:val="00C54D84"/>
    <w:rsid w:val="00CB27F0"/>
    <w:rsid w:val="00CE374A"/>
    <w:rsid w:val="00CF0822"/>
    <w:rsid w:val="00D13D42"/>
    <w:rsid w:val="00D3143E"/>
    <w:rsid w:val="00D640E2"/>
    <w:rsid w:val="00D66CAA"/>
    <w:rsid w:val="00D749DA"/>
    <w:rsid w:val="00D83D34"/>
    <w:rsid w:val="00DA3325"/>
    <w:rsid w:val="00DC67B9"/>
    <w:rsid w:val="00DE117B"/>
    <w:rsid w:val="00DE4091"/>
    <w:rsid w:val="00DF0775"/>
    <w:rsid w:val="00E15D42"/>
    <w:rsid w:val="00E325BE"/>
    <w:rsid w:val="00E35645"/>
    <w:rsid w:val="00E4164A"/>
    <w:rsid w:val="00E51ECC"/>
    <w:rsid w:val="00E90767"/>
    <w:rsid w:val="00E936C8"/>
    <w:rsid w:val="00EB2261"/>
    <w:rsid w:val="00EB741D"/>
    <w:rsid w:val="00EC6C16"/>
    <w:rsid w:val="00EE57EB"/>
    <w:rsid w:val="00F063C8"/>
    <w:rsid w:val="00F41175"/>
    <w:rsid w:val="00F6512D"/>
    <w:rsid w:val="00F960C1"/>
    <w:rsid w:val="00FB30DB"/>
    <w:rsid w:val="00FC2E22"/>
    <w:rsid w:val="00FC7807"/>
    <w:rsid w:val="00FE3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E3F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4">
    <w:name w:val="heading 4"/>
    <w:basedOn w:val="a"/>
    <w:link w:val="40"/>
    <w:uiPriority w:val="99"/>
    <w:qFormat/>
    <w:rsid w:val="00926B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9"/>
    <w:qFormat/>
    <w:rsid w:val="00926B3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926B3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926B3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rsid w:val="00926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CE374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D749DA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ConsPlusNormal0">
    <w:name w:val="ConsPlusNormal Знак"/>
    <w:link w:val="ConsPlusNormal"/>
    <w:locked/>
    <w:rsid w:val="00D749DA"/>
    <w:rPr>
      <w:rFonts w:ascii="Arial" w:eastAsiaTheme="minorHAnsi" w:hAnsi="Arial" w:cs="Arial"/>
      <w:lang w:eastAsia="en-US"/>
    </w:rPr>
  </w:style>
  <w:style w:type="paragraph" w:styleId="a3">
    <w:name w:val="header"/>
    <w:basedOn w:val="a"/>
    <w:link w:val="a4"/>
    <w:uiPriority w:val="99"/>
    <w:unhideWhenUsed/>
    <w:rsid w:val="00630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735"/>
    <w:rPr>
      <w:rFonts w:cs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30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0735"/>
    <w:rPr>
      <w:rFonts w:cs="Calibri"/>
      <w:sz w:val="22"/>
      <w:szCs w:val="22"/>
      <w:lang w:eastAsia="en-US"/>
    </w:rPr>
  </w:style>
  <w:style w:type="table" w:styleId="a7">
    <w:name w:val="Table Grid"/>
    <w:basedOn w:val="a1"/>
    <w:locked/>
    <w:rsid w:val="006A0F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72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28881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63872888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63872888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638728884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04F646-8D25-4E7D-9D38-18CC5D7FE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2815</Words>
  <Characters>16049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eryomin</dc:creator>
  <cp:lastModifiedBy>kornushin</cp:lastModifiedBy>
  <cp:revision>2</cp:revision>
  <cp:lastPrinted>2019-04-08T13:10:00Z</cp:lastPrinted>
  <dcterms:created xsi:type="dcterms:W3CDTF">2019-05-08T10:57:00Z</dcterms:created>
  <dcterms:modified xsi:type="dcterms:W3CDTF">2019-05-08T10:57:00Z</dcterms:modified>
</cp:coreProperties>
</file>