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1"/>
        <w:gridCol w:w="4913"/>
      </w:tblGrid>
      <w:tr w:rsidR="00AC0619" w:rsidRPr="00AC0619" w:rsidTr="00A9350D">
        <w:tc>
          <w:tcPr>
            <w:tcW w:w="10421" w:type="dxa"/>
            <w:gridSpan w:val="2"/>
            <w:hideMark/>
          </w:tcPr>
          <w:p w:rsidR="00AC0619" w:rsidRPr="00AC0619" w:rsidRDefault="00AC0619" w:rsidP="00AC06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061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AC0619" w:rsidRPr="00AC0619" w:rsidTr="00A9350D">
        <w:tc>
          <w:tcPr>
            <w:tcW w:w="10421" w:type="dxa"/>
            <w:gridSpan w:val="2"/>
            <w:hideMark/>
          </w:tcPr>
          <w:p w:rsidR="00AC0619" w:rsidRPr="00AC0619" w:rsidRDefault="00AC0619" w:rsidP="00AC06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061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AC0619" w:rsidRPr="00AC0619" w:rsidTr="00A9350D">
        <w:tc>
          <w:tcPr>
            <w:tcW w:w="10421" w:type="dxa"/>
            <w:gridSpan w:val="2"/>
          </w:tcPr>
          <w:p w:rsidR="00AC0619" w:rsidRPr="00AC0619" w:rsidRDefault="00AC0619" w:rsidP="00AC06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0619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AC0619" w:rsidRPr="00AC0619" w:rsidRDefault="00AC0619" w:rsidP="00AC06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0619" w:rsidRPr="00AC0619" w:rsidRDefault="00AC0619" w:rsidP="00AC06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619" w:rsidRPr="00AC0619" w:rsidTr="00A9350D">
        <w:tc>
          <w:tcPr>
            <w:tcW w:w="10421" w:type="dxa"/>
            <w:gridSpan w:val="2"/>
            <w:hideMark/>
          </w:tcPr>
          <w:p w:rsidR="00AC0619" w:rsidRPr="00AC0619" w:rsidRDefault="00AC0619" w:rsidP="00AC06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061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AC0619" w:rsidRPr="00AC0619" w:rsidTr="00A9350D">
        <w:tc>
          <w:tcPr>
            <w:tcW w:w="10421" w:type="dxa"/>
            <w:gridSpan w:val="2"/>
          </w:tcPr>
          <w:p w:rsidR="00AC0619" w:rsidRPr="00AC0619" w:rsidRDefault="00AC0619" w:rsidP="00AC06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C0619" w:rsidRPr="00AC0619" w:rsidTr="00A9350D">
        <w:tc>
          <w:tcPr>
            <w:tcW w:w="5210" w:type="dxa"/>
            <w:hideMark/>
          </w:tcPr>
          <w:p w:rsidR="00AC0619" w:rsidRPr="00AC0619" w:rsidRDefault="00AC0619" w:rsidP="00AC06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0619">
              <w:rPr>
                <w:rFonts w:ascii="Arial" w:hAnsi="Arial" w:cs="Arial"/>
                <w:b/>
                <w:sz w:val="24"/>
                <w:szCs w:val="24"/>
              </w:rPr>
              <w:t xml:space="preserve">от 16 ноября 2021 г. </w:t>
            </w:r>
          </w:p>
        </w:tc>
        <w:tc>
          <w:tcPr>
            <w:tcW w:w="5211" w:type="dxa"/>
            <w:hideMark/>
          </w:tcPr>
          <w:p w:rsidR="00AC0619" w:rsidRPr="00AC0619" w:rsidRDefault="00AC0619" w:rsidP="00AC061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0619">
              <w:rPr>
                <w:rFonts w:ascii="Arial" w:hAnsi="Arial" w:cs="Arial"/>
                <w:b/>
                <w:sz w:val="24"/>
                <w:szCs w:val="24"/>
              </w:rPr>
              <w:t>№ 1227</w:t>
            </w:r>
          </w:p>
        </w:tc>
      </w:tr>
    </w:tbl>
    <w:p w:rsidR="00AC0619" w:rsidRDefault="00AC0619" w:rsidP="00AC0619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C0619" w:rsidRPr="00AC0619" w:rsidRDefault="00AC0619" w:rsidP="00AC0619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F19D3" w:rsidRPr="00AC0619" w:rsidRDefault="004F19D3" w:rsidP="00AC0619">
      <w:pPr>
        <w:pStyle w:val="ConsPlusTitle"/>
        <w:jc w:val="center"/>
        <w:rPr>
          <w:rFonts w:ascii="Arial" w:hAnsi="Arial" w:cs="Arial"/>
          <w:b w:val="0"/>
          <w:sz w:val="32"/>
          <w:szCs w:val="32"/>
        </w:rPr>
      </w:pPr>
      <w:r w:rsidRPr="00AC0619">
        <w:rPr>
          <w:rFonts w:ascii="Arial" w:hAnsi="Arial" w:cs="Arial"/>
          <w:sz w:val="32"/>
          <w:szCs w:val="32"/>
        </w:rPr>
        <w:t>О внесении изменений в постановление администрации муниципального образования Кимовский район от 25.02.2021 № 151</w:t>
      </w:r>
      <w:r w:rsidR="00AC0619" w:rsidRPr="00AC0619">
        <w:rPr>
          <w:rFonts w:ascii="Arial" w:hAnsi="Arial" w:cs="Arial"/>
          <w:sz w:val="32"/>
          <w:szCs w:val="32"/>
        </w:rPr>
        <w:t xml:space="preserve"> </w:t>
      </w:r>
      <w:r w:rsidRPr="00AC0619">
        <w:rPr>
          <w:rFonts w:ascii="Arial" w:hAnsi="Arial" w:cs="Arial"/>
          <w:sz w:val="32"/>
          <w:szCs w:val="32"/>
        </w:rPr>
        <w:t>«Об утверждении административного регламента предоставления муниципальной услуги «Прием заявлений, постановка на учет и зачисление детей в муниципальные общеобразовательные учреждения,</w:t>
      </w:r>
      <w:r w:rsidR="00AC0619" w:rsidRPr="00AC0619">
        <w:rPr>
          <w:rFonts w:ascii="Arial" w:hAnsi="Arial" w:cs="Arial"/>
          <w:sz w:val="32"/>
          <w:szCs w:val="32"/>
        </w:rPr>
        <w:t xml:space="preserve"> </w:t>
      </w:r>
      <w:r w:rsidRPr="00AC0619">
        <w:rPr>
          <w:rFonts w:ascii="Arial" w:hAnsi="Arial" w:cs="Arial"/>
          <w:sz w:val="32"/>
          <w:szCs w:val="32"/>
        </w:rPr>
        <w:t>реализующие основные общеобразовательные программы начального общего, основного общего, среднего общего образования»</w:t>
      </w:r>
    </w:p>
    <w:p w:rsidR="00743814" w:rsidRPr="00AC0619" w:rsidRDefault="00743814" w:rsidP="00AC0619">
      <w:pPr>
        <w:tabs>
          <w:tab w:val="left" w:pos="420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F19D3" w:rsidRPr="00AC0619" w:rsidRDefault="004F19D3" w:rsidP="00AC0619">
      <w:pPr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 w:rsidRPr="00AC0619">
        <w:rPr>
          <w:rFonts w:ascii="Arial" w:hAnsi="Arial" w:cs="Arial"/>
          <w:color w:val="000000"/>
          <w:sz w:val="24"/>
          <w:szCs w:val="24"/>
        </w:rPr>
        <w:t>В соответствии с Федеральными законами от 06.10.2003 № 131-ФЗ «</w:t>
      </w:r>
      <w:r w:rsidRPr="00AC0619">
        <w:rPr>
          <w:rFonts w:ascii="Arial" w:hAnsi="Arial" w:cs="Arial"/>
          <w:bCs/>
          <w:color w:val="000000"/>
          <w:kern w:val="36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AC0619">
        <w:rPr>
          <w:rFonts w:ascii="Arial" w:hAnsi="Arial" w:cs="Arial"/>
          <w:color w:val="000000"/>
          <w:sz w:val="24"/>
          <w:szCs w:val="24"/>
        </w:rPr>
        <w:t xml:space="preserve">», от 27.07.2010 № 210-ФЗ «Об организации предоставления государственных и муниципальных услуг», </w:t>
      </w:r>
      <w:r w:rsidRPr="00AC0619">
        <w:rPr>
          <w:rFonts w:ascii="Arial" w:hAnsi="Arial" w:cs="Arial"/>
          <w:bCs/>
          <w:color w:val="000000"/>
          <w:sz w:val="24"/>
          <w:szCs w:val="24"/>
        </w:rPr>
        <w:t>от 17.07.2009 № 172-ФЗ «Об антикоррупционной экспертизе нормативных правовых актов и проектов нормативных правовых актов», от 29.12.2012</w:t>
      </w:r>
      <w:r w:rsidR="00AC061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bCs/>
          <w:color w:val="000000"/>
          <w:sz w:val="24"/>
          <w:szCs w:val="24"/>
        </w:rPr>
        <w:t>№ 273-ФЗ «Об образовании в Российской Федерации», постановлением Правительства РФ от 16.05.2011 № 373 «О разработке и утверждении административных</w:t>
      </w:r>
      <w:proofErr w:type="gramEnd"/>
      <w:r w:rsidRPr="00AC0619">
        <w:rPr>
          <w:rFonts w:ascii="Arial" w:hAnsi="Arial" w:cs="Arial"/>
          <w:bCs/>
          <w:color w:val="000000"/>
          <w:sz w:val="24"/>
          <w:szCs w:val="24"/>
        </w:rPr>
        <w:t xml:space="preserve"> регламентов исполнения государственных функций и административных регламентов предоставления государственных услуг», </w:t>
      </w:r>
      <w:r w:rsidRPr="00AC0619">
        <w:rPr>
          <w:rFonts w:ascii="Arial" w:hAnsi="Arial" w:cs="Arial"/>
          <w:color w:val="000000"/>
          <w:sz w:val="24"/>
          <w:szCs w:val="24"/>
        </w:rPr>
        <w:t xml:space="preserve">постановлением администрации муниципального образования Кимовский район от 31.05.2011 № 1026 «О порядке разработки и утверждения административных регламентов предоставления муниципальных услуг администрации муниципального образования Кимовский район», на основании Устава муниципального образования Кимовский район, администрация муниципального образования Кимовский район </w:t>
      </w:r>
      <w:r w:rsidR="00AC0619" w:rsidRPr="00AC0619">
        <w:rPr>
          <w:rFonts w:ascii="Arial" w:hAnsi="Arial" w:cs="Arial"/>
          <w:bCs/>
          <w:color w:val="000000"/>
          <w:sz w:val="24"/>
          <w:szCs w:val="24"/>
        </w:rPr>
        <w:t>постановляет:</w:t>
      </w:r>
    </w:p>
    <w:p w:rsidR="004F19D3" w:rsidRPr="00AC0619" w:rsidRDefault="004F19D3" w:rsidP="00AC0619">
      <w:pPr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C0619">
        <w:rPr>
          <w:rFonts w:ascii="Arial" w:hAnsi="Arial" w:cs="Arial"/>
          <w:bCs/>
          <w:color w:val="000000"/>
          <w:sz w:val="24"/>
          <w:szCs w:val="24"/>
        </w:rPr>
        <w:t>1.</w:t>
      </w:r>
      <w:r w:rsidRPr="00AC0619">
        <w:rPr>
          <w:rFonts w:ascii="Arial" w:hAnsi="Arial" w:cs="Arial"/>
          <w:bCs/>
          <w:color w:val="000000"/>
          <w:sz w:val="24"/>
          <w:szCs w:val="24"/>
          <w:lang w:val="en-US"/>
        </w:rPr>
        <w:t> </w:t>
      </w:r>
      <w:r w:rsidRPr="00AC0619">
        <w:rPr>
          <w:rFonts w:ascii="Arial" w:hAnsi="Arial" w:cs="Arial"/>
          <w:color w:val="000000"/>
          <w:sz w:val="24"/>
          <w:szCs w:val="24"/>
        </w:rPr>
        <w:t>Внести в постановление администрации муниципального образования Кимовский</w:t>
      </w:r>
      <w:r w:rsidR="00AC0619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color w:val="000000"/>
          <w:sz w:val="24"/>
          <w:szCs w:val="24"/>
        </w:rPr>
        <w:t>район</w:t>
      </w:r>
      <w:r w:rsidR="00AC0619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color w:val="000000"/>
          <w:sz w:val="24"/>
          <w:szCs w:val="24"/>
        </w:rPr>
        <w:t>от 25.02.2021</w:t>
      </w:r>
      <w:r w:rsidR="00AC0619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color w:val="000000"/>
          <w:sz w:val="24"/>
          <w:szCs w:val="24"/>
        </w:rPr>
        <w:t>№ 151</w:t>
      </w:r>
      <w:r w:rsidR="00AC0619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color w:val="000000"/>
          <w:sz w:val="24"/>
          <w:szCs w:val="24"/>
        </w:rPr>
        <w:t>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 следующие изменения:</w:t>
      </w:r>
    </w:p>
    <w:p w:rsidR="0062478B" w:rsidRPr="00AC0619" w:rsidRDefault="004F19D3" w:rsidP="00AC0619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C0619">
        <w:rPr>
          <w:rFonts w:ascii="Arial" w:hAnsi="Arial" w:cs="Arial"/>
          <w:color w:val="000000"/>
          <w:sz w:val="24"/>
          <w:szCs w:val="24"/>
        </w:rPr>
        <w:t>1.1. В приложении</w:t>
      </w:r>
      <w:r w:rsidR="00AC0619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color w:val="000000"/>
          <w:sz w:val="24"/>
          <w:szCs w:val="24"/>
        </w:rPr>
        <w:t xml:space="preserve">к постановлению в части 1 раздела </w:t>
      </w:r>
      <w:r w:rsidRPr="00AC0619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AC0619">
        <w:rPr>
          <w:rFonts w:ascii="Arial" w:hAnsi="Arial" w:cs="Arial"/>
          <w:color w:val="000000"/>
          <w:sz w:val="24"/>
          <w:szCs w:val="24"/>
        </w:rPr>
        <w:t xml:space="preserve"> пункт 49.3</w:t>
      </w:r>
      <w:r w:rsidR="0062478B" w:rsidRPr="00AC0619">
        <w:rPr>
          <w:rFonts w:ascii="Arial" w:hAnsi="Arial" w:cs="Arial"/>
          <w:color w:val="000000"/>
          <w:sz w:val="24"/>
          <w:szCs w:val="24"/>
        </w:rPr>
        <w:t>.</w:t>
      </w:r>
      <w:r w:rsidRPr="00AC0619">
        <w:rPr>
          <w:rFonts w:ascii="Arial" w:hAnsi="Arial" w:cs="Arial"/>
          <w:color w:val="000000"/>
          <w:sz w:val="24"/>
          <w:szCs w:val="24"/>
        </w:rPr>
        <w:t xml:space="preserve"> изложить в новой редакции: </w:t>
      </w:r>
    </w:p>
    <w:p w:rsidR="004F19D3" w:rsidRPr="00AC0619" w:rsidRDefault="004F19D3" w:rsidP="00AC0619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C0619">
        <w:rPr>
          <w:rFonts w:ascii="Arial" w:hAnsi="Arial" w:cs="Arial"/>
          <w:color w:val="000000"/>
          <w:sz w:val="24"/>
          <w:szCs w:val="24"/>
        </w:rPr>
        <w:t xml:space="preserve">«49.3. </w:t>
      </w:r>
      <w:proofErr w:type="gramStart"/>
      <w:r w:rsidRPr="00AC0619">
        <w:rPr>
          <w:rFonts w:ascii="Arial" w:hAnsi="Arial" w:cs="Arial"/>
          <w:color w:val="000000"/>
          <w:sz w:val="24"/>
          <w:szCs w:val="24"/>
        </w:rPr>
        <w:t xml:space="preserve">Проживающие в одной семье и имеющие общее место жительства дети имеют право преимущественно приема на обучение по основным общеобразовательным программам начального общего образования в муниципальные общеобразовательные организации, в которых обучаются не только его полнородные, но и </w:t>
      </w:r>
      <w:proofErr w:type="spellStart"/>
      <w:r w:rsidRPr="00AC0619">
        <w:rPr>
          <w:rFonts w:ascii="Arial" w:hAnsi="Arial" w:cs="Arial"/>
          <w:color w:val="000000"/>
          <w:sz w:val="24"/>
          <w:szCs w:val="24"/>
        </w:rPr>
        <w:t>неполнородные</w:t>
      </w:r>
      <w:proofErr w:type="spellEnd"/>
      <w:r w:rsidRPr="00AC0619">
        <w:rPr>
          <w:rFonts w:ascii="Arial" w:hAnsi="Arial" w:cs="Arial"/>
          <w:color w:val="000000"/>
          <w:sz w:val="24"/>
          <w:szCs w:val="24"/>
        </w:rPr>
        <w:t xml:space="preserve"> брат и (или) сестра».</w:t>
      </w:r>
      <w:r w:rsidR="0062478B" w:rsidRPr="00AC0619">
        <w:rPr>
          <w:rFonts w:ascii="Arial" w:hAnsi="Arial" w:cs="Arial"/>
          <w:color w:val="000000"/>
          <w:sz w:val="24"/>
          <w:szCs w:val="24"/>
        </w:rPr>
        <w:t>».</w:t>
      </w:r>
      <w:proofErr w:type="gramEnd"/>
    </w:p>
    <w:p w:rsidR="004F19D3" w:rsidRPr="00AC0619" w:rsidRDefault="004F19D3" w:rsidP="00AC0619">
      <w:pPr>
        <w:pStyle w:val="ConsPlusTitle"/>
        <w:tabs>
          <w:tab w:val="left" w:pos="284"/>
          <w:tab w:val="left" w:pos="851"/>
        </w:tabs>
        <w:ind w:firstLine="709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AC0619">
        <w:rPr>
          <w:rFonts w:ascii="Arial" w:hAnsi="Arial" w:cs="Arial"/>
          <w:b w:val="0"/>
          <w:color w:val="000000"/>
          <w:sz w:val="24"/>
          <w:szCs w:val="24"/>
        </w:rPr>
        <w:t>1.2. В приложении</w:t>
      </w:r>
      <w:r w:rsidR="00AC0619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b w:val="0"/>
          <w:color w:val="000000"/>
          <w:sz w:val="24"/>
          <w:szCs w:val="24"/>
        </w:rPr>
        <w:t xml:space="preserve">к постановлению в части 4 раздела </w:t>
      </w:r>
      <w:r w:rsidRPr="00AC0619">
        <w:rPr>
          <w:rFonts w:ascii="Arial" w:hAnsi="Arial" w:cs="Arial"/>
          <w:b w:val="0"/>
          <w:color w:val="000000"/>
          <w:sz w:val="24"/>
          <w:szCs w:val="24"/>
          <w:lang w:val="en-US"/>
        </w:rPr>
        <w:t>II</w:t>
      </w:r>
      <w:r w:rsidRPr="00AC0619">
        <w:rPr>
          <w:rFonts w:ascii="Arial" w:hAnsi="Arial" w:cs="Arial"/>
          <w:b w:val="0"/>
          <w:color w:val="000000"/>
          <w:sz w:val="24"/>
          <w:szCs w:val="24"/>
        </w:rPr>
        <w:t xml:space="preserve"> пункт 16 изложить в новой редакции:</w:t>
      </w:r>
    </w:p>
    <w:p w:rsidR="004F19D3" w:rsidRPr="00AC0619" w:rsidRDefault="004F19D3" w:rsidP="00AC0619">
      <w:pPr>
        <w:pStyle w:val="ConsPlusTitle"/>
        <w:tabs>
          <w:tab w:val="left" w:pos="284"/>
          <w:tab w:val="left" w:pos="851"/>
        </w:tabs>
        <w:ind w:firstLine="709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AC0619">
        <w:rPr>
          <w:rFonts w:ascii="Arial" w:hAnsi="Arial" w:cs="Arial"/>
          <w:b w:val="0"/>
          <w:color w:val="000000"/>
          <w:sz w:val="24"/>
          <w:szCs w:val="24"/>
        </w:rPr>
        <w:lastRenderedPageBreak/>
        <w:t>«16.Решение о зачислении (отказе в зачислении)</w:t>
      </w:r>
      <w:r w:rsidR="00AC0619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b w:val="0"/>
          <w:color w:val="000000"/>
          <w:sz w:val="24"/>
          <w:szCs w:val="24"/>
        </w:rPr>
        <w:t>получателя муниципальной услуги в МОУ принимается МОУ с момента приема (получения) полного пакета документов, указанных в пункте 23 настоящего Административного регламента, и</w:t>
      </w:r>
      <w:r w:rsidR="00AC0619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b w:val="0"/>
          <w:color w:val="000000"/>
          <w:sz w:val="24"/>
          <w:szCs w:val="24"/>
        </w:rPr>
        <w:t>оформляется распорядительным актом (приказом) руководителя принимающего МОУ (уполномоченного им лица).</w:t>
      </w:r>
      <w:r w:rsidR="0062478B" w:rsidRPr="00AC0619">
        <w:rPr>
          <w:rFonts w:ascii="Arial" w:hAnsi="Arial" w:cs="Arial"/>
          <w:b w:val="0"/>
          <w:color w:val="000000"/>
          <w:sz w:val="24"/>
          <w:szCs w:val="24"/>
        </w:rPr>
        <w:t>».</w:t>
      </w:r>
    </w:p>
    <w:p w:rsidR="004F19D3" w:rsidRPr="00AC0619" w:rsidRDefault="004F19D3" w:rsidP="00AC0619">
      <w:pPr>
        <w:pStyle w:val="ConsPlusTitle"/>
        <w:tabs>
          <w:tab w:val="left" w:pos="284"/>
          <w:tab w:val="left" w:pos="851"/>
        </w:tabs>
        <w:ind w:firstLine="709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AC0619">
        <w:rPr>
          <w:rFonts w:ascii="Arial" w:hAnsi="Arial" w:cs="Arial"/>
          <w:b w:val="0"/>
          <w:color w:val="000000"/>
          <w:sz w:val="24"/>
          <w:szCs w:val="24"/>
        </w:rPr>
        <w:t>1.3.</w:t>
      </w:r>
      <w:r w:rsidRPr="00AC0619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b w:val="0"/>
          <w:color w:val="000000"/>
          <w:sz w:val="24"/>
          <w:szCs w:val="24"/>
        </w:rPr>
        <w:t>В приложении</w:t>
      </w:r>
      <w:r w:rsidR="00AC0619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b w:val="0"/>
          <w:color w:val="000000"/>
          <w:sz w:val="24"/>
          <w:szCs w:val="24"/>
        </w:rPr>
        <w:t xml:space="preserve">к постановлению в части 4 раздела </w:t>
      </w:r>
      <w:r w:rsidRPr="00AC0619">
        <w:rPr>
          <w:rFonts w:ascii="Arial" w:hAnsi="Arial" w:cs="Arial"/>
          <w:b w:val="0"/>
          <w:color w:val="000000"/>
          <w:sz w:val="24"/>
          <w:szCs w:val="24"/>
          <w:lang w:val="en-US"/>
        </w:rPr>
        <w:t>II</w:t>
      </w:r>
      <w:r w:rsidRPr="00AC0619">
        <w:rPr>
          <w:rFonts w:ascii="Arial" w:hAnsi="Arial" w:cs="Arial"/>
          <w:b w:val="0"/>
          <w:color w:val="000000"/>
          <w:sz w:val="24"/>
          <w:szCs w:val="24"/>
        </w:rPr>
        <w:t xml:space="preserve"> пункт 17 изложить в новой редакции:</w:t>
      </w:r>
    </w:p>
    <w:p w:rsidR="004F19D3" w:rsidRPr="00AC0619" w:rsidRDefault="004F19D3" w:rsidP="00AC0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C0619">
        <w:rPr>
          <w:rFonts w:ascii="Arial" w:eastAsia="Calibri" w:hAnsi="Arial" w:cs="Arial"/>
          <w:color w:val="000000"/>
          <w:sz w:val="24"/>
          <w:szCs w:val="24"/>
        </w:rPr>
        <w:t>«17.</w:t>
      </w:r>
      <w:r w:rsidR="00AC061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gramStart"/>
      <w:r w:rsidRPr="00AC0619">
        <w:rPr>
          <w:rFonts w:ascii="Arial" w:eastAsia="Calibri" w:hAnsi="Arial" w:cs="Arial"/>
          <w:color w:val="000000"/>
          <w:sz w:val="24"/>
          <w:szCs w:val="24"/>
        </w:rPr>
        <w:t>Приём заявлений для поступающих в первые классы МОУ, закрепленной за территорией, на которой проживает ребёнок,</w:t>
      </w:r>
      <w:r w:rsidR="00AC061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AC0619">
        <w:rPr>
          <w:rFonts w:ascii="Arial" w:eastAsia="Calibri" w:hAnsi="Arial" w:cs="Arial"/>
          <w:color w:val="000000"/>
          <w:sz w:val="24"/>
          <w:szCs w:val="24"/>
        </w:rPr>
        <w:t>начинается не позднее 1 апреля и завершается не позднее 30 июня текучего года.</w:t>
      </w:r>
      <w:proofErr w:type="gramEnd"/>
    </w:p>
    <w:p w:rsidR="004F19D3" w:rsidRPr="00AC0619" w:rsidRDefault="004F19D3" w:rsidP="00AC0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AC0619">
        <w:rPr>
          <w:rFonts w:ascii="Arial" w:eastAsia="Calibri" w:hAnsi="Arial" w:cs="Arial"/>
          <w:color w:val="000000"/>
          <w:sz w:val="24"/>
          <w:szCs w:val="24"/>
        </w:rPr>
        <w:t>Приём заявлений для поступающих в первые классы МОУ, незакрепленных</w:t>
      </w:r>
      <w:r w:rsidR="00AC061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AC0619">
        <w:rPr>
          <w:rFonts w:ascii="Arial" w:eastAsia="Calibri" w:hAnsi="Arial" w:cs="Arial"/>
          <w:color w:val="000000"/>
          <w:sz w:val="24"/>
          <w:szCs w:val="24"/>
        </w:rPr>
        <w:t xml:space="preserve">за территорией, на которой проживает ребёнок, начинается с 6 июля текучего года до момента заполнения свободных мест, но не позднее 5 сентября текущего года. </w:t>
      </w:r>
      <w:proofErr w:type="gramEnd"/>
    </w:p>
    <w:p w:rsidR="004F19D3" w:rsidRPr="00AC0619" w:rsidRDefault="004F19D3" w:rsidP="00AC0619">
      <w:pPr>
        <w:keepNext/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Arial" w:hAnsi="Arial" w:cs="Arial"/>
          <w:bCs/>
          <w:color w:val="222222"/>
          <w:sz w:val="24"/>
          <w:szCs w:val="24"/>
        </w:rPr>
      </w:pPr>
      <w:r w:rsidRPr="00AC0619">
        <w:rPr>
          <w:rFonts w:ascii="Arial" w:hAnsi="Arial" w:cs="Arial"/>
          <w:bCs/>
          <w:sz w:val="24"/>
          <w:szCs w:val="24"/>
        </w:rPr>
        <w:t>Муниципальные образовательные организации, закончившие прием в первый класс всех детей,</w:t>
      </w:r>
      <w:r w:rsidR="00AC0619">
        <w:rPr>
          <w:rFonts w:ascii="Arial" w:hAnsi="Arial" w:cs="Arial"/>
          <w:bCs/>
          <w:sz w:val="24"/>
          <w:szCs w:val="24"/>
        </w:rPr>
        <w:t xml:space="preserve"> </w:t>
      </w:r>
      <w:r w:rsidRPr="00AC0619">
        <w:rPr>
          <w:rFonts w:ascii="Arial" w:hAnsi="Arial" w:cs="Arial"/>
          <w:bCs/>
          <w:sz w:val="24"/>
          <w:szCs w:val="24"/>
        </w:rPr>
        <w:t>обладающих</w:t>
      </w:r>
      <w:r w:rsidR="00AC0619">
        <w:rPr>
          <w:rFonts w:ascii="Arial" w:hAnsi="Arial" w:cs="Arial"/>
          <w:bCs/>
          <w:sz w:val="24"/>
          <w:szCs w:val="24"/>
        </w:rPr>
        <w:t xml:space="preserve"> </w:t>
      </w:r>
      <w:r w:rsidRPr="00AC0619">
        <w:rPr>
          <w:rFonts w:ascii="Arial" w:hAnsi="Arial" w:cs="Arial"/>
          <w:bCs/>
          <w:color w:val="222222"/>
          <w:sz w:val="24"/>
          <w:szCs w:val="24"/>
        </w:rPr>
        <w:t>преимущественным правом приема</w:t>
      </w:r>
      <w:proofErr w:type="gramStart"/>
      <w:r w:rsidRPr="00AC0619">
        <w:rPr>
          <w:rFonts w:ascii="Arial" w:hAnsi="Arial" w:cs="Arial"/>
          <w:bCs/>
          <w:color w:val="222222"/>
          <w:sz w:val="24"/>
          <w:szCs w:val="24"/>
        </w:rPr>
        <w:t> </w:t>
      </w:r>
      <w:r w:rsidRPr="00AC0619">
        <w:rPr>
          <w:rFonts w:ascii="Arial" w:hAnsi="Arial" w:cs="Arial"/>
          <w:bCs/>
          <w:sz w:val="24"/>
          <w:szCs w:val="24"/>
        </w:rPr>
        <w:t>,</w:t>
      </w:r>
      <w:proofErr w:type="gramEnd"/>
      <w:r w:rsidRPr="00AC0619">
        <w:rPr>
          <w:rFonts w:ascii="Arial" w:hAnsi="Arial" w:cs="Arial"/>
          <w:bCs/>
          <w:sz w:val="24"/>
          <w:szCs w:val="24"/>
        </w:rPr>
        <w:t xml:space="preserve"> а также проживающих на закрепленной территории, осуществляют прием детей, не проживающих на закрепленной территории, ранее 6 июля текучего года.</w:t>
      </w:r>
    </w:p>
    <w:p w:rsidR="004F19D3" w:rsidRPr="00AC0619" w:rsidRDefault="004F19D3" w:rsidP="00AC0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C0619">
        <w:rPr>
          <w:rFonts w:ascii="Arial" w:eastAsia="Calibri" w:hAnsi="Arial" w:cs="Arial"/>
          <w:sz w:val="24"/>
          <w:szCs w:val="24"/>
        </w:rPr>
        <w:t xml:space="preserve">Руководитель </w:t>
      </w:r>
      <w:proofErr w:type="gramStart"/>
      <w:r w:rsidRPr="00AC0619">
        <w:rPr>
          <w:rFonts w:ascii="Arial" w:eastAsia="Calibri" w:hAnsi="Arial" w:cs="Arial"/>
          <w:sz w:val="24"/>
          <w:szCs w:val="24"/>
        </w:rPr>
        <w:t>общеобразовательной</w:t>
      </w:r>
      <w:proofErr w:type="gramEnd"/>
      <w:r w:rsidRPr="00AC0619">
        <w:rPr>
          <w:rFonts w:ascii="Arial" w:eastAsia="Calibri" w:hAnsi="Arial" w:cs="Arial"/>
          <w:sz w:val="24"/>
          <w:szCs w:val="24"/>
        </w:rPr>
        <w:t xml:space="preserve"> организации издает распорядительный акт</w:t>
      </w:r>
      <w:r w:rsidR="00AC0619">
        <w:rPr>
          <w:rFonts w:ascii="Arial" w:eastAsia="Calibri" w:hAnsi="Arial" w:cs="Arial"/>
          <w:sz w:val="24"/>
          <w:szCs w:val="24"/>
        </w:rPr>
        <w:t xml:space="preserve"> </w:t>
      </w:r>
      <w:r w:rsidRPr="00AC0619">
        <w:rPr>
          <w:rFonts w:ascii="Arial" w:eastAsia="Calibri" w:hAnsi="Arial" w:cs="Arial"/>
          <w:sz w:val="24"/>
          <w:szCs w:val="24"/>
        </w:rPr>
        <w:t>о приеме на обучение детей: в 1-й класс – в течение 3-х рабочих дней после завершения приема заявлений о приеме на обучение в первый класс. В остальные классы – в течение 5-и рабочих дней после приема заявления и документов</w:t>
      </w:r>
      <w:proofErr w:type="gramStart"/>
      <w:r w:rsidRPr="00AC0619">
        <w:rPr>
          <w:rFonts w:ascii="Arial" w:eastAsia="Calibri" w:hAnsi="Arial" w:cs="Arial"/>
          <w:sz w:val="24"/>
          <w:szCs w:val="24"/>
        </w:rPr>
        <w:t>.». </w:t>
      </w:r>
      <w:proofErr w:type="gramEnd"/>
    </w:p>
    <w:p w:rsidR="004F19D3" w:rsidRPr="00AC0619" w:rsidRDefault="004F19D3" w:rsidP="00AC0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C0619">
        <w:rPr>
          <w:rFonts w:ascii="Arial" w:eastAsia="Calibri" w:hAnsi="Arial" w:cs="Arial"/>
          <w:sz w:val="24"/>
          <w:szCs w:val="24"/>
        </w:rPr>
        <w:t>1.4.</w:t>
      </w:r>
      <w:r w:rsidRPr="00AC0619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0619">
        <w:rPr>
          <w:rFonts w:ascii="Arial" w:eastAsia="Calibri" w:hAnsi="Arial" w:cs="Arial"/>
          <w:sz w:val="24"/>
          <w:szCs w:val="24"/>
        </w:rPr>
        <w:t>В приложении</w:t>
      </w:r>
      <w:r w:rsidR="00AC0619">
        <w:rPr>
          <w:rFonts w:ascii="Arial" w:eastAsia="Calibri" w:hAnsi="Arial" w:cs="Arial"/>
          <w:sz w:val="24"/>
          <w:szCs w:val="24"/>
        </w:rPr>
        <w:t xml:space="preserve"> </w:t>
      </w:r>
      <w:r w:rsidRPr="00AC0619">
        <w:rPr>
          <w:rFonts w:ascii="Arial" w:eastAsia="Calibri" w:hAnsi="Arial" w:cs="Arial"/>
          <w:sz w:val="24"/>
          <w:szCs w:val="24"/>
        </w:rPr>
        <w:t xml:space="preserve">к постановлению в части 6 раздела </w:t>
      </w:r>
      <w:r w:rsidRPr="00AC0619">
        <w:rPr>
          <w:rFonts w:ascii="Arial" w:eastAsia="Calibri" w:hAnsi="Arial" w:cs="Arial"/>
          <w:sz w:val="24"/>
          <w:szCs w:val="24"/>
          <w:lang w:val="en-US"/>
        </w:rPr>
        <w:t>III</w:t>
      </w:r>
      <w:r w:rsidRPr="00AC0619">
        <w:rPr>
          <w:rFonts w:ascii="Arial" w:eastAsia="Calibri" w:hAnsi="Arial" w:cs="Arial"/>
          <w:sz w:val="24"/>
          <w:szCs w:val="24"/>
        </w:rPr>
        <w:t xml:space="preserve"> пункт 68, 69 изложить в новой редакции.</w:t>
      </w:r>
    </w:p>
    <w:p w:rsidR="004F19D3" w:rsidRPr="00AC0619" w:rsidRDefault="004F19D3" w:rsidP="00AC0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C0619">
        <w:rPr>
          <w:rFonts w:ascii="Arial" w:eastAsia="Calibri" w:hAnsi="Arial" w:cs="Arial"/>
          <w:sz w:val="24"/>
          <w:szCs w:val="24"/>
        </w:rPr>
        <w:t>«68. О факте зачисления заявитель будет также проинформирован в «Личном кабинете» на РПГУ.</w:t>
      </w:r>
    </w:p>
    <w:p w:rsidR="004F19D3" w:rsidRPr="00AC0619" w:rsidRDefault="004F19D3" w:rsidP="00AC0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C0619">
        <w:rPr>
          <w:rFonts w:ascii="Arial" w:eastAsia="Calibri" w:hAnsi="Arial" w:cs="Arial"/>
          <w:sz w:val="24"/>
          <w:szCs w:val="24"/>
        </w:rPr>
        <w:t xml:space="preserve">Зачисление в МОУ оформляется приказом </w:t>
      </w:r>
      <w:proofErr w:type="gramStart"/>
      <w:r w:rsidRPr="00AC0619">
        <w:rPr>
          <w:rFonts w:ascii="Arial" w:eastAsia="Calibri" w:hAnsi="Arial" w:cs="Arial"/>
          <w:sz w:val="24"/>
          <w:szCs w:val="24"/>
        </w:rPr>
        <w:t>образовательной</w:t>
      </w:r>
      <w:proofErr w:type="gramEnd"/>
      <w:r w:rsidRPr="00AC0619">
        <w:rPr>
          <w:rFonts w:ascii="Arial" w:eastAsia="Calibri" w:hAnsi="Arial" w:cs="Arial"/>
          <w:sz w:val="24"/>
          <w:szCs w:val="24"/>
        </w:rPr>
        <w:t xml:space="preserve"> организации после приёма всех необходимых документов по заявлению на зачисление. </w:t>
      </w:r>
    </w:p>
    <w:p w:rsidR="004F19D3" w:rsidRPr="00AC0619" w:rsidRDefault="004F19D3" w:rsidP="00AC0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C0619">
        <w:rPr>
          <w:rFonts w:ascii="Arial" w:eastAsia="Calibri" w:hAnsi="Arial" w:cs="Arial"/>
          <w:sz w:val="24"/>
          <w:szCs w:val="24"/>
        </w:rPr>
        <w:t xml:space="preserve">69. В случае обнаружения специалистом МОУ при проверке документов факта указания ложных сведений в ранее поданном заявлении на зачисление, которые повлияли на формирование очереди заявлений, специалист </w:t>
      </w:r>
      <w:proofErr w:type="gramStart"/>
      <w:r w:rsidRPr="00AC0619">
        <w:rPr>
          <w:rFonts w:ascii="Arial" w:eastAsia="Calibri" w:hAnsi="Arial" w:cs="Arial"/>
          <w:sz w:val="24"/>
          <w:szCs w:val="24"/>
        </w:rPr>
        <w:t>отказывает в предоставлении услуги и меняет</w:t>
      </w:r>
      <w:proofErr w:type="gramEnd"/>
      <w:r w:rsidRPr="00AC0619">
        <w:rPr>
          <w:rFonts w:ascii="Arial" w:eastAsia="Calibri" w:hAnsi="Arial" w:cs="Arial"/>
          <w:sz w:val="24"/>
          <w:szCs w:val="24"/>
        </w:rPr>
        <w:t xml:space="preserve"> статус заявления на «Отказано».</w:t>
      </w:r>
    </w:p>
    <w:p w:rsidR="004F19D3" w:rsidRPr="00AC0619" w:rsidRDefault="004F19D3" w:rsidP="00AC0619">
      <w:pPr>
        <w:pStyle w:val="ConsPlusTitle"/>
        <w:tabs>
          <w:tab w:val="left" w:pos="284"/>
          <w:tab w:val="left" w:pos="851"/>
        </w:tabs>
        <w:ind w:firstLine="709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AC0619">
        <w:rPr>
          <w:rFonts w:ascii="Arial" w:hAnsi="Arial" w:cs="Arial"/>
          <w:b w:val="0"/>
          <w:color w:val="000000"/>
          <w:sz w:val="24"/>
          <w:szCs w:val="24"/>
        </w:rPr>
        <w:t>1.5. Приложение №1 к административному регламенту «Прием заявлений, постановка на учет и зачисление детей в муниципальные общеобразовательные</w:t>
      </w:r>
      <w:r w:rsidR="00AC0619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b w:val="0"/>
          <w:color w:val="000000"/>
          <w:sz w:val="24"/>
          <w:szCs w:val="24"/>
        </w:rPr>
        <w:t xml:space="preserve">учреждения, реализующие основные общеобразовательные программы начального общего, основного общего, среднего общего образования» </w:t>
      </w:r>
      <w:r w:rsidR="0062478B" w:rsidRPr="00AC0619">
        <w:rPr>
          <w:rFonts w:ascii="Arial" w:hAnsi="Arial" w:cs="Arial"/>
          <w:b w:val="0"/>
          <w:color w:val="000000"/>
          <w:sz w:val="24"/>
          <w:szCs w:val="24"/>
        </w:rPr>
        <w:t>изложить в новой редакции (приложение</w:t>
      </w:r>
      <w:proofErr w:type="gramStart"/>
      <w:r w:rsidR="0062478B" w:rsidRPr="00AC0619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b w:val="0"/>
          <w:color w:val="000000"/>
          <w:sz w:val="24"/>
          <w:szCs w:val="24"/>
        </w:rPr>
        <w:t>)</w:t>
      </w:r>
      <w:proofErr w:type="gramEnd"/>
      <w:r w:rsidRPr="00AC0619">
        <w:rPr>
          <w:rFonts w:ascii="Arial" w:hAnsi="Arial" w:cs="Arial"/>
          <w:b w:val="0"/>
          <w:color w:val="000000"/>
          <w:sz w:val="24"/>
          <w:szCs w:val="24"/>
        </w:rPr>
        <w:t>.</w:t>
      </w:r>
    </w:p>
    <w:p w:rsidR="004F19D3" w:rsidRPr="00AC0619" w:rsidRDefault="004F19D3" w:rsidP="00AC0619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AC0619">
        <w:rPr>
          <w:rFonts w:ascii="Arial" w:hAnsi="Arial" w:cs="Arial"/>
          <w:bCs/>
          <w:color w:val="000000"/>
          <w:sz w:val="24"/>
          <w:szCs w:val="24"/>
        </w:rPr>
        <w:t xml:space="preserve">2. </w:t>
      </w:r>
      <w:r w:rsidRPr="00AC0619">
        <w:rPr>
          <w:rFonts w:ascii="Arial" w:hAnsi="Arial" w:cs="Arial"/>
          <w:color w:val="000000"/>
          <w:sz w:val="24"/>
          <w:szCs w:val="24"/>
        </w:rPr>
        <w:t xml:space="preserve">Отделу по делопроизводству, кадрам, информационным технологиям и делам архива </w:t>
      </w:r>
      <w:proofErr w:type="gramStart"/>
      <w:r w:rsidRPr="00AC0619">
        <w:rPr>
          <w:rFonts w:ascii="Arial" w:hAnsi="Arial" w:cs="Arial"/>
          <w:color w:val="000000"/>
          <w:sz w:val="24"/>
          <w:szCs w:val="24"/>
        </w:rPr>
        <w:t>разместить постановление</w:t>
      </w:r>
      <w:proofErr w:type="gramEnd"/>
      <w:r w:rsidRPr="00AC0619">
        <w:rPr>
          <w:rFonts w:ascii="Arial" w:hAnsi="Arial" w:cs="Arial"/>
          <w:color w:val="000000"/>
          <w:sz w:val="24"/>
          <w:szCs w:val="24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AC0619">
        <w:rPr>
          <w:rFonts w:ascii="Arial" w:hAnsi="Arial" w:cs="Arial"/>
          <w:color w:val="000000"/>
          <w:sz w:val="24"/>
          <w:szCs w:val="24"/>
        </w:rPr>
        <w:t>Кимовская</w:t>
      </w:r>
      <w:proofErr w:type="spellEnd"/>
      <w:r w:rsidRPr="00AC061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C0619">
        <w:rPr>
          <w:rFonts w:ascii="Arial" w:hAnsi="Arial" w:cs="Arial"/>
          <w:color w:val="000000"/>
          <w:sz w:val="24"/>
          <w:szCs w:val="24"/>
        </w:rPr>
        <w:t>межпоселенческая</w:t>
      </w:r>
      <w:proofErr w:type="spellEnd"/>
      <w:r w:rsidRPr="00AC0619">
        <w:rPr>
          <w:rFonts w:ascii="Arial" w:hAnsi="Arial" w:cs="Arial"/>
          <w:color w:val="000000"/>
          <w:sz w:val="24"/>
          <w:szCs w:val="24"/>
        </w:rPr>
        <w:t xml:space="preserve"> центральная районная библиотека».</w:t>
      </w:r>
    </w:p>
    <w:p w:rsidR="004F19D3" w:rsidRPr="00AC0619" w:rsidRDefault="004F19D3" w:rsidP="00AC0619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AC0619">
        <w:rPr>
          <w:rFonts w:ascii="Arial" w:hAnsi="Arial" w:cs="Arial"/>
          <w:color w:val="000000"/>
          <w:sz w:val="24"/>
          <w:szCs w:val="24"/>
        </w:rPr>
        <w:t>3.</w:t>
      </w:r>
      <w:r w:rsidR="00AC061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AC0619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AC0619">
        <w:rPr>
          <w:rFonts w:ascii="Arial" w:hAnsi="Arial" w:cs="Arial"/>
          <w:color w:val="000000"/>
          <w:sz w:val="24"/>
          <w:szCs w:val="24"/>
        </w:rPr>
        <w:t xml:space="preserve"> выполнением постановления возложить на заместителя гла</w:t>
      </w:r>
      <w:r w:rsidR="00021F1E" w:rsidRPr="00AC0619">
        <w:rPr>
          <w:rFonts w:ascii="Arial" w:hAnsi="Arial" w:cs="Arial"/>
          <w:color w:val="000000"/>
          <w:sz w:val="24"/>
          <w:szCs w:val="24"/>
        </w:rPr>
        <w:t>вы администрации</w:t>
      </w:r>
      <w:r w:rsidR="00AC0619">
        <w:rPr>
          <w:rFonts w:ascii="Arial" w:hAnsi="Arial" w:cs="Arial"/>
          <w:color w:val="000000"/>
          <w:sz w:val="24"/>
          <w:szCs w:val="24"/>
        </w:rPr>
        <w:t xml:space="preserve"> </w:t>
      </w:r>
      <w:r w:rsidR="00021F1E" w:rsidRPr="00AC0619">
        <w:rPr>
          <w:rFonts w:ascii="Arial" w:hAnsi="Arial" w:cs="Arial"/>
          <w:color w:val="000000"/>
          <w:sz w:val="24"/>
          <w:szCs w:val="24"/>
        </w:rPr>
        <w:t>Лаврова В.А.</w:t>
      </w:r>
    </w:p>
    <w:p w:rsidR="004F19D3" w:rsidRDefault="004F19D3" w:rsidP="00AC061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AC0619">
        <w:rPr>
          <w:rFonts w:ascii="Arial" w:hAnsi="Arial" w:cs="Arial"/>
          <w:color w:val="000000"/>
          <w:sz w:val="24"/>
          <w:szCs w:val="24"/>
        </w:rPr>
        <w:t>4.</w:t>
      </w:r>
      <w:r w:rsidR="00AC0619">
        <w:rPr>
          <w:rFonts w:ascii="Arial" w:hAnsi="Arial" w:cs="Arial"/>
          <w:color w:val="000000"/>
          <w:sz w:val="24"/>
          <w:szCs w:val="24"/>
        </w:rPr>
        <w:t xml:space="preserve"> </w:t>
      </w:r>
      <w:r w:rsidRPr="00AC0619">
        <w:rPr>
          <w:rFonts w:ascii="Arial" w:hAnsi="Arial" w:cs="Arial"/>
          <w:color w:val="000000"/>
          <w:sz w:val="24"/>
          <w:szCs w:val="24"/>
        </w:rPr>
        <w:t>Постановление вступает в силу со дня обнародования.</w:t>
      </w:r>
    </w:p>
    <w:p w:rsidR="00AC0619" w:rsidRDefault="00AC0619" w:rsidP="00AC061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AC0619" w:rsidRDefault="00AC0619" w:rsidP="00AC061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C0619" w:rsidTr="00AC0619">
        <w:tc>
          <w:tcPr>
            <w:tcW w:w="4927" w:type="dxa"/>
          </w:tcPr>
          <w:p w:rsidR="00AC0619" w:rsidRPr="00AC0619" w:rsidRDefault="00AC0619" w:rsidP="00AC0619">
            <w:pPr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061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927" w:type="dxa"/>
            <w:vAlign w:val="bottom"/>
          </w:tcPr>
          <w:p w:rsidR="00AC0619" w:rsidRPr="00AC0619" w:rsidRDefault="00AC0619" w:rsidP="00AC0619">
            <w:pPr>
              <w:tabs>
                <w:tab w:val="left" w:pos="9355"/>
              </w:tabs>
              <w:contextualSpacing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C0619">
              <w:rPr>
                <w:rFonts w:ascii="Arial" w:hAnsi="Arial" w:cs="Arial"/>
                <w:bCs/>
                <w:snapToGrid w:val="0"/>
                <w:sz w:val="24"/>
                <w:szCs w:val="24"/>
              </w:rPr>
              <w:t>Е.В. Захаров</w:t>
            </w:r>
          </w:p>
        </w:tc>
      </w:tr>
    </w:tbl>
    <w:p w:rsidR="004F19D3" w:rsidRPr="00AC0619" w:rsidRDefault="004F19D3" w:rsidP="00AC0619">
      <w:pPr>
        <w:shd w:val="clear" w:color="auto" w:fill="FFFFFF"/>
        <w:tabs>
          <w:tab w:val="left" w:pos="9072"/>
        </w:tabs>
        <w:spacing w:after="0" w:line="240" w:lineRule="auto"/>
        <w:rPr>
          <w:rFonts w:ascii="Arial" w:hAnsi="Arial" w:cs="Arial"/>
          <w:spacing w:val="-8"/>
          <w:sz w:val="24"/>
          <w:szCs w:val="24"/>
        </w:rPr>
      </w:pPr>
    </w:p>
    <w:p w:rsidR="000A05CA" w:rsidRPr="00AC0619" w:rsidRDefault="000A05CA" w:rsidP="00AC061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0619">
        <w:rPr>
          <w:rFonts w:ascii="Arial" w:hAnsi="Arial" w:cs="Arial"/>
          <w:sz w:val="24"/>
          <w:szCs w:val="24"/>
        </w:rPr>
        <w:br w:type="page"/>
      </w:r>
    </w:p>
    <w:p w:rsidR="00742528" w:rsidRDefault="00742528" w:rsidP="00AC0619">
      <w:pPr>
        <w:shd w:val="clear" w:color="auto" w:fill="FFFFFF"/>
        <w:tabs>
          <w:tab w:val="left" w:pos="9072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pacing w:val="-8"/>
          <w:sz w:val="24"/>
          <w:szCs w:val="24"/>
          <w:lang w:val="en-US"/>
        </w:rPr>
      </w:pPr>
    </w:p>
    <w:p w:rsidR="00742528" w:rsidRPr="00AC0619" w:rsidRDefault="00742528" w:rsidP="00742528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Приложение </w:t>
      </w:r>
    </w:p>
    <w:p w:rsidR="00742528" w:rsidRPr="00AC0619" w:rsidRDefault="00742528" w:rsidP="00742528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>к постановлению администрации</w:t>
      </w:r>
    </w:p>
    <w:p w:rsidR="00742528" w:rsidRPr="00AC0619" w:rsidRDefault="00742528" w:rsidP="00742528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>муниципального образования</w:t>
      </w:r>
    </w:p>
    <w:p w:rsidR="00742528" w:rsidRPr="00AC0619" w:rsidRDefault="00742528" w:rsidP="00742528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>Кимовский район</w:t>
      </w:r>
    </w:p>
    <w:p w:rsidR="00742528" w:rsidRPr="00742528" w:rsidRDefault="00742528" w:rsidP="00742528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от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16.11.2021 </w:t>
      </w:r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№ </w:t>
      </w:r>
    </w:p>
    <w:p w:rsidR="00742528" w:rsidRPr="00742528" w:rsidRDefault="00742528" w:rsidP="00742528">
      <w:pPr>
        <w:shd w:val="clear" w:color="auto" w:fill="FFFFFF"/>
        <w:tabs>
          <w:tab w:val="left" w:pos="9072"/>
        </w:tabs>
        <w:spacing w:after="0" w:line="240" w:lineRule="auto"/>
        <w:ind w:left="4536"/>
        <w:jc w:val="right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742528" w:rsidRDefault="00742528" w:rsidP="00742528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>Приложение № 1</w:t>
      </w:r>
    </w:p>
    <w:p w:rsidR="00742528" w:rsidRPr="00AC0619" w:rsidRDefault="00742528" w:rsidP="00742528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к административному регламенту</w:t>
      </w:r>
    </w:p>
    <w:p w:rsidR="00742528" w:rsidRPr="00AC0619" w:rsidRDefault="00742528" w:rsidP="00742528">
      <w:pPr>
        <w:shd w:val="clear" w:color="auto" w:fill="FFFFFF"/>
        <w:tabs>
          <w:tab w:val="left" w:pos="9072"/>
        </w:tabs>
        <w:spacing w:after="0" w:line="240" w:lineRule="auto"/>
        <w:ind w:left="4536" w:firstLine="709"/>
        <w:jc w:val="right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«Прием заявлений, постановка на учет и зачисление детей в </w:t>
      </w:r>
      <w:proofErr w:type="gramStart"/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>муниципальные</w:t>
      </w:r>
      <w:proofErr w:type="gramEnd"/>
      <w:r w:rsidRPr="00AC061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образовательные организации муниципального образования Кимовский район, реализующие основную образовательную программу дошкольного образования»</w:t>
      </w:r>
    </w:p>
    <w:p w:rsidR="00742528" w:rsidRPr="00742528" w:rsidRDefault="00742528" w:rsidP="00AC0619">
      <w:pPr>
        <w:shd w:val="clear" w:color="auto" w:fill="FFFFFF"/>
        <w:tabs>
          <w:tab w:val="left" w:pos="9072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pacing w:val="-8"/>
          <w:sz w:val="24"/>
          <w:szCs w:val="24"/>
        </w:rPr>
      </w:pPr>
    </w:p>
    <w:p w:rsidR="004F19D3" w:rsidRPr="00E27280" w:rsidRDefault="004F19D3" w:rsidP="00AC0619">
      <w:pPr>
        <w:shd w:val="clear" w:color="auto" w:fill="FFFFFF"/>
        <w:tabs>
          <w:tab w:val="left" w:pos="9072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27280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 муниципальных общеобразовательных учреждений, предоставляющих муниципальную услугу «Прием заявлений, постановка на учет и зачисление детей в муниципальные общеобразовательные</w:t>
      </w:r>
      <w:r w:rsidR="00AC0619" w:rsidRPr="00E2728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E27280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учреждения, реализующие основные общеобразовательные программы начального общего, основного общего, среднего общего образования»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985"/>
        <w:gridCol w:w="3969"/>
      </w:tblGrid>
      <w:tr w:rsidR="004F19D3" w:rsidRPr="00E27280" w:rsidTr="00E27280">
        <w:tc>
          <w:tcPr>
            <w:tcW w:w="3794" w:type="dxa"/>
          </w:tcPr>
          <w:p w:rsidR="004F19D3" w:rsidRPr="00E27280" w:rsidRDefault="004F19D3" w:rsidP="00E27280">
            <w:pPr>
              <w:shd w:val="clear" w:color="auto" w:fill="FFFFFF"/>
              <w:tabs>
                <w:tab w:val="left" w:pos="9072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муниципального общеобразовательного учреждения</w:t>
            </w:r>
          </w:p>
        </w:tc>
        <w:tc>
          <w:tcPr>
            <w:tcW w:w="1985" w:type="dxa"/>
          </w:tcPr>
          <w:p w:rsidR="004F19D3" w:rsidRPr="00E27280" w:rsidRDefault="004F19D3" w:rsidP="00E27280">
            <w:pPr>
              <w:shd w:val="clear" w:color="auto" w:fill="FFFFFF"/>
              <w:tabs>
                <w:tab w:val="left" w:pos="9072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Директор учреждения</w:t>
            </w:r>
          </w:p>
        </w:tc>
        <w:tc>
          <w:tcPr>
            <w:tcW w:w="3969" w:type="dxa"/>
          </w:tcPr>
          <w:p w:rsidR="004F19D3" w:rsidRPr="00E27280" w:rsidRDefault="004F19D3" w:rsidP="00E27280">
            <w:pPr>
              <w:shd w:val="clear" w:color="auto" w:fill="FFFFFF"/>
              <w:tabs>
                <w:tab w:val="left" w:pos="9072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Контактная информация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казенное общеобразовательное учреждение средняя общеобразовательная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школа № 1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Жабина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301721, Российская Федерация, Тульская область, г. Кимовск, ул. Больничная, д. 4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</w:t>
            </w:r>
            <w:r w:rsidR="00E27280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5-44-41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school1.kimovsk@tularegion.org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казенное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общеобразовательное учреждение средняя общеобразовательная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школа № 2 </w:t>
            </w:r>
          </w:p>
        </w:tc>
        <w:tc>
          <w:tcPr>
            <w:tcW w:w="1985" w:type="dxa"/>
          </w:tcPr>
          <w:p w:rsidR="004F19D3" w:rsidRPr="00E27280" w:rsidRDefault="004F19D3" w:rsidP="00742528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Типтюк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Виктор Борисович </w:t>
            </w:r>
          </w:p>
        </w:tc>
        <w:tc>
          <w:tcPr>
            <w:tcW w:w="3969" w:type="dxa"/>
          </w:tcPr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301720, Тульская область, </w:t>
            </w:r>
            <w:r w:rsidR="00E27280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г. Кимовск, ул. Толстого, д. 21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тел.8(48735) 5-84-55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school2.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kimovsk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@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tularegion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казенное общеобразовательное учреждение средняя общеобразовательная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школа № 3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Кордюков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301723, Российская Федерация, Тульская область, г. Кимовск, ул. Островского, д. 8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тел.8(48735) 5-38-75</w:t>
            </w:r>
          </w:p>
          <w:p w:rsidR="004F19D3" w:rsidRPr="00E27280" w:rsidRDefault="004F19D3" w:rsidP="00E27280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</w:t>
            </w:r>
            <w:r w:rsidR="00E27280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  <w:r w:rsidR="00E27280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.kimovsk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@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tularegion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казенное общеобразовательное учреждение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средняя общеобразовательная школа № 4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Яковлева Светлана Александровна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301720, Российская Федерация, Тульская область, г. Кимовск, </w:t>
            </w:r>
          </w:p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ул. Маяковского, д. 37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тел.8(48735) 5-74-50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school4.kimovsk@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tularegion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казенное общеобразовательное учреждение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средняя общеобразовательная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школа №5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Муратова Наталья Вячеслава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301720, Тульская область, </w:t>
            </w:r>
          </w:p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г.</w:t>
            </w:r>
            <w:r w:rsidR="00E27280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Кимовск, ул. </w:t>
            </w:r>
            <w:proofErr w:type="spellStart"/>
            <w:r w:rsidR="00E27280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Бессолова</w:t>
            </w:r>
            <w:proofErr w:type="spellEnd"/>
            <w:r w:rsidR="00E27280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дом 65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5-74-24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school5.kimovsk@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tularegion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Муниципальное казенное общеобразовательное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учреждение - гимназия №6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Гомонова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Татьяна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Григорьевна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301723, Российская Федерация, Тульская область, г. Кимовск, </w:t>
            </w:r>
          </w:p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ул. Крылова, д. 6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5-39-04</w:t>
            </w:r>
          </w:p>
          <w:p w:rsidR="004F19D3" w:rsidRPr="00E27280" w:rsidRDefault="004371EE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hyperlink r:id="rId7" w:history="1">
              <w:r w:rsidR="004F19D3" w:rsidRPr="00E27280">
                <w:rPr>
                  <w:rFonts w:ascii="Arial" w:hAnsi="Arial" w:cs="Arial"/>
                  <w:bCs/>
                  <w:color w:val="000000"/>
                  <w:sz w:val="24"/>
                  <w:szCs w:val="24"/>
                </w:rPr>
                <w:t>school6</w:t>
              </w:r>
            </w:hyperlink>
            <w:r w:rsidR="004F19D3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.kimovsk@</w:t>
            </w:r>
            <w:proofErr w:type="spellStart"/>
            <w:r w:rsidR="004F19D3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tularegion</w:t>
            </w:r>
            <w:proofErr w:type="spellEnd"/>
            <w:r w:rsidR="004F19D3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Муниципальное казенное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общеобразовательное учреждение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«Средняя общеобразовательная школа № 7» имени Николая Викторовича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Кордюкова</w:t>
            </w:r>
            <w:proofErr w:type="spellEnd"/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Ларюшкина Наталья Ивановна 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301723, РФ, Тульская область, г. Кимовск,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д. 20-а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4-00-48</w:t>
            </w:r>
          </w:p>
          <w:p w:rsidR="004F19D3" w:rsidRPr="00E27280" w:rsidRDefault="004371EE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hyperlink r:id="rId8" w:history="1">
              <w:r w:rsidR="004F19D3" w:rsidRPr="00E27280">
                <w:rPr>
                  <w:rFonts w:ascii="Arial" w:hAnsi="Arial" w:cs="Arial"/>
                  <w:bCs/>
                  <w:color w:val="000000"/>
                  <w:sz w:val="24"/>
                  <w:szCs w:val="24"/>
                </w:rPr>
                <w:t>school7.kimovsk@tularegion.org</w:t>
              </w:r>
            </w:hyperlink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Муниципальное </w:t>
            </w:r>
            <w:proofErr w:type="gram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казенное</w:t>
            </w:r>
            <w:proofErr w:type="gram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общеобразовательного учреждения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Епифанской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средней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общеобразовательной школы имени Сергея Николаевича Орлова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Салихов Сергей Владимирович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301740, Тульская область, Кимовский район, п. Епифань,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Школьная</w:t>
            </w:r>
            <w:proofErr w:type="gram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, здание № 1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7-22-76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school.epifan@tularegion.org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Бучальская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gram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имени Героя Советского Союза Ивана Павловича Потехина</w:t>
            </w:r>
            <w:proofErr w:type="gramEnd"/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Буряк Игорь Николаевич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301753, Тульская область, Кимовский район, село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Бучалки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ул. Новая, здание №49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7-33-67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school.bychalki@tularegion.org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казенное общеобразовательное учреждение Казановская средняя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общеобразовательная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школа </w:t>
            </w:r>
            <w:proofErr w:type="gram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имени Героя Советского Союза Бодрова Алексея Федотовича</w:t>
            </w:r>
            <w:proofErr w:type="gramEnd"/>
          </w:p>
        </w:tc>
        <w:tc>
          <w:tcPr>
            <w:tcW w:w="1985" w:type="dxa"/>
          </w:tcPr>
          <w:p w:rsidR="004F19D3" w:rsidRPr="00E27280" w:rsidRDefault="004F19D3" w:rsidP="00E27280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Яковлева Неля Николаевна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301743, Российская Федерация, Тульская область, Кимовский район, п. Казановка, ул. Центральная, здание № 1 301743, Российская Федерация, Тульская область, Кимовский район, п. Казановка, ул. Центральная, здание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№ 33 </w:t>
            </w:r>
            <w:proofErr w:type="gramEnd"/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7-42-30</w:t>
            </w:r>
          </w:p>
          <w:p w:rsidR="004F19D3" w:rsidRPr="00E27280" w:rsidRDefault="004371EE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hyperlink r:id="rId9" w:history="1">
              <w:r w:rsidR="004F19D3" w:rsidRPr="00E27280">
                <w:rPr>
                  <w:rFonts w:ascii="Arial" w:hAnsi="Arial" w:cs="Arial"/>
                  <w:color w:val="000000"/>
                  <w:sz w:val="24"/>
                  <w:szCs w:val="24"/>
                </w:rPr>
                <w:t>school.kazanovka@tularegion.org</w:t>
              </w:r>
            </w:hyperlink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Монастырщинская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основная общеобразовательная школа – имени Героя Советского Союза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Гераськина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Дмитрия Семеновича</w:t>
            </w:r>
          </w:p>
        </w:tc>
        <w:tc>
          <w:tcPr>
            <w:tcW w:w="1985" w:type="dxa"/>
          </w:tcPr>
          <w:p w:rsidR="004F19D3" w:rsidRPr="00E27280" w:rsidRDefault="004F19D3" w:rsidP="00E27280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</w:t>
            </w:r>
            <w:proofErr w:type="gram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троков</w:t>
            </w:r>
            <w:r w:rsidR="00E27280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Альберт</w:t>
            </w:r>
            <w:r w:rsidR="00E27280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301744, Кимовский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район, село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Монастырщино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здание №</w:t>
            </w:r>
            <w:r w:rsidR="00E27280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73а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3-15-42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school.monastir@tularegion.org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Сухановская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основная общеобразовательная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Кузьмина Марина Викторовна</w:t>
            </w:r>
          </w:p>
        </w:tc>
        <w:tc>
          <w:tcPr>
            <w:tcW w:w="3969" w:type="dxa"/>
          </w:tcPr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301756, Тульская область, Кимовский район, с.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Суханово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здание 67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7-43-33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school.suhanovo@tularegion.org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Вишнёвская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Горбунов Андрей Сергеевич</w:t>
            </w:r>
          </w:p>
        </w:tc>
        <w:tc>
          <w:tcPr>
            <w:tcW w:w="3969" w:type="dxa"/>
          </w:tcPr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301744, Российская Федерация, Тульская область, Кимовский район, дер. Вишнёвая, здание №70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тел.8(48735) 3-35-88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school.vischnev@tularegion.org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казенное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общеобразовательное учреждение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Новольвовская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средняя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общеобразовательная школа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Спиридонов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Виталий Евгеньевич</w:t>
            </w:r>
          </w:p>
        </w:tc>
        <w:tc>
          <w:tcPr>
            <w:tcW w:w="3969" w:type="dxa"/>
          </w:tcPr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301735, Российская Федерация,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Тульская область, Кимовский район, посёлок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Новольвовск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улица Школьная, здание №6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тел.8(48735) 3-73-80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school.novolvovsk@tularegion.org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Муниципальное казенное общеобразовательное учреждение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Хитровщинская</w:t>
            </w:r>
            <w:proofErr w:type="spellEnd"/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средняя общеобразовательная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Голубева Клавдия Николаевна</w:t>
            </w:r>
          </w:p>
        </w:tc>
        <w:tc>
          <w:tcPr>
            <w:tcW w:w="3969" w:type="dxa"/>
          </w:tcPr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301737, Российская Федерация, Тульская область, Кимовский район, село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Хитровщина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, здание № 17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тел.8(48735) 7-55-94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school.hitr@tularegion.org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казенное общеобразовательное учреждение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Машковская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Ливадный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Валерий Александрович</w:t>
            </w:r>
          </w:p>
        </w:tc>
        <w:tc>
          <w:tcPr>
            <w:tcW w:w="3969" w:type="dxa"/>
          </w:tcPr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301736, Тульская область, Кимовский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район, деревня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Машково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здание №73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ел. 8(48735) 7-53-51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school.mashkovo@tularegion.org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Табольская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основная общеобразовательная школа </w:t>
            </w:r>
            <w:proofErr w:type="gram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имени Героя Советского Союза Шувалова Николая Ивановича</w:t>
            </w:r>
            <w:proofErr w:type="gramEnd"/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Пронина Галина Павловна</w:t>
            </w:r>
          </w:p>
        </w:tc>
        <w:tc>
          <w:tcPr>
            <w:tcW w:w="3969" w:type="dxa"/>
          </w:tcPr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301751, Российская Федерация, Тульская область, Кимовский район, село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Таболо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д. 16,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7-54-41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school.tabolo@tularegion.org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Дудкинская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Лабецкая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Оксана Валерьевна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301733, Российская Федерация, Тульская область, Кимовский район, д. Дудкино, д. 13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7-51-21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school.dudkino@tularegion.org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казенное общеобразовательное учреждение Львовская средняя общеобразовательная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школа имени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И.С.Ефанова</w:t>
            </w:r>
            <w:proofErr w:type="spellEnd"/>
          </w:p>
        </w:tc>
        <w:tc>
          <w:tcPr>
            <w:tcW w:w="1985" w:type="dxa"/>
          </w:tcPr>
          <w:p w:rsidR="004F19D3" w:rsidRPr="00E27280" w:rsidRDefault="004F19D3" w:rsidP="00E27280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Зимов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Артём Владимирович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301747, Российская Федерация, Тульская область, Кимовский район, д.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Львово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здание № 88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3-11-60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school.lvovskaya@tularegion.org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казенное общеобразовательное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учреждение Краснопольская основная общеобразовательная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школа имени Александра Яковлевича Салихова</w:t>
            </w:r>
          </w:p>
        </w:tc>
        <w:tc>
          <w:tcPr>
            <w:tcW w:w="1985" w:type="dxa"/>
          </w:tcPr>
          <w:p w:rsidR="004F19D3" w:rsidRPr="00E27280" w:rsidRDefault="004F19D3" w:rsidP="00E27280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Галдина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Наталья Вячеславовна 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301741, Тульская область, Кимовский район, село Краснополье, здание №187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7-58-49</w:t>
            </w:r>
          </w:p>
          <w:p w:rsidR="004F19D3" w:rsidRPr="00E27280" w:rsidRDefault="004371EE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hyperlink r:id="rId10" w:history="1">
              <w:r w:rsidR="004F19D3" w:rsidRPr="00E27280">
                <w:rPr>
                  <w:rFonts w:ascii="Arial" w:hAnsi="Arial" w:cs="Arial"/>
                  <w:color w:val="000000"/>
                  <w:sz w:val="24"/>
                  <w:szCs w:val="24"/>
                </w:rPr>
                <w:t>school.krasnopolie@tularegion.org</w:t>
              </w:r>
            </w:hyperlink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Муниципальное казённое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общеобразовательное учреждение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Кропотовская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Медведева Светлана Анатольевна</w:t>
            </w:r>
          </w:p>
        </w:tc>
        <w:tc>
          <w:tcPr>
            <w:tcW w:w="3969" w:type="dxa"/>
          </w:tcPr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301746, Тульская область, Кимовский район, д.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Кропотово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, здание 107,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тел. 8(48735) 7-66-44</w:t>
            </w:r>
          </w:p>
          <w:p w:rsidR="004F19D3" w:rsidRPr="00E27280" w:rsidRDefault="004371EE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hyperlink r:id="rId11" w:history="1">
              <w:r w:rsidR="004F19D3" w:rsidRPr="00E27280">
                <w:rPr>
                  <w:rFonts w:ascii="Arial" w:hAnsi="Arial" w:cs="Arial"/>
                  <w:color w:val="000000"/>
                  <w:sz w:val="24"/>
                  <w:szCs w:val="24"/>
                </w:rPr>
                <w:t>school.kropotovo@tularegion.org</w:t>
              </w:r>
            </w:hyperlink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Муниципальное казенное образовательное учреждение </w:t>
            </w:r>
            <w:proofErr w:type="gram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дополнительного</w:t>
            </w:r>
            <w:proofErr w:type="gram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образования детей - "Детско-юношеская спортивная школа"</w:t>
            </w:r>
          </w:p>
        </w:tc>
        <w:tc>
          <w:tcPr>
            <w:tcW w:w="1985" w:type="dxa"/>
          </w:tcPr>
          <w:p w:rsidR="004F19D3" w:rsidRPr="00E27280" w:rsidRDefault="004F19D3" w:rsidP="00E27280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Долгов Александр Алексеевич</w:t>
            </w:r>
          </w:p>
        </w:tc>
        <w:tc>
          <w:tcPr>
            <w:tcW w:w="3969" w:type="dxa"/>
          </w:tcPr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301721, Российская Федерация, Тульская область,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г. Кимовск, ул. Павлова,19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Тульская область, г. Кимовск, ул. Толстого, д. 21;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Тульская область, г. Кимовск, ул. Островского, д. 8; </w:t>
            </w:r>
          </w:p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Тульская область, г. Кимовск, ул. Маяковского, д. 37; </w:t>
            </w:r>
          </w:p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Тульская область, г. Кимовск, ул. Крылова, д. 6; </w:t>
            </w:r>
          </w:p>
          <w:p w:rsidR="00E27280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Тульская область, г. Кимовск, ул. Коммунистическая, д. 20 "а";</w:t>
            </w:r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Тульская область, г. Кимовск, ул. Стадионная, д. 1</w:t>
            </w:r>
          </w:p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dsport@tularegion.org</w:t>
            </w:r>
          </w:p>
        </w:tc>
      </w:tr>
      <w:tr w:rsidR="004F19D3" w:rsidRPr="00E27280" w:rsidTr="00E27280">
        <w:tc>
          <w:tcPr>
            <w:tcW w:w="3794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Муниципальное казенное образовательное учреждение дополнительного образования детей города </w:t>
            </w:r>
            <w:proofErr w:type="spell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Кимовска</w:t>
            </w:r>
            <w:proofErr w:type="spellEnd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Тульской области Центр </w:t>
            </w:r>
            <w:proofErr w:type="gramStart"/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внешкольной</w:t>
            </w:r>
            <w:proofErr w:type="gramEnd"/>
            <w:r w:rsidR="00AC0619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985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Мазка Оксана Ивановна</w:t>
            </w:r>
          </w:p>
        </w:tc>
        <w:tc>
          <w:tcPr>
            <w:tcW w:w="3969" w:type="dxa"/>
          </w:tcPr>
          <w:p w:rsidR="004F19D3" w:rsidRPr="00E27280" w:rsidRDefault="004F19D3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301720, г. Кимовск Тульской области, ул. Толстого, д. 20</w:t>
            </w:r>
          </w:p>
          <w:p w:rsidR="004F19D3" w:rsidRPr="00E27280" w:rsidRDefault="00E27280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</w:t>
            </w:r>
            <w:r w:rsidR="004F19D3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ел. 8(48735)5-83-79</w:t>
            </w:r>
          </w:p>
          <w:p w:rsidR="004F19D3" w:rsidRPr="00E27280" w:rsidRDefault="004371EE" w:rsidP="00AC0619">
            <w:pPr>
              <w:shd w:val="clear" w:color="auto" w:fill="FFFFFF"/>
              <w:tabs>
                <w:tab w:val="left" w:pos="907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hyperlink r:id="rId12" w:history="1">
              <w:r w:rsidR="004F19D3" w:rsidRPr="00E27280">
                <w:rPr>
                  <w:rFonts w:ascii="Arial" w:hAnsi="Arial" w:cs="Arial"/>
                  <w:bCs/>
                  <w:color w:val="000000"/>
                  <w:sz w:val="24"/>
                  <w:szCs w:val="24"/>
                </w:rPr>
                <w:t>cvr@</w:t>
              </w:r>
            </w:hyperlink>
            <w:r w:rsidR="004F19D3" w:rsidRPr="00E2728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tularegion.org </w:t>
            </w:r>
          </w:p>
        </w:tc>
      </w:tr>
    </w:tbl>
    <w:p w:rsidR="004F19D3" w:rsidRPr="00E27280" w:rsidRDefault="004F19D3" w:rsidP="00AC0619">
      <w:pPr>
        <w:tabs>
          <w:tab w:val="left" w:pos="4209"/>
        </w:tabs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sectPr w:rsidR="004F19D3" w:rsidRPr="00E27280" w:rsidSect="000A05CA">
      <w:headerReference w:type="default" r:id="rId13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1EE" w:rsidRDefault="004371EE" w:rsidP="00543D95">
      <w:pPr>
        <w:spacing w:after="0" w:line="240" w:lineRule="auto"/>
      </w:pPr>
      <w:r>
        <w:separator/>
      </w:r>
    </w:p>
  </w:endnote>
  <w:endnote w:type="continuationSeparator" w:id="0">
    <w:p w:rsidR="004371EE" w:rsidRDefault="004371EE" w:rsidP="00543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1EE" w:rsidRDefault="004371EE" w:rsidP="00543D95">
      <w:pPr>
        <w:spacing w:after="0" w:line="240" w:lineRule="auto"/>
      </w:pPr>
      <w:r>
        <w:separator/>
      </w:r>
    </w:p>
  </w:footnote>
  <w:footnote w:type="continuationSeparator" w:id="0">
    <w:p w:rsidR="004371EE" w:rsidRDefault="004371EE" w:rsidP="00543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911422"/>
      <w:docPartObj>
        <w:docPartGallery w:val="Page Numbers (Top of Page)"/>
        <w:docPartUnique/>
      </w:docPartObj>
    </w:sdtPr>
    <w:sdtEndPr/>
    <w:sdtContent>
      <w:p w:rsidR="00543D95" w:rsidRDefault="00EF312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2E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43D95" w:rsidRDefault="00543D9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19D3"/>
    <w:rsid w:val="00021F1E"/>
    <w:rsid w:val="000503A1"/>
    <w:rsid w:val="000A05CA"/>
    <w:rsid w:val="002B22E5"/>
    <w:rsid w:val="003419C1"/>
    <w:rsid w:val="004371EE"/>
    <w:rsid w:val="004D35FB"/>
    <w:rsid w:val="004F19D3"/>
    <w:rsid w:val="00543D95"/>
    <w:rsid w:val="00593D49"/>
    <w:rsid w:val="005B20A1"/>
    <w:rsid w:val="0062478B"/>
    <w:rsid w:val="00742528"/>
    <w:rsid w:val="00743814"/>
    <w:rsid w:val="00A56190"/>
    <w:rsid w:val="00AC0619"/>
    <w:rsid w:val="00B3418C"/>
    <w:rsid w:val="00B749B9"/>
    <w:rsid w:val="00CD0EF1"/>
    <w:rsid w:val="00E27280"/>
    <w:rsid w:val="00E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4F19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No Spacing"/>
    <w:qFormat/>
    <w:rsid w:val="004F19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uiPriority w:val="99"/>
    <w:unhideWhenUsed/>
    <w:rsid w:val="004F19D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43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3D95"/>
  </w:style>
  <w:style w:type="paragraph" w:styleId="a7">
    <w:name w:val="footer"/>
    <w:basedOn w:val="a"/>
    <w:link w:val="a8"/>
    <w:uiPriority w:val="99"/>
    <w:semiHidden/>
    <w:unhideWhenUsed/>
    <w:rsid w:val="00543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3D95"/>
  </w:style>
  <w:style w:type="paragraph" w:styleId="a9">
    <w:name w:val="Revision"/>
    <w:hidden/>
    <w:uiPriority w:val="99"/>
    <w:semiHidden/>
    <w:rsid w:val="000A05C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0A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05C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2478B"/>
    <w:pPr>
      <w:ind w:left="720"/>
      <w:contextualSpacing/>
    </w:pPr>
  </w:style>
  <w:style w:type="table" w:styleId="ad">
    <w:name w:val="Table Grid"/>
    <w:basedOn w:val="a1"/>
    <w:uiPriority w:val="59"/>
    <w:rsid w:val="00AC0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-school7.kimovsk@tularegion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ool6.kimovsk@tularegion.org" TargetMode="External"/><Relationship Id="rId12" Type="http://schemas.openxmlformats.org/officeDocument/2006/relationships/hyperlink" Target="mailto:cvr@admkimovs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school.kropotovo@tularegion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chool.krasnopolie@tulareg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ool.kazanovka@tularegion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Ермолаева Наталья Витальевна</cp:lastModifiedBy>
  <cp:revision>11</cp:revision>
  <cp:lastPrinted>2021-11-12T07:27:00Z</cp:lastPrinted>
  <dcterms:created xsi:type="dcterms:W3CDTF">2021-11-12T06:39:00Z</dcterms:created>
  <dcterms:modified xsi:type="dcterms:W3CDTF">2021-11-24T11:56:00Z</dcterms:modified>
</cp:coreProperties>
</file>