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8"/>
        <w:gridCol w:w="4909"/>
      </w:tblGrid>
      <w:tr w:rsidR="00891AA0" w:rsidRPr="00891AA0" w:rsidTr="00A10579">
        <w:tc>
          <w:tcPr>
            <w:tcW w:w="10421" w:type="dxa"/>
            <w:gridSpan w:val="2"/>
            <w:hideMark/>
          </w:tcPr>
          <w:p w:rsidR="00891AA0" w:rsidRPr="00891AA0" w:rsidRDefault="00891AA0" w:rsidP="00891AA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AA0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891AA0" w:rsidRPr="00891AA0" w:rsidTr="00A10579">
        <w:tc>
          <w:tcPr>
            <w:tcW w:w="10421" w:type="dxa"/>
            <w:gridSpan w:val="2"/>
            <w:hideMark/>
          </w:tcPr>
          <w:p w:rsidR="00891AA0" w:rsidRPr="00891AA0" w:rsidRDefault="00891AA0" w:rsidP="00891AA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AA0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891AA0" w:rsidRPr="00891AA0" w:rsidTr="00A10579">
        <w:tc>
          <w:tcPr>
            <w:tcW w:w="10421" w:type="dxa"/>
            <w:gridSpan w:val="2"/>
          </w:tcPr>
          <w:p w:rsidR="00891AA0" w:rsidRPr="00891AA0" w:rsidRDefault="00891AA0" w:rsidP="00891AA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AA0">
              <w:rPr>
                <w:rFonts w:ascii="Arial" w:hAnsi="Arial" w:cs="Arial"/>
                <w:b/>
              </w:rPr>
              <w:t>Администрация</w:t>
            </w:r>
          </w:p>
          <w:p w:rsidR="00891AA0" w:rsidRPr="00891AA0" w:rsidRDefault="00891AA0" w:rsidP="00891AA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891AA0" w:rsidRPr="00891AA0" w:rsidRDefault="00891AA0" w:rsidP="00891AA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91AA0" w:rsidRPr="00891AA0" w:rsidTr="00A10579">
        <w:tc>
          <w:tcPr>
            <w:tcW w:w="10421" w:type="dxa"/>
            <w:gridSpan w:val="2"/>
            <w:hideMark/>
          </w:tcPr>
          <w:p w:rsidR="00891AA0" w:rsidRPr="00891AA0" w:rsidRDefault="00891AA0" w:rsidP="00891AA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AA0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891AA0" w:rsidRPr="00891AA0" w:rsidTr="00A10579">
        <w:tc>
          <w:tcPr>
            <w:tcW w:w="10421" w:type="dxa"/>
            <w:gridSpan w:val="2"/>
          </w:tcPr>
          <w:p w:rsidR="00891AA0" w:rsidRPr="00891AA0" w:rsidRDefault="00891AA0" w:rsidP="00891AA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91AA0" w:rsidRPr="00891AA0" w:rsidTr="00A10579">
        <w:tc>
          <w:tcPr>
            <w:tcW w:w="5210" w:type="dxa"/>
            <w:hideMark/>
          </w:tcPr>
          <w:p w:rsidR="00891AA0" w:rsidRPr="00891AA0" w:rsidRDefault="00891AA0" w:rsidP="00891AA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AA0">
              <w:rPr>
                <w:rFonts w:ascii="Arial" w:hAnsi="Arial" w:cs="Arial"/>
                <w:b/>
              </w:rPr>
              <w:t xml:space="preserve">от 29 апреля 2022 г. </w:t>
            </w:r>
          </w:p>
        </w:tc>
        <w:tc>
          <w:tcPr>
            <w:tcW w:w="5211" w:type="dxa"/>
            <w:hideMark/>
          </w:tcPr>
          <w:p w:rsidR="00891AA0" w:rsidRPr="00891AA0" w:rsidRDefault="00891AA0" w:rsidP="00891AA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1AA0">
              <w:rPr>
                <w:rFonts w:ascii="Arial" w:hAnsi="Arial" w:cs="Arial"/>
                <w:b/>
              </w:rPr>
              <w:t>№ 514</w:t>
            </w:r>
          </w:p>
        </w:tc>
      </w:tr>
    </w:tbl>
    <w:p w:rsidR="00507FEA" w:rsidRPr="00891AA0" w:rsidRDefault="00507FEA" w:rsidP="00891AA0">
      <w:pPr>
        <w:pStyle w:val="ConsPlusTitle"/>
        <w:ind w:firstLine="709"/>
        <w:rPr>
          <w:rFonts w:ascii="Arial" w:hAnsi="Arial" w:cs="Arial"/>
          <w:sz w:val="24"/>
          <w:szCs w:val="24"/>
        </w:rPr>
      </w:pPr>
    </w:p>
    <w:p w:rsidR="00E539DD" w:rsidRPr="00891AA0" w:rsidRDefault="00E539DD" w:rsidP="00891AA0">
      <w:pPr>
        <w:pStyle w:val="ConsPlusTitle"/>
        <w:ind w:firstLine="709"/>
        <w:rPr>
          <w:rFonts w:ascii="Arial" w:hAnsi="Arial" w:cs="Arial"/>
          <w:sz w:val="24"/>
          <w:szCs w:val="24"/>
        </w:rPr>
      </w:pPr>
    </w:p>
    <w:p w:rsidR="00D12A2F" w:rsidRPr="00891AA0" w:rsidRDefault="009120AA" w:rsidP="00891AA0">
      <w:pPr>
        <w:pStyle w:val="ConsPlusTitle"/>
        <w:ind w:firstLine="709"/>
        <w:jc w:val="center"/>
        <w:rPr>
          <w:rFonts w:ascii="Arial" w:hAnsi="Arial" w:cs="Arial"/>
          <w:sz w:val="32"/>
          <w:szCs w:val="32"/>
        </w:rPr>
      </w:pPr>
      <w:r w:rsidRPr="00891AA0">
        <w:rPr>
          <w:rFonts w:ascii="Arial" w:hAnsi="Arial" w:cs="Arial"/>
          <w:sz w:val="32"/>
          <w:szCs w:val="32"/>
        </w:rPr>
        <w:t>О внесении изменений в постановление администрации муниципального о</w:t>
      </w:r>
      <w:r w:rsidR="002D4A8A" w:rsidRPr="00891AA0">
        <w:rPr>
          <w:rFonts w:ascii="Arial" w:hAnsi="Arial" w:cs="Arial"/>
          <w:sz w:val="32"/>
          <w:szCs w:val="32"/>
        </w:rPr>
        <w:t>бразования Кимовский район от 25</w:t>
      </w:r>
      <w:r w:rsidRPr="00891AA0">
        <w:rPr>
          <w:rFonts w:ascii="Arial" w:hAnsi="Arial" w:cs="Arial"/>
          <w:sz w:val="32"/>
          <w:szCs w:val="32"/>
        </w:rPr>
        <w:t>.</w:t>
      </w:r>
      <w:r w:rsidR="002D4A8A" w:rsidRPr="00891AA0">
        <w:rPr>
          <w:rFonts w:ascii="Arial" w:hAnsi="Arial" w:cs="Arial"/>
          <w:sz w:val="32"/>
          <w:szCs w:val="32"/>
        </w:rPr>
        <w:t>02.2021</w:t>
      </w:r>
      <w:r w:rsidRPr="00891AA0">
        <w:rPr>
          <w:rFonts w:ascii="Arial" w:hAnsi="Arial" w:cs="Arial"/>
          <w:sz w:val="32"/>
          <w:szCs w:val="32"/>
        </w:rPr>
        <w:t xml:space="preserve"> №</w:t>
      </w:r>
      <w:r w:rsidR="007D73F9" w:rsidRPr="00891AA0">
        <w:rPr>
          <w:rFonts w:ascii="Arial" w:hAnsi="Arial" w:cs="Arial"/>
          <w:sz w:val="32"/>
          <w:szCs w:val="32"/>
        </w:rPr>
        <w:t xml:space="preserve"> 151</w:t>
      </w:r>
      <w:r w:rsidR="00891AA0" w:rsidRPr="00891AA0">
        <w:rPr>
          <w:rFonts w:ascii="Arial" w:hAnsi="Arial" w:cs="Arial"/>
          <w:sz w:val="32"/>
          <w:szCs w:val="32"/>
        </w:rPr>
        <w:t xml:space="preserve"> </w:t>
      </w:r>
      <w:r w:rsidR="007E408A" w:rsidRPr="00891AA0">
        <w:rPr>
          <w:rFonts w:ascii="Arial" w:hAnsi="Arial" w:cs="Arial"/>
          <w:sz w:val="32"/>
          <w:szCs w:val="32"/>
        </w:rPr>
        <w:t>«</w:t>
      </w:r>
      <w:r w:rsidR="00345D0B" w:rsidRPr="00891AA0">
        <w:rPr>
          <w:rFonts w:ascii="Arial" w:hAnsi="Arial" w:cs="Arial"/>
          <w:sz w:val="32"/>
          <w:szCs w:val="32"/>
        </w:rPr>
        <w:t xml:space="preserve">Об утверждении административного регламента предоставления муниципальной услуги </w:t>
      </w:r>
      <w:r w:rsidR="00D12A2F" w:rsidRPr="00891AA0">
        <w:rPr>
          <w:rFonts w:ascii="Arial" w:hAnsi="Arial" w:cs="Arial"/>
          <w:sz w:val="32"/>
          <w:szCs w:val="32"/>
        </w:rPr>
        <w:t>«</w:t>
      </w:r>
      <w:r w:rsidR="007D73F9" w:rsidRPr="00891AA0">
        <w:rPr>
          <w:rFonts w:ascii="Arial" w:hAnsi="Arial" w:cs="Arial"/>
          <w:sz w:val="32"/>
          <w:szCs w:val="32"/>
        </w:rPr>
        <w:t>Прием заявлений, постановка на учет и зачисление детей в муниципальные общеобразовательные учреждения,</w:t>
      </w:r>
      <w:r w:rsidR="00891AA0">
        <w:rPr>
          <w:rFonts w:ascii="Arial" w:hAnsi="Arial" w:cs="Arial"/>
          <w:sz w:val="32"/>
          <w:szCs w:val="32"/>
        </w:rPr>
        <w:t xml:space="preserve"> </w:t>
      </w:r>
      <w:r w:rsidR="007D73F9" w:rsidRPr="00891AA0">
        <w:rPr>
          <w:rFonts w:ascii="Arial" w:hAnsi="Arial" w:cs="Arial"/>
          <w:sz w:val="32"/>
          <w:szCs w:val="32"/>
        </w:rPr>
        <w:t>реализующие основные общеобразовательные программы начального общего, основного общего, среднего общего образования</w:t>
      </w:r>
      <w:r w:rsidR="00D12A2F" w:rsidRPr="00891AA0">
        <w:rPr>
          <w:rFonts w:ascii="Arial" w:hAnsi="Arial" w:cs="Arial"/>
          <w:sz w:val="32"/>
          <w:szCs w:val="32"/>
        </w:rPr>
        <w:t>»</w:t>
      </w:r>
    </w:p>
    <w:p w:rsidR="00C27294" w:rsidRPr="00891AA0" w:rsidRDefault="00C27294" w:rsidP="00891AA0">
      <w:pPr>
        <w:ind w:firstLine="709"/>
        <w:rPr>
          <w:rFonts w:ascii="Arial" w:hAnsi="Arial" w:cs="Arial"/>
          <w:b/>
        </w:rPr>
      </w:pPr>
    </w:p>
    <w:p w:rsidR="00AB6036" w:rsidRPr="00891AA0" w:rsidRDefault="009E40FB" w:rsidP="00891AA0">
      <w:pPr>
        <w:tabs>
          <w:tab w:val="left" w:pos="9355"/>
        </w:tabs>
        <w:ind w:firstLine="709"/>
        <w:contextualSpacing/>
        <w:jc w:val="both"/>
        <w:rPr>
          <w:rFonts w:ascii="Arial" w:hAnsi="Arial" w:cs="Arial"/>
          <w:bCs/>
          <w:color w:val="000000"/>
        </w:rPr>
      </w:pPr>
      <w:proofErr w:type="gramStart"/>
      <w:r w:rsidRPr="00891AA0">
        <w:rPr>
          <w:rFonts w:ascii="Arial" w:hAnsi="Arial" w:cs="Arial"/>
          <w:color w:val="000000"/>
        </w:rPr>
        <w:t>В соответствии с Федеральными законами от 06.10.2003 № 131-ФЗ «</w:t>
      </w:r>
      <w:r w:rsidRPr="00891AA0">
        <w:rPr>
          <w:rFonts w:ascii="Arial" w:hAnsi="Arial" w:cs="Arial"/>
          <w:bCs/>
          <w:color w:val="000000"/>
          <w:kern w:val="36"/>
        </w:rPr>
        <w:t>Об общих принципах организации местного самоуправления в Российской Федерации</w:t>
      </w:r>
      <w:r w:rsidRPr="00891AA0">
        <w:rPr>
          <w:rFonts w:ascii="Arial" w:hAnsi="Arial" w:cs="Arial"/>
          <w:color w:val="000000"/>
        </w:rPr>
        <w:t xml:space="preserve">», от 27.07.2010 № 210-ФЗ «Об организации предоставления государственных и муниципальных услуг», </w:t>
      </w:r>
      <w:r w:rsidRPr="00891AA0">
        <w:rPr>
          <w:rFonts w:ascii="Arial" w:hAnsi="Arial" w:cs="Arial"/>
          <w:bCs/>
          <w:color w:val="000000"/>
        </w:rPr>
        <w:t>от 17.07.2009 № 172-ФЗ «Об антикоррупционной экспертизе нормативных правовых актов и проектов нормативных правовых актов», от 29.12.2012</w:t>
      </w:r>
      <w:r w:rsidR="00891AA0">
        <w:rPr>
          <w:rFonts w:ascii="Arial" w:hAnsi="Arial" w:cs="Arial"/>
          <w:bCs/>
          <w:color w:val="000000"/>
        </w:rPr>
        <w:t xml:space="preserve"> </w:t>
      </w:r>
      <w:r w:rsidRPr="00891AA0">
        <w:rPr>
          <w:rFonts w:ascii="Arial" w:hAnsi="Arial" w:cs="Arial"/>
          <w:bCs/>
          <w:color w:val="000000"/>
        </w:rPr>
        <w:t>№ 273-ФЗ «Об образовании в Российской Федерации», постановлением Правительства РФ от 16.05.2011 № 373 «О разработке и утверждении административных</w:t>
      </w:r>
      <w:proofErr w:type="gramEnd"/>
      <w:r w:rsidRPr="00891AA0">
        <w:rPr>
          <w:rFonts w:ascii="Arial" w:hAnsi="Arial" w:cs="Arial"/>
          <w:bCs/>
          <w:color w:val="000000"/>
        </w:rPr>
        <w:t xml:space="preserve"> регламентов исполнения государственных функций и административных регламентов предост</w:t>
      </w:r>
      <w:r w:rsidR="002D4A8A" w:rsidRPr="00891AA0">
        <w:rPr>
          <w:rFonts w:ascii="Arial" w:hAnsi="Arial" w:cs="Arial"/>
          <w:bCs/>
          <w:color w:val="000000"/>
        </w:rPr>
        <w:t>авления государственных услуг»</w:t>
      </w:r>
      <w:r w:rsidR="00C5764C" w:rsidRPr="00891AA0">
        <w:rPr>
          <w:rFonts w:ascii="Arial" w:hAnsi="Arial" w:cs="Arial"/>
          <w:bCs/>
          <w:color w:val="000000"/>
        </w:rPr>
        <w:t xml:space="preserve">, </w:t>
      </w:r>
      <w:r w:rsidRPr="00891AA0">
        <w:rPr>
          <w:rFonts w:ascii="Arial" w:hAnsi="Arial" w:cs="Arial"/>
          <w:color w:val="000000"/>
        </w:rPr>
        <w:t xml:space="preserve">постановлением администрации муниципального образования Кимовский район от 31.05.2011 № 1026 «О порядке разработки и утверждения административных </w:t>
      </w:r>
      <w:proofErr w:type="gramStart"/>
      <w:r w:rsidRPr="00891AA0">
        <w:rPr>
          <w:rFonts w:ascii="Arial" w:hAnsi="Arial" w:cs="Arial"/>
          <w:color w:val="000000"/>
        </w:rPr>
        <w:t>регламентов предоставления муниципальных услуг администрации муниципальног</w:t>
      </w:r>
      <w:r w:rsidR="002D4A8A" w:rsidRPr="00891AA0">
        <w:rPr>
          <w:rFonts w:ascii="Arial" w:hAnsi="Arial" w:cs="Arial"/>
          <w:color w:val="000000"/>
        </w:rPr>
        <w:t>о образования</w:t>
      </w:r>
      <w:proofErr w:type="gramEnd"/>
      <w:r w:rsidR="002D4A8A" w:rsidRPr="00891AA0">
        <w:rPr>
          <w:rFonts w:ascii="Arial" w:hAnsi="Arial" w:cs="Arial"/>
          <w:color w:val="000000"/>
        </w:rPr>
        <w:t xml:space="preserve"> Кимовский район»</w:t>
      </w:r>
      <w:r w:rsidRPr="00891AA0">
        <w:rPr>
          <w:rFonts w:ascii="Arial" w:hAnsi="Arial" w:cs="Arial"/>
          <w:color w:val="000000"/>
        </w:rPr>
        <w:t xml:space="preserve">, на основании Устава муниципального образования Кимовский район, администрация муниципального образования Кимовский район </w:t>
      </w:r>
      <w:r w:rsidR="00891AA0" w:rsidRPr="00891AA0">
        <w:rPr>
          <w:rFonts w:ascii="Arial" w:hAnsi="Arial" w:cs="Arial"/>
          <w:bCs/>
          <w:color w:val="000000"/>
        </w:rPr>
        <w:t>постановляет</w:t>
      </w:r>
      <w:r w:rsidRPr="00891AA0">
        <w:rPr>
          <w:rFonts w:ascii="Arial" w:hAnsi="Arial" w:cs="Arial"/>
          <w:bCs/>
          <w:color w:val="000000"/>
        </w:rPr>
        <w:t>:</w:t>
      </w:r>
    </w:p>
    <w:p w:rsidR="00D8228A" w:rsidRPr="00891AA0" w:rsidRDefault="00AB6036" w:rsidP="00891AA0">
      <w:pPr>
        <w:tabs>
          <w:tab w:val="left" w:pos="9355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891AA0">
        <w:rPr>
          <w:rFonts w:ascii="Arial" w:hAnsi="Arial" w:cs="Arial"/>
          <w:bCs/>
          <w:color w:val="000000"/>
        </w:rPr>
        <w:t>1.</w:t>
      </w:r>
      <w:r w:rsidRPr="00891AA0">
        <w:rPr>
          <w:rFonts w:ascii="Arial" w:hAnsi="Arial" w:cs="Arial"/>
          <w:bCs/>
          <w:color w:val="000000"/>
          <w:lang w:val="en-US"/>
        </w:rPr>
        <w:t> </w:t>
      </w:r>
      <w:r w:rsidR="009120AA" w:rsidRPr="00891AA0">
        <w:rPr>
          <w:rFonts w:ascii="Arial" w:hAnsi="Arial" w:cs="Arial"/>
          <w:color w:val="000000"/>
        </w:rPr>
        <w:t>Внести в постановлени</w:t>
      </w:r>
      <w:r w:rsidR="00507FEA" w:rsidRPr="00891AA0">
        <w:rPr>
          <w:rFonts w:ascii="Arial" w:hAnsi="Arial" w:cs="Arial"/>
          <w:color w:val="000000"/>
        </w:rPr>
        <w:t>е</w:t>
      </w:r>
      <w:r w:rsidR="009120AA" w:rsidRPr="00891AA0">
        <w:rPr>
          <w:rFonts w:ascii="Arial" w:hAnsi="Arial" w:cs="Arial"/>
          <w:color w:val="000000"/>
        </w:rPr>
        <w:t xml:space="preserve"> администр</w:t>
      </w:r>
      <w:r w:rsidRPr="00891AA0">
        <w:rPr>
          <w:rFonts w:ascii="Arial" w:hAnsi="Arial" w:cs="Arial"/>
          <w:color w:val="000000"/>
        </w:rPr>
        <w:t>ации муниципального образовани</w:t>
      </w:r>
      <w:r w:rsidR="00EE1CA4" w:rsidRPr="00891AA0">
        <w:rPr>
          <w:rFonts w:ascii="Arial" w:hAnsi="Arial" w:cs="Arial"/>
          <w:color w:val="000000"/>
        </w:rPr>
        <w:t>я</w:t>
      </w:r>
      <w:r w:rsidRPr="00891AA0">
        <w:rPr>
          <w:rFonts w:ascii="Arial" w:hAnsi="Arial" w:cs="Arial"/>
          <w:color w:val="000000"/>
        </w:rPr>
        <w:t xml:space="preserve"> </w:t>
      </w:r>
      <w:r w:rsidR="009120AA" w:rsidRPr="00891AA0">
        <w:rPr>
          <w:rFonts w:ascii="Arial" w:hAnsi="Arial" w:cs="Arial"/>
          <w:color w:val="000000"/>
        </w:rPr>
        <w:t>Кимовский</w:t>
      </w:r>
      <w:r w:rsidR="00891AA0">
        <w:rPr>
          <w:rFonts w:ascii="Arial" w:hAnsi="Arial" w:cs="Arial"/>
          <w:color w:val="000000"/>
        </w:rPr>
        <w:t xml:space="preserve"> </w:t>
      </w:r>
      <w:r w:rsidR="009120AA" w:rsidRPr="00891AA0">
        <w:rPr>
          <w:rFonts w:ascii="Arial" w:hAnsi="Arial" w:cs="Arial"/>
          <w:color w:val="000000"/>
        </w:rPr>
        <w:t>район</w:t>
      </w:r>
      <w:r w:rsidR="00891AA0">
        <w:rPr>
          <w:rFonts w:ascii="Arial" w:hAnsi="Arial" w:cs="Arial"/>
          <w:color w:val="000000"/>
        </w:rPr>
        <w:t xml:space="preserve"> </w:t>
      </w:r>
      <w:r w:rsidR="002D4A8A" w:rsidRPr="00891AA0">
        <w:rPr>
          <w:rFonts w:ascii="Arial" w:hAnsi="Arial" w:cs="Arial"/>
          <w:color w:val="000000"/>
        </w:rPr>
        <w:t>от 25.02.2021</w:t>
      </w:r>
      <w:r w:rsidR="00891AA0">
        <w:rPr>
          <w:rFonts w:ascii="Arial" w:hAnsi="Arial" w:cs="Arial"/>
          <w:color w:val="000000"/>
        </w:rPr>
        <w:t xml:space="preserve"> </w:t>
      </w:r>
      <w:r w:rsidR="00F77856" w:rsidRPr="00891AA0">
        <w:rPr>
          <w:rFonts w:ascii="Arial" w:hAnsi="Arial" w:cs="Arial"/>
          <w:color w:val="000000"/>
        </w:rPr>
        <w:t>№ 151</w:t>
      </w:r>
      <w:r w:rsidR="00891AA0">
        <w:rPr>
          <w:rFonts w:ascii="Arial" w:hAnsi="Arial" w:cs="Arial"/>
          <w:color w:val="000000"/>
        </w:rPr>
        <w:t xml:space="preserve"> </w:t>
      </w:r>
      <w:r w:rsidR="00D8228A" w:rsidRPr="00891AA0">
        <w:rPr>
          <w:rFonts w:ascii="Arial" w:hAnsi="Arial" w:cs="Arial"/>
          <w:color w:val="000000"/>
        </w:rPr>
        <w:t>«</w:t>
      </w:r>
      <w:r w:rsidR="00345D0B" w:rsidRPr="00891AA0">
        <w:rPr>
          <w:rFonts w:ascii="Arial" w:hAnsi="Arial" w:cs="Arial"/>
          <w:color w:val="000000"/>
        </w:rPr>
        <w:t xml:space="preserve">Об утверждении административного регламента предоставления муниципальной услуги </w:t>
      </w:r>
      <w:r w:rsidR="0044606E" w:rsidRPr="00891AA0">
        <w:rPr>
          <w:rFonts w:ascii="Arial" w:hAnsi="Arial" w:cs="Arial"/>
          <w:color w:val="000000"/>
        </w:rPr>
        <w:t>«</w:t>
      </w:r>
      <w:r w:rsidR="00736AFC" w:rsidRPr="00891AA0">
        <w:rPr>
          <w:rFonts w:ascii="Arial" w:hAnsi="Arial" w:cs="Arial"/>
          <w:color w:val="000000"/>
        </w:rPr>
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</w:t>
      </w:r>
      <w:r w:rsidR="0044606E" w:rsidRPr="00891AA0">
        <w:rPr>
          <w:rFonts w:ascii="Arial" w:hAnsi="Arial" w:cs="Arial"/>
          <w:color w:val="000000"/>
        </w:rPr>
        <w:t>»</w:t>
      </w:r>
      <w:r w:rsidR="009120AA" w:rsidRPr="00891AA0">
        <w:rPr>
          <w:rFonts w:ascii="Arial" w:hAnsi="Arial" w:cs="Arial"/>
          <w:color w:val="000000"/>
        </w:rPr>
        <w:t xml:space="preserve"> следующие изменения:</w:t>
      </w:r>
    </w:p>
    <w:p w:rsidR="0092037F" w:rsidRPr="00891AA0" w:rsidRDefault="0092037F" w:rsidP="00891AA0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891AA0">
        <w:rPr>
          <w:rFonts w:ascii="Arial" w:hAnsi="Arial" w:cs="Arial"/>
          <w:color w:val="000000"/>
        </w:rPr>
        <w:t>1.1. В приложении</w:t>
      </w:r>
      <w:r w:rsidR="00891AA0">
        <w:rPr>
          <w:rFonts w:ascii="Arial" w:hAnsi="Arial" w:cs="Arial"/>
          <w:color w:val="000000"/>
        </w:rPr>
        <w:t xml:space="preserve"> </w:t>
      </w:r>
      <w:r w:rsidRPr="00891AA0">
        <w:rPr>
          <w:rFonts w:ascii="Arial" w:hAnsi="Arial" w:cs="Arial"/>
          <w:color w:val="000000"/>
        </w:rPr>
        <w:t xml:space="preserve">к постановлению в части 1 раздела </w:t>
      </w:r>
      <w:r w:rsidRPr="00891AA0">
        <w:rPr>
          <w:rFonts w:ascii="Arial" w:hAnsi="Arial" w:cs="Arial"/>
          <w:color w:val="000000"/>
          <w:lang w:val="en-US"/>
        </w:rPr>
        <w:t>II</w:t>
      </w:r>
      <w:r w:rsidRPr="00891AA0">
        <w:rPr>
          <w:rFonts w:ascii="Arial" w:hAnsi="Arial" w:cs="Arial"/>
          <w:color w:val="000000"/>
        </w:rPr>
        <w:t xml:space="preserve"> пункт 23</w:t>
      </w:r>
      <w:r w:rsidR="002E186A" w:rsidRPr="00891AA0">
        <w:rPr>
          <w:rFonts w:ascii="Arial" w:hAnsi="Arial" w:cs="Arial"/>
          <w:color w:val="000000"/>
        </w:rPr>
        <w:t xml:space="preserve"> абзац 2</w:t>
      </w:r>
      <w:r w:rsidRPr="00891AA0">
        <w:rPr>
          <w:rFonts w:ascii="Arial" w:hAnsi="Arial" w:cs="Arial"/>
          <w:color w:val="000000"/>
        </w:rPr>
        <w:t xml:space="preserve"> изложить в новой редакции: </w:t>
      </w:r>
    </w:p>
    <w:p w:rsidR="005C2637" w:rsidRPr="00891AA0" w:rsidRDefault="00471451" w:rsidP="00891AA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lang w:eastAsia="zh-CN" w:bidi="hi-IN"/>
        </w:rPr>
      </w:pPr>
      <w:r w:rsidRPr="00891AA0">
        <w:rPr>
          <w:rFonts w:ascii="Arial" w:hAnsi="Arial" w:cs="Arial"/>
          <w:kern w:val="2"/>
          <w:lang w:eastAsia="zh-CN" w:bidi="hi-IN"/>
        </w:rPr>
        <w:t>«</w:t>
      </w:r>
      <w:r w:rsidR="005C2637" w:rsidRPr="00891AA0">
        <w:rPr>
          <w:rFonts w:ascii="Arial" w:hAnsi="Arial" w:cs="Arial"/>
          <w:kern w:val="2"/>
          <w:lang w:eastAsia="zh-CN" w:bidi="hi-IN"/>
        </w:rPr>
        <w:t>Для постановки ребенка на учет заполняется заявление о приеме в МОУ согласно Приложению 2</w:t>
      </w:r>
      <w:bookmarkStart w:id="0" w:name="Par186"/>
      <w:bookmarkEnd w:id="0"/>
      <w:r w:rsidR="005C2637" w:rsidRPr="00891AA0">
        <w:rPr>
          <w:rFonts w:ascii="Arial" w:hAnsi="Arial" w:cs="Arial"/>
          <w:kern w:val="2"/>
          <w:lang w:eastAsia="zh-CN" w:bidi="hi-IN"/>
        </w:rPr>
        <w:t>.</w:t>
      </w:r>
    </w:p>
    <w:p w:rsidR="005C2637" w:rsidRPr="00891AA0" w:rsidRDefault="005C2637" w:rsidP="00891AA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lang w:val="en-US" w:eastAsia="zh-CN" w:bidi="hi-IN"/>
        </w:rPr>
      </w:pPr>
      <w:r w:rsidRPr="00891AA0">
        <w:rPr>
          <w:rFonts w:ascii="Arial" w:hAnsi="Arial" w:cs="Arial"/>
          <w:kern w:val="2"/>
          <w:lang w:eastAsia="zh-CN" w:bidi="hi-IN"/>
        </w:rPr>
        <w:t>Перечень документов, которые родители (законные представители) представляют для предоставления муниципальной услуги:</w:t>
      </w:r>
    </w:p>
    <w:p w:rsidR="005C2637" w:rsidRPr="00891AA0" w:rsidRDefault="000E2467" w:rsidP="00891AA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lang w:eastAsia="zh-CN" w:bidi="hi-IN"/>
        </w:rPr>
      </w:pPr>
      <w:r w:rsidRPr="00891AA0">
        <w:rPr>
          <w:rFonts w:ascii="Arial" w:hAnsi="Arial" w:cs="Arial"/>
          <w:kern w:val="2"/>
          <w:lang w:eastAsia="zh-CN" w:bidi="hi-IN"/>
        </w:rPr>
        <w:t>1)</w:t>
      </w:r>
      <w:r w:rsidR="005C2637" w:rsidRPr="00891AA0">
        <w:rPr>
          <w:rFonts w:ascii="Arial" w:hAnsi="Arial" w:cs="Arial"/>
          <w:kern w:val="2"/>
          <w:lang w:eastAsia="zh-CN" w:bidi="hi-IN"/>
        </w:rPr>
        <w:t xml:space="preserve"> копию документа, удостоверяющего личность родителя (законного представителя) ребенка или поступающего;</w:t>
      </w:r>
    </w:p>
    <w:p w:rsidR="005C2637" w:rsidRPr="00891AA0" w:rsidRDefault="000E2467" w:rsidP="00891AA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lang w:eastAsia="zh-CN" w:bidi="hi-IN"/>
        </w:rPr>
      </w:pPr>
      <w:r w:rsidRPr="00891AA0">
        <w:rPr>
          <w:rFonts w:ascii="Arial" w:hAnsi="Arial" w:cs="Arial"/>
          <w:kern w:val="2"/>
          <w:lang w:eastAsia="zh-CN" w:bidi="hi-IN"/>
        </w:rPr>
        <w:t>2)</w:t>
      </w:r>
      <w:r w:rsidR="005C2637" w:rsidRPr="00891AA0">
        <w:rPr>
          <w:rFonts w:ascii="Arial" w:hAnsi="Arial" w:cs="Arial"/>
          <w:kern w:val="2"/>
          <w:lang w:eastAsia="zh-CN" w:bidi="hi-IN"/>
        </w:rPr>
        <w:t xml:space="preserve"> копию свидетельства о рождении ребенка или документа, подтверждающего </w:t>
      </w:r>
      <w:r w:rsidR="005C2637" w:rsidRPr="00891AA0">
        <w:rPr>
          <w:rFonts w:ascii="Arial" w:hAnsi="Arial" w:cs="Arial"/>
          <w:kern w:val="2"/>
          <w:lang w:eastAsia="zh-CN" w:bidi="hi-IN"/>
        </w:rPr>
        <w:lastRenderedPageBreak/>
        <w:t>родство заявителя;</w:t>
      </w:r>
    </w:p>
    <w:p w:rsidR="005C2637" w:rsidRPr="00891AA0" w:rsidRDefault="000E2467" w:rsidP="00891AA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lang w:eastAsia="zh-CN" w:bidi="hi-IN"/>
        </w:rPr>
      </w:pPr>
      <w:r w:rsidRPr="00891AA0">
        <w:rPr>
          <w:rFonts w:ascii="Arial" w:hAnsi="Arial" w:cs="Arial"/>
          <w:kern w:val="2"/>
          <w:lang w:eastAsia="zh-CN" w:bidi="hi-IN"/>
        </w:rPr>
        <w:t xml:space="preserve">3) </w:t>
      </w:r>
      <w:r w:rsidR="005C2637" w:rsidRPr="00891AA0">
        <w:rPr>
          <w:rFonts w:ascii="Arial" w:hAnsi="Arial" w:cs="Arial"/>
          <w:kern w:val="2"/>
          <w:lang w:eastAsia="zh-CN" w:bidi="hi-IN"/>
        </w:rPr>
        <w:t xml:space="preserve">копию свидетельства о рождении </w:t>
      </w:r>
      <w:proofErr w:type="gramStart"/>
      <w:r w:rsidR="005C2637" w:rsidRPr="00891AA0">
        <w:rPr>
          <w:rFonts w:ascii="Arial" w:hAnsi="Arial" w:cs="Arial"/>
          <w:kern w:val="2"/>
          <w:lang w:eastAsia="zh-CN" w:bidi="hi-IN"/>
        </w:rPr>
        <w:t>полнородных</w:t>
      </w:r>
      <w:proofErr w:type="gramEnd"/>
      <w:r w:rsidR="005C2637" w:rsidRPr="00891AA0">
        <w:rPr>
          <w:rFonts w:ascii="Arial" w:hAnsi="Arial" w:cs="Arial"/>
          <w:kern w:val="2"/>
          <w:lang w:eastAsia="zh-CN" w:bidi="hi-IN"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5C2637" w:rsidRPr="00891AA0" w:rsidRDefault="000E2467" w:rsidP="00891AA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lang w:eastAsia="zh-CN" w:bidi="hi-IN"/>
        </w:rPr>
      </w:pPr>
      <w:r w:rsidRPr="00891AA0">
        <w:rPr>
          <w:rFonts w:ascii="Arial" w:hAnsi="Arial" w:cs="Arial"/>
          <w:kern w:val="2"/>
          <w:lang w:eastAsia="zh-CN" w:bidi="hi-IN"/>
        </w:rPr>
        <w:t>4) </w:t>
      </w:r>
      <w:r w:rsidR="005C2637" w:rsidRPr="00891AA0">
        <w:rPr>
          <w:rFonts w:ascii="Arial" w:hAnsi="Arial" w:cs="Arial"/>
          <w:kern w:val="2"/>
          <w:lang w:eastAsia="zh-CN" w:bidi="hi-IN"/>
        </w:rPr>
        <w:t>копию документа, подтверждающего установление опеки или попечительства (при необходимости);</w:t>
      </w:r>
      <w:bookmarkStart w:id="1" w:name="Par190"/>
      <w:bookmarkEnd w:id="1"/>
    </w:p>
    <w:p w:rsidR="005C2637" w:rsidRPr="00891AA0" w:rsidRDefault="000E2467" w:rsidP="00891AA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lang w:eastAsia="zh-CN" w:bidi="hi-IN"/>
        </w:rPr>
      </w:pPr>
      <w:r w:rsidRPr="00891AA0">
        <w:rPr>
          <w:rFonts w:ascii="Arial" w:hAnsi="Arial" w:cs="Arial"/>
          <w:kern w:val="2"/>
          <w:lang w:eastAsia="zh-CN" w:bidi="hi-IN"/>
        </w:rPr>
        <w:t xml:space="preserve">5) </w:t>
      </w:r>
      <w:r w:rsidR="005C2637" w:rsidRPr="00891AA0">
        <w:rPr>
          <w:rFonts w:ascii="Arial" w:hAnsi="Arial" w:cs="Arial"/>
          <w:kern w:val="2"/>
          <w:lang w:eastAsia="zh-CN" w:bidi="hi-IN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92037F" w:rsidRPr="00891AA0" w:rsidRDefault="000E2467" w:rsidP="00891AA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lang w:eastAsia="zh-CN" w:bidi="hi-IN"/>
        </w:rPr>
      </w:pPr>
      <w:r w:rsidRPr="00891AA0">
        <w:rPr>
          <w:rFonts w:ascii="Arial" w:hAnsi="Arial" w:cs="Arial"/>
          <w:kern w:val="2"/>
          <w:lang w:eastAsia="zh-CN" w:bidi="hi-IN"/>
        </w:rPr>
        <w:t>6)</w:t>
      </w:r>
      <w:r w:rsidR="002E186A" w:rsidRPr="00891AA0">
        <w:rPr>
          <w:rFonts w:ascii="Arial" w:hAnsi="Arial" w:cs="Arial"/>
          <w:kern w:val="2"/>
          <w:lang w:eastAsia="zh-CN" w:bidi="hi-IN"/>
        </w:rPr>
        <w:t xml:space="preserve"> </w:t>
      </w:r>
      <w:r w:rsidR="005C2637" w:rsidRPr="00891AA0">
        <w:rPr>
          <w:rFonts w:ascii="Arial" w:hAnsi="Arial" w:cs="Arial"/>
          <w:kern w:val="2"/>
          <w:lang w:eastAsia="zh-CN" w:bidi="hi-IN"/>
        </w:rPr>
        <w:t>копию заключения психолого-медико-педагогической комиссии (при наличии)</w:t>
      </w:r>
      <w:proofErr w:type="gramStart"/>
      <w:r w:rsidR="005C2637" w:rsidRPr="00891AA0">
        <w:rPr>
          <w:rFonts w:ascii="Arial" w:hAnsi="Arial" w:cs="Arial"/>
          <w:kern w:val="2"/>
          <w:lang w:eastAsia="zh-CN" w:bidi="hi-IN"/>
        </w:rPr>
        <w:t>.</w:t>
      </w:r>
      <w:r w:rsidR="00471451" w:rsidRPr="00891AA0">
        <w:rPr>
          <w:rFonts w:ascii="Arial" w:hAnsi="Arial" w:cs="Arial"/>
          <w:kern w:val="2"/>
          <w:lang w:eastAsia="zh-CN" w:bidi="hi-IN"/>
        </w:rPr>
        <w:t>»</w:t>
      </w:r>
      <w:proofErr w:type="gramEnd"/>
      <w:r w:rsidR="00471451" w:rsidRPr="00891AA0">
        <w:rPr>
          <w:rFonts w:ascii="Arial" w:hAnsi="Arial" w:cs="Arial"/>
          <w:kern w:val="2"/>
          <w:lang w:eastAsia="zh-CN" w:bidi="hi-IN"/>
        </w:rPr>
        <w:t>.</w:t>
      </w:r>
    </w:p>
    <w:p w:rsidR="00EF3F2A" w:rsidRPr="00891AA0" w:rsidRDefault="0092037F" w:rsidP="00891AA0">
      <w:pPr>
        <w:shd w:val="clear" w:color="auto" w:fill="FFFFFF"/>
        <w:ind w:firstLine="709"/>
        <w:jc w:val="both"/>
        <w:rPr>
          <w:rFonts w:ascii="Arial" w:hAnsi="Arial" w:cs="Arial"/>
          <w:color w:val="000000"/>
        </w:rPr>
      </w:pPr>
      <w:r w:rsidRPr="00891AA0">
        <w:rPr>
          <w:rFonts w:ascii="Arial" w:hAnsi="Arial" w:cs="Arial"/>
          <w:color w:val="000000"/>
        </w:rPr>
        <w:t>1.2</w:t>
      </w:r>
      <w:r w:rsidR="00397B80" w:rsidRPr="00891AA0">
        <w:rPr>
          <w:rFonts w:ascii="Arial" w:hAnsi="Arial" w:cs="Arial"/>
          <w:color w:val="000000"/>
        </w:rPr>
        <w:t>.</w:t>
      </w:r>
      <w:r w:rsidR="00EF3F2A" w:rsidRPr="00891AA0">
        <w:rPr>
          <w:rFonts w:ascii="Arial" w:hAnsi="Arial" w:cs="Arial"/>
          <w:color w:val="000000"/>
        </w:rPr>
        <w:t xml:space="preserve"> В приложении</w:t>
      </w:r>
      <w:r w:rsidR="00891AA0">
        <w:rPr>
          <w:rFonts w:ascii="Arial" w:hAnsi="Arial" w:cs="Arial"/>
          <w:color w:val="000000"/>
        </w:rPr>
        <w:t xml:space="preserve"> </w:t>
      </w:r>
      <w:r w:rsidR="00EF3F2A" w:rsidRPr="00891AA0">
        <w:rPr>
          <w:rFonts w:ascii="Arial" w:hAnsi="Arial" w:cs="Arial"/>
          <w:color w:val="000000"/>
        </w:rPr>
        <w:t>к постановлению</w:t>
      </w:r>
      <w:r w:rsidR="006D1E83" w:rsidRPr="00891AA0">
        <w:rPr>
          <w:rFonts w:ascii="Arial" w:hAnsi="Arial" w:cs="Arial"/>
          <w:color w:val="000000"/>
        </w:rPr>
        <w:t xml:space="preserve"> в части 1</w:t>
      </w:r>
      <w:r w:rsidR="001B0E4D" w:rsidRPr="00891AA0">
        <w:rPr>
          <w:rFonts w:ascii="Arial" w:hAnsi="Arial" w:cs="Arial"/>
          <w:color w:val="000000"/>
        </w:rPr>
        <w:t xml:space="preserve"> раздела </w:t>
      </w:r>
      <w:r w:rsidR="001B0E4D" w:rsidRPr="00891AA0">
        <w:rPr>
          <w:rFonts w:ascii="Arial" w:hAnsi="Arial" w:cs="Arial"/>
          <w:color w:val="000000"/>
          <w:lang w:val="en-US"/>
        </w:rPr>
        <w:t>II</w:t>
      </w:r>
      <w:r w:rsidR="006D1E83" w:rsidRPr="00891AA0">
        <w:rPr>
          <w:rFonts w:ascii="Arial" w:hAnsi="Arial" w:cs="Arial"/>
          <w:color w:val="000000"/>
          <w:lang w:val="en-US"/>
        </w:rPr>
        <w:t>I</w:t>
      </w:r>
      <w:r w:rsidR="001B0E4D" w:rsidRPr="00891AA0">
        <w:rPr>
          <w:rFonts w:ascii="Arial" w:hAnsi="Arial" w:cs="Arial"/>
          <w:color w:val="000000"/>
        </w:rPr>
        <w:t xml:space="preserve"> </w:t>
      </w:r>
      <w:r w:rsidR="006D1E83" w:rsidRPr="00891AA0">
        <w:rPr>
          <w:rFonts w:ascii="Arial" w:hAnsi="Arial" w:cs="Arial"/>
          <w:color w:val="000000"/>
        </w:rPr>
        <w:t>пункт 49.3</w:t>
      </w:r>
      <w:r w:rsidR="00EF3F2A" w:rsidRPr="00891AA0">
        <w:rPr>
          <w:rFonts w:ascii="Arial" w:hAnsi="Arial" w:cs="Arial"/>
          <w:color w:val="000000"/>
        </w:rPr>
        <w:t xml:space="preserve"> изложить в новой редакции</w:t>
      </w:r>
      <w:r w:rsidR="001B0E4D" w:rsidRPr="00891AA0">
        <w:rPr>
          <w:rFonts w:ascii="Arial" w:hAnsi="Arial" w:cs="Arial"/>
          <w:color w:val="000000"/>
        </w:rPr>
        <w:t>:</w:t>
      </w:r>
      <w:r w:rsidR="00EF3F2A" w:rsidRPr="00891AA0">
        <w:rPr>
          <w:rFonts w:ascii="Arial" w:hAnsi="Arial" w:cs="Arial"/>
          <w:color w:val="000000"/>
        </w:rPr>
        <w:t xml:space="preserve"> </w:t>
      </w:r>
    </w:p>
    <w:p w:rsidR="00581A46" w:rsidRPr="00891AA0" w:rsidRDefault="006D1E83" w:rsidP="00891AA0">
      <w:pPr>
        <w:pStyle w:val="ConsPlusTitle"/>
        <w:tabs>
          <w:tab w:val="left" w:pos="284"/>
          <w:tab w:val="left" w:pos="851"/>
        </w:tabs>
        <w:ind w:firstLine="709"/>
        <w:jc w:val="both"/>
        <w:rPr>
          <w:rFonts w:ascii="Arial" w:hAnsi="Arial" w:cs="Arial"/>
          <w:b w:val="0"/>
          <w:color w:val="000000"/>
          <w:sz w:val="24"/>
          <w:szCs w:val="24"/>
        </w:rPr>
      </w:pPr>
      <w:r w:rsidRPr="00891AA0">
        <w:rPr>
          <w:rFonts w:ascii="Arial" w:hAnsi="Arial" w:cs="Arial"/>
          <w:b w:val="0"/>
          <w:color w:val="000000"/>
          <w:sz w:val="24"/>
          <w:szCs w:val="24"/>
        </w:rPr>
        <w:t>«49</w:t>
      </w:r>
      <w:r w:rsidR="00273D70" w:rsidRPr="00891AA0">
        <w:rPr>
          <w:rFonts w:ascii="Arial" w:hAnsi="Arial" w:cs="Arial"/>
          <w:b w:val="0"/>
          <w:color w:val="000000"/>
          <w:sz w:val="24"/>
          <w:szCs w:val="24"/>
        </w:rPr>
        <w:t>.3. Ребенок имеет</w:t>
      </w:r>
      <w:r w:rsidR="00273D70" w:rsidRPr="00891AA0">
        <w:rPr>
          <w:rFonts w:ascii="Arial" w:hAnsi="Arial" w:cs="Arial"/>
          <w:b w:val="0"/>
          <w:sz w:val="24"/>
          <w:szCs w:val="24"/>
        </w:rPr>
        <w:t xml:space="preserve"> право преимущественного приема на обучение по образовательным программам начального общего образования в государственную или муниципальную</w:t>
      </w:r>
      <w:r w:rsidR="00891AA0">
        <w:rPr>
          <w:rFonts w:ascii="Arial" w:hAnsi="Arial" w:cs="Arial"/>
          <w:b w:val="0"/>
          <w:sz w:val="24"/>
          <w:szCs w:val="24"/>
        </w:rPr>
        <w:t xml:space="preserve"> </w:t>
      </w:r>
      <w:r w:rsidR="00273D70" w:rsidRPr="00891AA0">
        <w:rPr>
          <w:rFonts w:ascii="Arial" w:hAnsi="Arial" w:cs="Arial"/>
          <w:b w:val="0"/>
          <w:sz w:val="24"/>
          <w:szCs w:val="24"/>
        </w:rPr>
        <w:t>образовательную организацию,</w:t>
      </w:r>
      <w:r w:rsidR="0092037F" w:rsidRPr="00891AA0">
        <w:rPr>
          <w:rFonts w:ascii="Arial" w:hAnsi="Arial" w:cs="Arial"/>
          <w:b w:val="0"/>
          <w:sz w:val="24"/>
          <w:szCs w:val="24"/>
        </w:rPr>
        <w:t xml:space="preserve"> в которой</w:t>
      </w:r>
      <w:r w:rsidR="00273D70" w:rsidRPr="00891AA0">
        <w:rPr>
          <w:rFonts w:ascii="Arial" w:hAnsi="Arial" w:cs="Arial"/>
          <w:b w:val="0"/>
          <w:sz w:val="24"/>
          <w:szCs w:val="24"/>
        </w:rPr>
        <w:t xml:space="preserve"> обучаются</w:t>
      </w:r>
      <w:r w:rsidR="00891AA0">
        <w:rPr>
          <w:rFonts w:ascii="Arial" w:hAnsi="Arial" w:cs="Arial"/>
          <w:b w:val="0"/>
          <w:sz w:val="24"/>
          <w:szCs w:val="24"/>
        </w:rPr>
        <w:t xml:space="preserve"> </w:t>
      </w:r>
      <w:r w:rsidR="0092037F" w:rsidRPr="00891AA0">
        <w:rPr>
          <w:rFonts w:ascii="Arial" w:hAnsi="Arial" w:cs="Arial"/>
          <w:b w:val="0"/>
          <w:sz w:val="24"/>
          <w:szCs w:val="24"/>
        </w:rPr>
        <w:t>его полнородные и неполнородные брат и (или) сестра</w:t>
      </w:r>
      <w:proofErr w:type="gramStart"/>
      <w:r w:rsidR="00C27294" w:rsidRPr="00891AA0">
        <w:rPr>
          <w:rFonts w:ascii="Arial" w:hAnsi="Arial" w:cs="Arial"/>
          <w:b w:val="0"/>
          <w:sz w:val="24"/>
          <w:szCs w:val="24"/>
        </w:rPr>
        <w:t>.</w:t>
      </w:r>
      <w:r w:rsidR="0092037F" w:rsidRPr="00891AA0">
        <w:rPr>
          <w:rFonts w:ascii="Arial" w:hAnsi="Arial" w:cs="Arial"/>
          <w:b w:val="0"/>
          <w:sz w:val="24"/>
          <w:szCs w:val="24"/>
        </w:rPr>
        <w:t>»</w:t>
      </w:r>
      <w:r w:rsidR="00EF3F2A" w:rsidRPr="00891AA0">
        <w:rPr>
          <w:rFonts w:ascii="Arial" w:hAnsi="Arial" w:cs="Arial"/>
          <w:b w:val="0"/>
          <w:color w:val="000000"/>
          <w:sz w:val="24"/>
          <w:szCs w:val="24"/>
        </w:rPr>
        <w:t>.</w:t>
      </w:r>
      <w:proofErr w:type="gramEnd"/>
    </w:p>
    <w:p w:rsidR="009E40FB" w:rsidRPr="00891AA0" w:rsidRDefault="009E40FB" w:rsidP="00891AA0">
      <w:pPr>
        <w:ind w:firstLine="709"/>
        <w:contextualSpacing/>
        <w:jc w:val="both"/>
        <w:rPr>
          <w:rFonts w:ascii="Arial" w:hAnsi="Arial" w:cs="Arial"/>
          <w:bCs/>
          <w:color w:val="000000"/>
        </w:rPr>
      </w:pPr>
      <w:r w:rsidRPr="00891AA0">
        <w:rPr>
          <w:rFonts w:ascii="Arial" w:hAnsi="Arial" w:cs="Arial"/>
          <w:bCs/>
          <w:color w:val="000000"/>
        </w:rPr>
        <w:t xml:space="preserve">2. </w:t>
      </w:r>
      <w:r w:rsidRPr="00891AA0">
        <w:rPr>
          <w:rFonts w:ascii="Arial" w:hAnsi="Arial" w:cs="Arial"/>
          <w:color w:val="000000"/>
        </w:rPr>
        <w:t>Отделу по делопроизводству, кадрам, информационным технологи</w:t>
      </w:r>
      <w:r w:rsidR="001B0E4D" w:rsidRPr="00891AA0">
        <w:rPr>
          <w:rFonts w:ascii="Arial" w:hAnsi="Arial" w:cs="Arial"/>
          <w:color w:val="000000"/>
        </w:rPr>
        <w:t xml:space="preserve">ям и делам архива </w:t>
      </w:r>
      <w:proofErr w:type="gramStart"/>
      <w:r w:rsidRPr="00891AA0">
        <w:rPr>
          <w:rFonts w:ascii="Arial" w:hAnsi="Arial" w:cs="Arial"/>
          <w:color w:val="000000"/>
        </w:rPr>
        <w:t>разместить постановление</w:t>
      </w:r>
      <w:proofErr w:type="gramEnd"/>
      <w:r w:rsidRPr="00891AA0">
        <w:rPr>
          <w:rFonts w:ascii="Arial" w:hAnsi="Arial" w:cs="Arial"/>
          <w:color w:val="000000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«Кимовская межпоселенческая центральная районная библиотека».</w:t>
      </w:r>
    </w:p>
    <w:p w:rsidR="00C7185C" w:rsidRPr="00891AA0" w:rsidRDefault="000C71D8" w:rsidP="00891AA0">
      <w:pPr>
        <w:ind w:firstLine="709"/>
        <w:contextualSpacing/>
        <w:jc w:val="both"/>
        <w:rPr>
          <w:rFonts w:ascii="Arial" w:hAnsi="Arial" w:cs="Arial"/>
          <w:color w:val="000000"/>
        </w:rPr>
      </w:pPr>
      <w:r w:rsidRPr="00891AA0">
        <w:rPr>
          <w:rFonts w:ascii="Arial" w:hAnsi="Arial" w:cs="Arial"/>
          <w:color w:val="000000"/>
        </w:rPr>
        <w:t>3</w:t>
      </w:r>
      <w:r w:rsidR="00830E5D" w:rsidRPr="00891AA0">
        <w:rPr>
          <w:rFonts w:ascii="Arial" w:hAnsi="Arial" w:cs="Arial"/>
          <w:color w:val="000000"/>
        </w:rPr>
        <w:t>.</w:t>
      </w:r>
      <w:r w:rsidR="00891AA0">
        <w:rPr>
          <w:rFonts w:ascii="Arial" w:hAnsi="Arial" w:cs="Arial"/>
          <w:color w:val="000000"/>
        </w:rPr>
        <w:t xml:space="preserve"> </w:t>
      </w:r>
      <w:proofErr w:type="gramStart"/>
      <w:r w:rsidR="001B0E4D" w:rsidRPr="00891AA0">
        <w:rPr>
          <w:rFonts w:ascii="Arial" w:hAnsi="Arial" w:cs="Arial"/>
          <w:color w:val="000000"/>
        </w:rPr>
        <w:t>Контроль за</w:t>
      </w:r>
      <w:proofErr w:type="gramEnd"/>
      <w:r w:rsidR="001B0E4D" w:rsidRPr="00891AA0">
        <w:rPr>
          <w:rFonts w:ascii="Arial" w:hAnsi="Arial" w:cs="Arial"/>
          <w:color w:val="000000"/>
        </w:rPr>
        <w:t xml:space="preserve"> выполнением постановления возложить на заместителя главы администрации</w:t>
      </w:r>
      <w:r w:rsidR="00891AA0">
        <w:rPr>
          <w:rFonts w:ascii="Arial" w:hAnsi="Arial" w:cs="Arial"/>
          <w:color w:val="000000"/>
        </w:rPr>
        <w:t xml:space="preserve"> </w:t>
      </w:r>
      <w:r w:rsidR="001B0E4D" w:rsidRPr="00891AA0">
        <w:rPr>
          <w:rFonts w:ascii="Arial" w:hAnsi="Arial" w:cs="Arial"/>
          <w:color w:val="000000"/>
        </w:rPr>
        <w:t>Ларионову Т.В.</w:t>
      </w:r>
    </w:p>
    <w:p w:rsidR="00830E5D" w:rsidRDefault="000C71D8" w:rsidP="00891AA0">
      <w:pPr>
        <w:shd w:val="clear" w:color="auto" w:fill="FFFFFF"/>
        <w:tabs>
          <w:tab w:val="left" w:pos="9355"/>
        </w:tabs>
        <w:ind w:firstLine="709"/>
        <w:contextualSpacing/>
        <w:jc w:val="both"/>
        <w:rPr>
          <w:rFonts w:ascii="Arial" w:hAnsi="Arial" w:cs="Arial"/>
          <w:color w:val="000000"/>
        </w:rPr>
      </w:pPr>
      <w:r w:rsidRPr="00891AA0">
        <w:rPr>
          <w:rFonts w:ascii="Arial" w:hAnsi="Arial" w:cs="Arial"/>
          <w:color w:val="000000"/>
        </w:rPr>
        <w:t>4</w:t>
      </w:r>
      <w:r w:rsidR="00830E5D" w:rsidRPr="00891AA0">
        <w:rPr>
          <w:rFonts w:ascii="Arial" w:hAnsi="Arial" w:cs="Arial"/>
          <w:color w:val="000000"/>
        </w:rPr>
        <w:t>.</w:t>
      </w:r>
      <w:r w:rsidR="00891AA0">
        <w:rPr>
          <w:rFonts w:ascii="Arial" w:hAnsi="Arial" w:cs="Arial"/>
          <w:color w:val="000000"/>
        </w:rPr>
        <w:t xml:space="preserve"> </w:t>
      </w:r>
      <w:r w:rsidR="00830E5D" w:rsidRPr="00891AA0">
        <w:rPr>
          <w:rFonts w:ascii="Arial" w:hAnsi="Arial" w:cs="Arial"/>
          <w:color w:val="000000"/>
        </w:rPr>
        <w:t>Постановление вступает в силу со дня обнародования.</w:t>
      </w:r>
    </w:p>
    <w:p w:rsidR="00891AA0" w:rsidRDefault="00891AA0" w:rsidP="00891AA0">
      <w:pPr>
        <w:shd w:val="clear" w:color="auto" w:fill="FFFFFF"/>
        <w:tabs>
          <w:tab w:val="left" w:pos="9355"/>
        </w:tabs>
        <w:ind w:firstLine="709"/>
        <w:contextualSpacing/>
        <w:jc w:val="both"/>
        <w:rPr>
          <w:rFonts w:ascii="Arial" w:hAnsi="Arial" w:cs="Arial"/>
          <w:color w:val="000000"/>
        </w:rPr>
      </w:pPr>
    </w:p>
    <w:p w:rsidR="00891AA0" w:rsidRPr="00891AA0" w:rsidRDefault="00891AA0" w:rsidP="00891AA0">
      <w:pPr>
        <w:shd w:val="clear" w:color="auto" w:fill="FFFFFF"/>
        <w:tabs>
          <w:tab w:val="left" w:pos="9355"/>
        </w:tabs>
        <w:ind w:firstLine="709"/>
        <w:contextualSpacing/>
        <w:jc w:val="both"/>
        <w:rPr>
          <w:rFonts w:ascii="Arial" w:hAnsi="Arial" w:cs="Arial"/>
          <w:color w:val="000000"/>
        </w:rPr>
      </w:pPr>
    </w:p>
    <w:tbl>
      <w:tblPr>
        <w:tblW w:w="10803" w:type="dxa"/>
        <w:tblInd w:w="-582" w:type="dxa"/>
        <w:tblLook w:val="01E0"/>
      </w:tblPr>
      <w:tblGrid>
        <w:gridCol w:w="5637"/>
        <w:gridCol w:w="5166"/>
      </w:tblGrid>
      <w:tr w:rsidR="003E3D74" w:rsidRPr="00891AA0" w:rsidTr="00891AA0">
        <w:tc>
          <w:tcPr>
            <w:tcW w:w="5637" w:type="dxa"/>
            <w:vAlign w:val="bottom"/>
          </w:tcPr>
          <w:p w:rsidR="003E3D74" w:rsidRPr="00891AA0" w:rsidRDefault="003E3D74" w:rsidP="00891AA0">
            <w:pPr>
              <w:ind w:firstLine="709"/>
              <w:contextualSpacing/>
              <w:jc w:val="center"/>
              <w:rPr>
                <w:rFonts w:ascii="Arial" w:hAnsi="Arial" w:cs="Arial"/>
                <w:bCs/>
                <w:snapToGrid w:val="0"/>
              </w:rPr>
            </w:pPr>
            <w:r w:rsidRPr="00891AA0">
              <w:rPr>
                <w:rFonts w:ascii="Arial" w:hAnsi="Arial" w:cs="Arial"/>
                <w:bCs/>
                <w:snapToGrid w:val="0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5166" w:type="dxa"/>
            <w:vAlign w:val="bottom"/>
          </w:tcPr>
          <w:p w:rsidR="003E3D74" w:rsidRPr="00891AA0" w:rsidRDefault="003E3D74" w:rsidP="00891AA0">
            <w:pPr>
              <w:tabs>
                <w:tab w:val="left" w:pos="2302"/>
                <w:tab w:val="left" w:pos="4145"/>
                <w:tab w:val="left" w:pos="4287"/>
              </w:tabs>
              <w:ind w:firstLine="709"/>
              <w:contextualSpacing/>
              <w:jc w:val="center"/>
              <w:rPr>
                <w:rFonts w:ascii="Arial" w:hAnsi="Arial" w:cs="Arial"/>
                <w:bCs/>
                <w:snapToGrid w:val="0"/>
              </w:rPr>
            </w:pPr>
            <w:r w:rsidRPr="00891AA0">
              <w:rPr>
                <w:rFonts w:ascii="Arial" w:hAnsi="Arial" w:cs="Arial"/>
                <w:bCs/>
                <w:snapToGrid w:val="0"/>
              </w:rPr>
              <w:t xml:space="preserve">Е.В. Захаров </w:t>
            </w:r>
          </w:p>
        </w:tc>
      </w:tr>
    </w:tbl>
    <w:p w:rsidR="009120AA" w:rsidRPr="00891AA0" w:rsidRDefault="009120AA" w:rsidP="00891AA0">
      <w:pPr>
        <w:ind w:firstLine="709"/>
        <w:rPr>
          <w:rFonts w:ascii="Arial" w:hAnsi="Arial" w:cs="Arial"/>
        </w:rPr>
      </w:pPr>
    </w:p>
    <w:sectPr w:rsidR="009120AA" w:rsidRPr="00891AA0" w:rsidSect="00CB6AE3">
      <w:headerReference w:type="default" r:id="rId7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189" w:rsidRDefault="00B87189" w:rsidP="00793689">
      <w:r>
        <w:separator/>
      </w:r>
    </w:p>
  </w:endnote>
  <w:endnote w:type="continuationSeparator" w:id="0">
    <w:p w:rsidR="00B87189" w:rsidRDefault="00B87189" w:rsidP="00793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189" w:rsidRDefault="00B87189" w:rsidP="00793689">
      <w:r>
        <w:separator/>
      </w:r>
    </w:p>
  </w:footnote>
  <w:footnote w:type="continuationSeparator" w:id="0">
    <w:p w:rsidR="00B87189" w:rsidRDefault="00B87189" w:rsidP="007936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FEA" w:rsidRDefault="00507FEA">
    <w:pPr>
      <w:pStyle w:val="a7"/>
      <w:jc w:val="center"/>
    </w:pPr>
    <w:fldSimple w:instr=" PAGE   \* MERGEFORMAT ">
      <w:r w:rsidR="002D06A5">
        <w:rPr>
          <w:noProof/>
        </w:rPr>
        <w:t>2</w:t>
      </w:r>
    </w:fldSimple>
  </w:p>
  <w:p w:rsidR="00507FEA" w:rsidRDefault="00507FE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715"/>
    <w:multiLevelType w:val="multilevel"/>
    <w:tmpl w:val="9860148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Calibri" w:hint="default"/>
      </w:rPr>
    </w:lvl>
  </w:abstractNum>
  <w:abstractNum w:abstractNumId="1">
    <w:nsid w:val="0B515E3A"/>
    <w:multiLevelType w:val="multilevel"/>
    <w:tmpl w:val="9860148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Calibri" w:hint="default"/>
      </w:rPr>
    </w:lvl>
  </w:abstractNum>
  <w:abstractNum w:abstractNumId="2">
    <w:nsid w:val="40181DD6"/>
    <w:multiLevelType w:val="hybridMultilevel"/>
    <w:tmpl w:val="A272649A"/>
    <w:lvl w:ilvl="0" w:tplc="203612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3CB8"/>
    <w:multiLevelType w:val="multilevel"/>
    <w:tmpl w:val="417A5F2A"/>
    <w:lvl w:ilvl="0">
      <w:start w:val="4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51EC2491"/>
    <w:multiLevelType w:val="hybridMultilevel"/>
    <w:tmpl w:val="166A35CC"/>
    <w:lvl w:ilvl="0" w:tplc="3C3A06F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BB65B2"/>
    <w:multiLevelType w:val="hybridMultilevel"/>
    <w:tmpl w:val="EE46A54C"/>
    <w:lvl w:ilvl="0" w:tplc="ED323998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317DF"/>
    <w:multiLevelType w:val="multilevel"/>
    <w:tmpl w:val="9860148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Calibri" w:hint="default"/>
      </w:rPr>
    </w:lvl>
  </w:abstractNum>
  <w:abstractNum w:abstractNumId="7">
    <w:nsid w:val="6EB97F53"/>
    <w:multiLevelType w:val="hybridMultilevel"/>
    <w:tmpl w:val="565A2B9E"/>
    <w:lvl w:ilvl="0" w:tplc="786EB8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6023"/>
    <w:rsid w:val="000B07BF"/>
    <w:rsid w:val="000B3F47"/>
    <w:rsid w:val="000B4E93"/>
    <w:rsid w:val="000B697C"/>
    <w:rsid w:val="000C370D"/>
    <w:rsid w:val="000C70BB"/>
    <w:rsid w:val="000C71D8"/>
    <w:rsid w:val="000D7BA7"/>
    <w:rsid w:val="000E2467"/>
    <w:rsid w:val="000F18CB"/>
    <w:rsid w:val="00107A04"/>
    <w:rsid w:val="00150FDF"/>
    <w:rsid w:val="00151E72"/>
    <w:rsid w:val="00157B84"/>
    <w:rsid w:val="0017398A"/>
    <w:rsid w:val="001B0E4D"/>
    <w:rsid w:val="001D6BBB"/>
    <w:rsid w:val="001F6A95"/>
    <w:rsid w:val="00273D70"/>
    <w:rsid w:val="00291616"/>
    <w:rsid w:val="002D06A5"/>
    <w:rsid w:val="002D4A8A"/>
    <w:rsid w:val="002E130B"/>
    <w:rsid w:val="002E186A"/>
    <w:rsid w:val="002E5E6D"/>
    <w:rsid w:val="002E6F16"/>
    <w:rsid w:val="00345D0B"/>
    <w:rsid w:val="0036021A"/>
    <w:rsid w:val="00397B80"/>
    <w:rsid w:val="003B3D53"/>
    <w:rsid w:val="003C56DB"/>
    <w:rsid w:val="003D2105"/>
    <w:rsid w:val="003E3D74"/>
    <w:rsid w:val="003F44D8"/>
    <w:rsid w:val="003F7C69"/>
    <w:rsid w:val="00407F2B"/>
    <w:rsid w:val="00415C10"/>
    <w:rsid w:val="0044606E"/>
    <w:rsid w:val="00471451"/>
    <w:rsid w:val="004D31B8"/>
    <w:rsid w:val="004E5594"/>
    <w:rsid w:val="004F712B"/>
    <w:rsid w:val="00505E9D"/>
    <w:rsid w:val="00507FEA"/>
    <w:rsid w:val="00533DBE"/>
    <w:rsid w:val="005447DE"/>
    <w:rsid w:val="00565520"/>
    <w:rsid w:val="00571400"/>
    <w:rsid w:val="00581A46"/>
    <w:rsid w:val="00595E46"/>
    <w:rsid w:val="005A0723"/>
    <w:rsid w:val="005A5E4E"/>
    <w:rsid w:val="005B394C"/>
    <w:rsid w:val="005C2637"/>
    <w:rsid w:val="005C7EC3"/>
    <w:rsid w:val="00610727"/>
    <w:rsid w:val="00654C02"/>
    <w:rsid w:val="006659A9"/>
    <w:rsid w:val="006A3380"/>
    <w:rsid w:val="006A554A"/>
    <w:rsid w:val="006B12A4"/>
    <w:rsid w:val="006B30F3"/>
    <w:rsid w:val="006D11F0"/>
    <w:rsid w:val="006D1E83"/>
    <w:rsid w:val="006E0C2C"/>
    <w:rsid w:val="00730D4B"/>
    <w:rsid w:val="00736AFC"/>
    <w:rsid w:val="00770EB0"/>
    <w:rsid w:val="00784C77"/>
    <w:rsid w:val="00793689"/>
    <w:rsid w:val="007975B8"/>
    <w:rsid w:val="007C59B4"/>
    <w:rsid w:val="007D73F9"/>
    <w:rsid w:val="007E408A"/>
    <w:rsid w:val="007E7A72"/>
    <w:rsid w:val="00817FC3"/>
    <w:rsid w:val="00830CFB"/>
    <w:rsid w:val="00830E5D"/>
    <w:rsid w:val="00833A35"/>
    <w:rsid w:val="00837F6A"/>
    <w:rsid w:val="00854258"/>
    <w:rsid w:val="00870AA2"/>
    <w:rsid w:val="00870B28"/>
    <w:rsid w:val="00891AA0"/>
    <w:rsid w:val="008B728D"/>
    <w:rsid w:val="008C3720"/>
    <w:rsid w:val="008D3F78"/>
    <w:rsid w:val="008E68AF"/>
    <w:rsid w:val="008F7E97"/>
    <w:rsid w:val="00904F97"/>
    <w:rsid w:val="009120AA"/>
    <w:rsid w:val="00916023"/>
    <w:rsid w:val="0092037F"/>
    <w:rsid w:val="00922268"/>
    <w:rsid w:val="00922F13"/>
    <w:rsid w:val="009247EE"/>
    <w:rsid w:val="00933A0A"/>
    <w:rsid w:val="00945255"/>
    <w:rsid w:val="00976233"/>
    <w:rsid w:val="00986C02"/>
    <w:rsid w:val="009A3E3F"/>
    <w:rsid w:val="009A4B2A"/>
    <w:rsid w:val="009A5CFE"/>
    <w:rsid w:val="009B0A39"/>
    <w:rsid w:val="009E2F5E"/>
    <w:rsid w:val="009E40FB"/>
    <w:rsid w:val="009F28AD"/>
    <w:rsid w:val="00A064E7"/>
    <w:rsid w:val="00A10579"/>
    <w:rsid w:val="00A17DAB"/>
    <w:rsid w:val="00AB6036"/>
    <w:rsid w:val="00AC1DF3"/>
    <w:rsid w:val="00B13D8F"/>
    <w:rsid w:val="00B331A7"/>
    <w:rsid w:val="00B54C33"/>
    <w:rsid w:val="00B669DE"/>
    <w:rsid w:val="00B76709"/>
    <w:rsid w:val="00B87189"/>
    <w:rsid w:val="00B93B34"/>
    <w:rsid w:val="00BD03C0"/>
    <w:rsid w:val="00BD644F"/>
    <w:rsid w:val="00C1429E"/>
    <w:rsid w:val="00C27294"/>
    <w:rsid w:val="00C4671F"/>
    <w:rsid w:val="00C5764C"/>
    <w:rsid w:val="00C7185C"/>
    <w:rsid w:val="00C84C01"/>
    <w:rsid w:val="00C861AB"/>
    <w:rsid w:val="00CB377C"/>
    <w:rsid w:val="00CB6AE3"/>
    <w:rsid w:val="00D12A2F"/>
    <w:rsid w:val="00D32A11"/>
    <w:rsid w:val="00D56AEE"/>
    <w:rsid w:val="00D72F0E"/>
    <w:rsid w:val="00D8228A"/>
    <w:rsid w:val="00D86703"/>
    <w:rsid w:val="00DB670D"/>
    <w:rsid w:val="00DF295A"/>
    <w:rsid w:val="00E11E1B"/>
    <w:rsid w:val="00E539DD"/>
    <w:rsid w:val="00E62D59"/>
    <w:rsid w:val="00E75B7B"/>
    <w:rsid w:val="00EE1CA4"/>
    <w:rsid w:val="00EE6775"/>
    <w:rsid w:val="00EF3F2A"/>
    <w:rsid w:val="00F12448"/>
    <w:rsid w:val="00F22600"/>
    <w:rsid w:val="00F25A82"/>
    <w:rsid w:val="00F51035"/>
    <w:rsid w:val="00F60930"/>
    <w:rsid w:val="00F77856"/>
    <w:rsid w:val="00FA7247"/>
    <w:rsid w:val="00FB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023"/>
    <w:pPr>
      <w:ind w:left="720"/>
      <w:contextualSpacing/>
    </w:pPr>
  </w:style>
  <w:style w:type="paragraph" w:customStyle="1" w:styleId="ConsPlusCell">
    <w:name w:val="ConsPlusCell"/>
    <w:uiPriority w:val="99"/>
    <w:qFormat/>
    <w:rsid w:val="0091602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qFormat/>
    <w:rsid w:val="0091602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rmal">
    <w:name w:val="ConsPlusNormal"/>
    <w:qFormat/>
    <w:rsid w:val="00916023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styleId="a4">
    <w:name w:val="No Spacing"/>
    <w:qFormat/>
    <w:rsid w:val="00916023"/>
    <w:rPr>
      <w:sz w:val="22"/>
      <w:szCs w:val="22"/>
      <w:lang w:eastAsia="en-US"/>
    </w:rPr>
  </w:style>
  <w:style w:type="paragraph" w:customStyle="1" w:styleId="ConsNormal">
    <w:name w:val="ConsNormal"/>
    <w:link w:val="ConsNormal0"/>
    <w:qFormat/>
    <w:rsid w:val="00933A0A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rsid w:val="00933A0A"/>
    <w:rPr>
      <w:rFonts w:ascii="Arial" w:eastAsia="Times New Roman" w:hAnsi="Arial" w:cs="Arial"/>
      <w:lang w:val="ru-RU" w:eastAsia="ru-RU" w:bidi="ar-SA"/>
    </w:rPr>
  </w:style>
  <w:style w:type="paragraph" w:styleId="a5">
    <w:name w:val="Plain Text"/>
    <w:basedOn w:val="a"/>
    <w:link w:val="a6"/>
    <w:rsid w:val="00933A0A"/>
    <w:pPr>
      <w:jc w:val="both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933A0A"/>
    <w:rPr>
      <w:rFonts w:ascii="Courier New" w:eastAsia="Times New Roman" w:hAnsi="Courier New"/>
    </w:rPr>
  </w:style>
  <w:style w:type="paragraph" w:styleId="a7">
    <w:name w:val="header"/>
    <w:basedOn w:val="a"/>
    <w:link w:val="a8"/>
    <w:uiPriority w:val="99"/>
    <w:unhideWhenUsed/>
    <w:rsid w:val="007936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9368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936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93689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975B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975B8"/>
    <w:rPr>
      <w:rFonts w:ascii="Tahoma" w:eastAsia="Times New Roman" w:hAnsi="Tahoma" w:cs="Tahoma"/>
      <w:sz w:val="16"/>
      <w:szCs w:val="16"/>
    </w:rPr>
  </w:style>
  <w:style w:type="paragraph" w:customStyle="1" w:styleId="NoSpacing">
    <w:name w:val="No Spacing"/>
    <w:rsid w:val="00505E9D"/>
    <w:rPr>
      <w:rFonts w:eastAsia="Times New Roman" w:cs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AB6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6D1E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Феклисова</cp:lastModifiedBy>
  <cp:revision>2</cp:revision>
  <cp:lastPrinted>2022-04-28T10:28:00Z</cp:lastPrinted>
  <dcterms:created xsi:type="dcterms:W3CDTF">2022-05-12T09:34:00Z</dcterms:created>
  <dcterms:modified xsi:type="dcterms:W3CDTF">2022-05-12T09:34:00Z</dcterms:modified>
</cp:coreProperties>
</file>