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ботников муниципальных учреждений, осуществляющих деятельность в сфере государственной молодежной политики в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образовани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льской области от 31.07.2020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муниципальных учреждений, осуществляющих деятельность в сфере государственной молодежной политики в муниципальном образовании </w:t>
      </w:r>
      <w:proofErr w:type="spellStart"/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EC6AC1" w:rsidRPr="009B0F78" w:rsidRDefault="00EC6AC1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414" w:type="dxa"/>
        <w:jc w:val="center"/>
        <w:tblInd w:w="2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70"/>
        <w:gridCol w:w="3744"/>
      </w:tblGrid>
      <w:tr w:rsidR="008B4226" w:rsidRPr="00EC6AC1" w:rsidTr="00B27322">
        <w:trPr>
          <w:trHeight w:val="226"/>
          <w:jc w:val="center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900322" w:rsidRDefault="008B4226" w:rsidP="00F50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900322" w:rsidRDefault="008B4226" w:rsidP="00F50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8B4226" w:rsidRPr="00EC6AC1" w:rsidTr="00B27322">
        <w:trPr>
          <w:trHeight w:val="226"/>
          <w:jc w:val="center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EC6AC1" w:rsidRDefault="00B61074" w:rsidP="00F5005E">
            <w:pPr>
              <w:shd w:val="clear" w:color="auto" w:fill="FFFFFF"/>
              <w:tabs>
                <w:tab w:val="left" w:pos="6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hyperlink r:id="rId5" w:history="1">
              <w:r w:rsidR="008B4226" w:rsidRPr="00EC6AC1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</w:rPr>
                <w:t>ПКГ</w:t>
              </w:r>
            </w:hyperlink>
            <w:r w:rsidR="008B4226"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должностей педагогических работников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EC6AC1" w:rsidRDefault="008B4226" w:rsidP="00F5005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57</w:t>
            </w: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</w:tr>
      <w:tr w:rsidR="008B4226" w:rsidRPr="00EC6AC1" w:rsidTr="00B27322">
        <w:trPr>
          <w:trHeight w:val="226"/>
          <w:jc w:val="center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4226" w:rsidRPr="00EC6AC1" w:rsidRDefault="00B61074" w:rsidP="00EC6AC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hyperlink r:id="rId6" w:history="1">
              <w:r w:rsidR="008B4226" w:rsidRPr="00EC6AC1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</w:rPr>
                <w:t>ПКГ</w:t>
              </w:r>
            </w:hyperlink>
            <w:r w:rsidR="008B4226"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должностей руководителей структурных подразделений</w:t>
            </w:r>
          </w:p>
        </w:tc>
        <w:tc>
          <w:tcPr>
            <w:tcW w:w="3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4226" w:rsidRPr="00EC6AC1" w:rsidRDefault="008B4226" w:rsidP="00B6107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59</w:t>
            </w:r>
            <w:r w:rsidR="00B6107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</w:tr>
    </w:tbl>
    <w:p w:rsidR="00EC6AC1" w:rsidRDefault="00EC6AC1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Таблицу пункта 1</w:t>
      </w:r>
      <w:r w:rsidR="00ED13BB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ED13B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CF21E9" w:rsidRPr="009B0F78" w:rsidRDefault="00CF21E9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F1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F1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B61074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</w:t>
            </w:r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>лжности служащих первого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5866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B61074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</w:t>
            </w:r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>лжности служащих второго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670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6760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6816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687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6928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B61074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</w:t>
            </w:r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>жности служащих третьего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8380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8436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8548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8715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B61074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</w:t>
            </w:r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>ости служащих четвертого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9498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9609</w:t>
            </w:r>
          </w:p>
        </w:tc>
      </w:tr>
    </w:tbl>
    <w:p w:rsidR="00CC00E7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322" w:rsidRDefault="00900322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322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работников, занимающих должности служащих, не включенных в </w:t>
      </w:r>
      <w:hyperlink r:id="rId11" w:history="1">
        <w:r w:rsidRPr="00900322">
          <w:rPr>
            <w:rFonts w:ascii="Times New Roman" w:eastAsia="Calibri" w:hAnsi="Times New Roman" w:cs="Times New Roman"/>
            <w:sz w:val="28"/>
            <w:szCs w:val="28"/>
          </w:rPr>
          <w:t>ПКГ</w:t>
        </w:r>
      </w:hyperlink>
      <w:r w:rsidRPr="0090032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C00E7" w:rsidRPr="00900322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8715</w:t>
            </w:r>
          </w:p>
        </w:tc>
      </w:tr>
    </w:tbl>
    <w:p w:rsidR="00900322" w:rsidRDefault="0090032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Пункт </w:t>
      </w:r>
      <w:r w:rsidR="00CF21E9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FA07C2" w:rsidRPr="009B0F78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Размер оклада, руб.</w:t>
            </w:r>
          </w:p>
        </w:tc>
      </w:tr>
      <w:tr w:rsidR="00FA07C2" w:rsidRPr="00FA07C2" w:rsidTr="00FA07C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B61074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FA07C2" w:rsidRPr="00FA07C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B273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FA07C2"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</w:t>
            </w:r>
            <w:r w:rsidR="00B27322">
              <w:rPr>
                <w:rFonts w:ascii="Times New Roman" w:eastAsia="Calibri" w:hAnsi="Times New Roman" w:cs="Times New Roman"/>
                <w:sz w:val="28"/>
                <w:szCs w:val="28"/>
              </w:rPr>
              <w:t>рофессии рабочих первого уровня»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3905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4085</w:t>
            </w:r>
          </w:p>
        </w:tc>
      </w:tr>
      <w:tr w:rsidR="00FA07C2" w:rsidRPr="00FA07C2" w:rsidTr="00FA07C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B61074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FA07C2" w:rsidRPr="00FA07C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FA07C2"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</w:t>
            </w:r>
            <w:r w:rsidR="00CC00E7">
              <w:rPr>
                <w:rFonts w:ascii="Times New Roman" w:eastAsia="Calibri" w:hAnsi="Times New Roman" w:cs="Times New Roman"/>
                <w:sz w:val="28"/>
                <w:szCs w:val="28"/>
              </w:rPr>
              <w:t>рофессии рабочих второго уровня»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4761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498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5414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B610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598</w:t>
            </w:r>
            <w:r w:rsidR="00B610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FA07C2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126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F1263E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263E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263E" w:rsidRPr="009B0F78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FB"/>
    <w:rsid w:val="0007653E"/>
    <w:rsid w:val="004A7362"/>
    <w:rsid w:val="00575B46"/>
    <w:rsid w:val="008B4226"/>
    <w:rsid w:val="00900322"/>
    <w:rsid w:val="009B0F78"/>
    <w:rsid w:val="00B27322"/>
    <w:rsid w:val="00B61074"/>
    <w:rsid w:val="00CC00E7"/>
    <w:rsid w:val="00CF21E9"/>
    <w:rsid w:val="00EC6AC1"/>
    <w:rsid w:val="00ED13BB"/>
    <w:rsid w:val="00F1263E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1C20B1DC8C36EDBEF34BEE5546083EEA0DDB84B6E2208A377E37742A0CT1W9M" TargetMode="External"/><Relationship Id="rId13" Type="http://schemas.openxmlformats.org/officeDocument/2006/relationships/hyperlink" Target="consultantplus://offline/ref=F8A4F705E60D174A5AAE1C20B1DC8C36E2B3F74AEA5546083EEA0DDB84B6E2208A377E37742A0CT1W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A4F705E60D174A5AAE1C20B1DC8C36EDBEF34BEE5546083EEA0DDB84B6E2208A377E37742A0CT1WDM" TargetMode="External"/><Relationship Id="rId12" Type="http://schemas.openxmlformats.org/officeDocument/2006/relationships/hyperlink" Target="consultantplus://offline/ref=F8A4F705E60D174A5AAE1C20B1DC8C36E2B3F74AEA5546083EEA0DDB84B6E2208A377E37742A0CT1W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9E76B9A7EB026C8F09BDC4329844051F59F7DB99712498034D760DE8B13DAC3F84FC9722E52E32X1o9M" TargetMode="External"/><Relationship Id="rId11" Type="http://schemas.openxmlformats.org/officeDocument/2006/relationships/hyperlink" Target="consultantplus://offline/ref=F8A4F705E60D174A5AAE1C20B1DC8C36EDBEF34BEE5546083EEA0DDB84B6E2208A377E37742A0DT1W4M" TargetMode="External"/><Relationship Id="rId5" Type="http://schemas.openxmlformats.org/officeDocument/2006/relationships/hyperlink" Target="consultantplus://offline/ref=229E76B9A7EB026C8F09BDC4329844051F59F7DB99712498034D760DE8B13DAC3F84FC9722E52E31X1o8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8A4F705E60D174A5AAE1C20B1DC8C36EDBEF34BEE5546083EEA0DDB84B6E2208A377E37742A0FT1W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A4F705E60D174A5AAE1C20B1DC8C36EDBEF34BEE5546083EEA0DDB84B6E2208A377E37742A0FT1W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2020-08-12T06:53:00Z</dcterms:created>
  <dcterms:modified xsi:type="dcterms:W3CDTF">2020-08-18T09:33:00Z</dcterms:modified>
</cp:coreProperties>
</file>