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26"/>
        <w:gridCol w:w="4928"/>
      </w:tblGrid>
      <w:tr w:rsidR="009151DF" w:rsidRPr="009151DF" w:rsidTr="00971279">
        <w:tc>
          <w:tcPr>
            <w:tcW w:w="9854" w:type="dxa"/>
            <w:gridSpan w:val="2"/>
            <w:hideMark/>
          </w:tcPr>
          <w:p w:rsidR="009151DF" w:rsidRPr="009151DF" w:rsidRDefault="009151DF" w:rsidP="009151DF">
            <w:pPr>
              <w:spacing w:after="0" w:line="240" w:lineRule="auto"/>
              <w:ind w:firstLine="709"/>
              <w:jc w:val="center"/>
              <w:rPr>
                <w:rFonts w:ascii="Arial" w:eastAsia="Times New Roman" w:hAnsi="Arial" w:cs="Arial"/>
                <w:b/>
                <w:sz w:val="24"/>
                <w:szCs w:val="24"/>
              </w:rPr>
            </w:pPr>
            <w:r w:rsidRPr="009151DF">
              <w:rPr>
                <w:rFonts w:ascii="Arial" w:eastAsia="Times New Roman" w:hAnsi="Arial" w:cs="Arial"/>
                <w:b/>
                <w:sz w:val="24"/>
                <w:szCs w:val="24"/>
              </w:rPr>
              <w:t>Тульская область</w:t>
            </w:r>
          </w:p>
        </w:tc>
      </w:tr>
      <w:tr w:rsidR="009151DF" w:rsidRPr="009151DF" w:rsidTr="00971279">
        <w:tc>
          <w:tcPr>
            <w:tcW w:w="9854" w:type="dxa"/>
            <w:gridSpan w:val="2"/>
            <w:hideMark/>
          </w:tcPr>
          <w:p w:rsidR="009151DF" w:rsidRPr="009151DF" w:rsidRDefault="009151DF" w:rsidP="009151DF">
            <w:pPr>
              <w:spacing w:after="0" w:line="240" w:lineRule="auto"/>
              <w:ind w:firstLine="709"/>
              <w:jc w:val="center"/>
              <w:rPr>
                <w:rFonts w:ascii="Arial" w:eastAsia="Times New Roman" w:hAnsi="Arial" w:cs="Arial"/>
                <w:b/>
                <w:sz w:val="24"/>
                <w:szCs w:val="24"/>
              </w:rPr>
            </w:pPr>
            <w:r w:rsidRPr="009151DF">
              <w:rPr>
                <w:rFonts w:ascii="Arial" w:eastAsia="Times New Roman" w:hAnsi="Arial" w:cs="Arial"/>
                <w:b/>
                <w:sz w:val="24"/>
                <w:szCs w:val="24"/>
              </w:rPr>
              <w:t>Муниципальное образование Кимовский район</w:t>
            </w:r>
          </w:p>
        </w:tc>
      </w:tr>
      <w:tr w:rsidR="009151DF" w:rsidRPr="009151DF" w:rsidTr="00971279">
        <w:tc>
          <w:tcPr>
            <w:tcW w:w="9854" w:type="dxa"/>
            <w:gridSpan w:val="2"/>
          </w:tcPr>
          <w:p w:rsidR="009151DF" w:rsidRPr="009151DF" w:rsidRDefault="009151DF" w:rsidP="009151DF">
            <w:pPr>
              <w:spacing w:after="0" w:line="240" w:lineRule="auto"/>
              <w:ind w:firstLine="709"/>
              <w:jc w:val="center"/>
              <w:rPr>
                <w:rFonts w:ascii="Arial" w:eastAsia="Times New Roman" w:hAnsi="Arial" w:cs="Arial"/>
                <w:b/>
                <w:sz w:val="24"/>
                <w:szCs w:val="24"/>
              </w:rPr>
            </w:pPr>
            <w:r w:rsidRPr="009151DF">
              <w:rPr>
                <w:rFonts w:ascii="Arial" w:eastAsia="Times New Roman" w:hAnsi="Arial" w:cs="Arial"/>
                <w:b/>
                <w:sz w:val="24"/>
                <w:szCs w:val="24"/>
              </w:rPr>
              <w:t>Администрация</w:t>
            </w:r>
          </w:p>
          <w:p w:rsidR="009151DF" w:rsidRPr="009151DF" w:rsidRDefault="009151DF" w:rsidP="009151DF">
            <w:pPr>
              <w:spacing w:after="0" w:line="240" w:lineRule="auto"/>
              <w:ind w:firstLine="709"/>
              <w:jc w:val="center"/>
              <w:rPr>
                <w:rFonts w:ascii="Arial" w:eastAsia="Times New Roman" w:hAnsi="Arial" w:cs="Arial"/>
                <w:b/>
                <w:sz w:val="24"/>
                <w:szCs w:val="24"/>
              </w:rPr>
            </w:pPr>
          </w:p>
          <w:p w:rsidR="009151DF" w:rsidRPr="009151DF" w:rsidRDefault="009151DF" w:rsidP="009151DF">
            <w:pPr>
              <w:spacing w:after="0" w:line="240" w:lineRule="auto"/>
              <w:ind w:firstLine="709"/>
              <w:jc w:val="center"/>
              <w:rPr>
                <w:rFonts w:ascii="Arial" w:eastAsia="Times New Roman" w:hAnsi="Arial" w:cs="Arial"/>
                <w:b/>
                <w:sz w:val="24"/>
                <w:szCs w:val="24"/>
              </w:rPr>
            </w:pPr>
          </w:p>
        </w:tc>
      </w:tr>
      <w:tr w:rsidR="009151DF" w:rsidRPr="009151DF" w:rsidTr="00971279">
        <w:tc>
          <w:tcPr>
            <w:tcW w:w="9854" w:type="dxa"/>
            <w:gridSpan w:val="2"/>
            <w:hideMark/>
          </w:tcPr>
          <w:p w:rsidR="009151DF" w:rsidRPr="009151DF" w:rsidRDefault="009151DF" w:rsidP="009151DF">
            <w:pPr>
              <w:spacing w:after="0" w:line="240" w:lineRule="auto"/>
              <w:ind w:firstLine="709"/>
              <w:jc w:val="center"/>
              <w:rPr>
                <w:rFonts w:ascii="Arial" w:eastAsia="Times New Roman" w:hAnsi="Arial" w:cs="Arial"/>
                <w:b/>
                <w:sz w:val="24"/>
                <w:szCs w:val="24"/>
              </w:rPr>
            </w:pPr>
            <w:r w:rsidRPr="009151DF">
              <w:rPr>
                <w:rFonts w:ascii="Arial" w:eastAsia="Times New Roman" w:hAnsi="Arial" w:cs="Arial"/>
                <w:b/>
                <w:sz w:val="24"/>
                <w:szCs w:val="24"/>
              </w:rPr>
              <w:t>ПОСТАНОВЛЕНИЕ</w:t>
            </w:r>
          </w:p>
        </w:tc>
      </w:tr>
      <w:tr w:rsidR="009151DF" w:rsidRPr="009151DF" w:rsidTr="00971279">
        <w:tc>
          <w:tcPr>
            <w:tcW w:w="9854" w:type="dxa"/>
            <w:gridSpan w:val="2"/>
          </w:tcPr>
          <w:p w:rsidR="009151DF" w:rsidRPr="009151DF" w:rsidRDefault="009151DF" w:rsidP="009151DF">
            <w:pPr>
              <w:spacing w:after="0" w:line="240" w:lineRule="auto"/>
              <w:ind w:firstLine="709"/>
              <w:jc w:val="center"/>
              <w:rPr>
                <w:rFonts w:ascii="Arial" w:eastAsia="Times New Roman" w:hAnsi="Arial" w:cs="Arial"/>
                <w:b/>
                <w:sz w:val="24"/>
                <w:szCs w:val="24"/>
              </w:rPr>
            </w:pPr>
          </w:p>
        </w:tc>
      </w:tr>
      <w:tr w:rsidR="009151DF" w:rsidRPr="009151DF" w:rsidTr="00971279">
        <w:tc>
          <w:tcPr>
            <w:tcW w:w="4926" w:type="dxa"/>
            <w:hideMark/>
          </w:tcPr>
          <w:p w:rsidR="009151DF" w:rsidRPr="009151DF" w:rsidRDefault="009151DF" w:rsidP="009151DF">
            <w:pPr>
              <w:spacing w:after="0" w:line="240" w:lineRule="auto"/>
              <w:ind w:firstLine="709"/>
              <w:jc w:val="center"/>
              <w:rPr>
                <w:rFonts w:ascii="Arial" w:eastAsia="Times New Roman" w:hAnsi="Arial" w:cs="Arial"/>
                <w:b/>
                <w:sz w:val="24"/>
                <w:szCs w:val="24"/>
              </w:rPr>
            </w:pPr>
            <w:r w:rsidRPr="009151DF">
              <w:rPr>
                <w:rFonts w:ascii="Arial" w:eastAsia="Times New Roman" w:hAnsi="Arial" w:cs="Arial"/>
                <w:b/>
                <w:sz w:val="24"/>
                <w:szCs w:val="24"/>
              </w:rPr>
              <w:t xml:space="preserve">от </w:t>
            </w:r>
            <w:r>
              <w:rPr>
                <w:rFonts w:ascii="Arial" w:eastAsia="Times New Roman" w:hAnsi="Arial" w:cs="Arial"/>
                <w:b/>
                <w:sz w:val="24"/>
                <w:szCs w:val="24"/>
              </w:rPr>
              <w:t>28 декабря 2018 года</w:t>
            </w:r>
          </w:p>
        </w:tc>
        <w:tc>
          <w:tcPr>
            <w:tcW w:w="4928" w:type="dxa"/>
            <w:hideMark/>
          </w:tcPr>
          <w:p w:rsidR="009151DF" w:rsidRPr="009151DF" w:rsidRDefault="009151DF" w:rsidP="009151DF">
            <w:pPr>
              <w:spacing w:after="0" w:line="240" w:lineRule="auto"/>
              <w:ind w:firstLine="709"/>
              <w:jc w:val="center"/>
              <w:rPr>
                <w:rFonts w:ascii="Arial" w:eastAsia="Times New Roman" w:hAnsi="Arial" w:cs="Arial"/>
                <w:b/>
                <w:sz w:val="24"/>
                <w:szCs w:val="24"/>
              </w:rPr>
            </w:pPr>
            <w:r w:rsidRPr="009151DF">
              <w:rPr>
                <w:rFonts w:ascii="Arial" w:eastAsia="Times New Roman" w:hAnsi="Arial" w:cs="Arial"/>
                <w:b/>
                <w:sz w:val="24"/>
                <w:szCs w:val="24"/>
              </w:rPr>
              <w:t xml:space="preserve">№ </w:t>
            </w:r>
            <w:r>
              <w:rPr>
                <w:rFonts w:ascii="Arial" w:eastAsia="Times New Roman" w:hAnsi="Arial" w:cs="Arial"/>
                <w:b/>
                <w:sz w:val="24"/>
                <w:szCs w:val="24"/>
              </w:rPr>
              <w:t>1711</w:t>
            </w:r>
          </w:p>
        </w:tc>
      </w:tr>
    </w:tbl>
    <w:p w:rsidR="00EA18FD" w:rsidRDefault="00EA18FD" w:rsidP="009151DF">
      <w:pPr>
        <w:pStyle w:val="ConsPlusTitle"/>
        <w:ind w:firstLine="709"/>
        <w:jc w:val="center"/>
        <w:rPr>
          <w:sz w:val="24"/>
          <w:szCs w:val="24"/>
        </w:rPr>
      </w:pPr>
    </w:p>
    <w:p w:rsidR="009151DF" w:rsidRPr="009151DF" w:rsidRDefault="009151DF" w:rsidP="009151DF">
      <w:pPr>
        <w:pStyle w:val="ConsPlusTitle"/>
        <w:ind w:firstLine="709"/>
        <w:jc w:val="center"/>
        <w:rPr>
          <w:sz w:val="24"/>
          <w:szCs w:val="24"/>
        </w:rPr>
      </w:pPr>
    </w:p>
    <w:p w:rsidR="006B20F8" w:rsidRPr="009151DF" w:rsidRDefault="006B20F8" w:rsidP="009151DF">
      <w:pPr>
        <w:pStyle w:val="ConsPlusTitle"/>
        <w:ind w:firstLine="709"/>
        <w:jc w:val="center"/>
        <w:rPr>
          <w:sz w:val="32"/>
          <w:szCs w:val="32"/>
        </w:rPr>
      </w:pPr>
      <w:r w:rsidRPr="009151DF">
        <w:rPr>
          <w:sz w:val="32"/>
          <w:szCs w:val="32"/>
        </w:rPr>
        <w:t>О внесении изменени</w:t>
      </w:r>
      <w:r w:rsidR="007413FC" w:rsidRPr="009151DF">
        <w:rPr>
          <w:sz w:val="32"/>
          <w:szCs w:val="32"/>
        </w:rPr>
        <w:t>й</w:t>
      </w:r>
      <w:r w:rsidR="00E21192" w:rsidRPr="009151DF">
        <w:rPr>
          <w:sz w:val="32"/>
          <w:szCs w:val="32"/>
        </w:rPr>
        <w:t xml:space="preserve"> </w:t>
      </w:r>
      <w:r w:rsidRPr="009151DF">
        <w:rPr>
          <w:sz w:val="32"/>
          <w:szCs w:val="32"/>
        </w:rPr>
        <w:t>в постановление администрации муниципального</w:t>
      </w:r>
      <w:r w:rsidR="009151DF" w:rsidRPr="009151DF">
        <w:rPr>
          <w:sz w:val="32"/>
          <w:szCs w:val="32"/>
        </w:rPr>
        <w:t xml:space="preserve"> </w:t>
      </w:r>
      <w:r w:rsidRPr="009151DF">
        <w:rPr>
          <w:sz w:val="32"/>
          <w:szCs w:val="32"/>
        </w:rPr>
        <w:t>образования Кимовский</w:t>
      </w:r>
      <w:r w:rsidR="009151DF" w:rsidRPr="009151DF">
        <w:rPr>
          <w:sz w:val="32"/>
          <w:szCs w:val="32"/>
        </w:rPr>
        <w:t xml:space="preserve"> </w:t>
      </w:r>
      <w:r w:rsidRPr="009151DF">
        <w:rPr>
          <w:sz w:val="32"/>
          <w:szCs w:val="32"/>
        </w:rPr>
        <w:t xml:space="preserve">район от </w:t>
      </w:r>
      <w:r w:rsidR="006A7C80" w:rsidRPr="009151DF">
        <w:rPr>
          <w:sz w:val="32"/>
          <w:szCs w:val="32"/>
        </w:rPr>
        <w:t>28.09</w:t>
      </w:r>
      <w:r w:rsidRPr="009151DF">
        <w:rPr>
          <w:sz w:val="32"/>
          <w:szCs w:val="32"/>
        </w:rPr>
        <w:t>.2017</w:t>
      </w:r>
      <w:r w:rsidR="009151DF" w:rsidRPr="009151DF">
        <w:rPr>
          <w:sz w:val="32"/>
          <w:szCs w:val="32"/>
        </w:rPr>
        <w:t xml:space="preserve"> </w:t>
      </w:r>
      <w:r w:rsidRPr="009151DF">
        <w:rPr>
          <w:sz w:val="32"/>
          <w:szCs w:val="32"/>
        </w:rPr>
        <w:t xml:space="preserve">№ </w:t>
      </w:r>
      <w:r w:rsidR="006A7C80" w:rsidRPr="009151DF">
        <w:rPr>
          <w:sz w:val="32"/>
          <w:szCs w:val="32"/>
        </w:rPr>
        <w:t>1468</w:t>
      </w:r>
      <w:r w:rsidR="006A7C80" w:rsidRPr="009151DF">
        <w:rPr>
          <w:b w:val="0"/>
          <w:sz w:val="32"/>
          <w:szCs w:val="32"/>
        </w:rPr>
        <w:t xml:space="preserve"> </w:t>
      </w:r>
      <w:r w:rsidRPr="009151DF">
        <w:rPr>
          <w:sz w:val="32"/>
          <w:szCs w:val="32"/>
        </w:rPr>
        <w:t>«</w:t>
      </w:r>
      <w:r w:rsidR="006A7C80" w:rsidRPr="009151DF">
        <w:rPr>
          <w:sz w:val="32"/>
          <w:szCs w:val="32"/>
        </w:rPr>
        <w:t>Об</w:t>
      </w:r>
      <w:r w:rsidR="009151DF" w:rsidRPr="009151DF">
        <w:rPr>
          <w:b w:val="0"/>
          <w:sz w:val="32"/>
          <w:szCs w:val="32"/>
        </w:rPr>
        <w:t xml:space="preserve"> </w:t>
      </w:r>
      <w:r w:rsidR="006A7C80" w:rsidRPr="009151DF">
        <w:rPr>
          <w:sz w:val="32"/>
          <w:szCs w:val="32"/>
        </w:rPr>
        <w:t>утверждении административного регламента исполнения муниципальной функции по осуществлению муниципального жилищного контроля администрацией муниципального образования Кимовский</w:t>
      </w:r>
      <w:r w:rsidRPr="009151DF">
        <w:rPr>
          <w:sz w:val="32"/>
          <w:szCs w:val="32"/>
        </w:rPr>
        <w:t>»</w:t>
      </w:r>
    </w:p>
    <w:p w:rsidR="00EA18FD" w:rsidRPr="009151DF" w:rsidRDefault="00EA18FD" w:rsidP="009151DF">
      <w:pPr>
        <w:pStyle w:val="ConsPlusTitle"/>
        <w:ind w:firstLine="709"/>
        <w:jc w:val="center"/>
        <w:rPr>
          <w:sz w:val="24"/>
          <w:szCs w:val="24"/>
        </w:rPr>
      </w:pPr>
    </w:p>
    <w:p w:rsidR="00151DA9" w:rsidRPr="009151DF" w:rsidRDefault="006A7C80" w:rsidP="009151DF">
      <w:pPr>
        <w:pStyle w:val="ConsPlusNormal"/>
        <w:ind w:firstLine="709"/>
        <w:jc w:val="both"/>
        <w:rPr>
          <w:sz w:val="24"/>
          <w:szCs w:val="24"/>
        </w:rPr>
      </w:pPr>
      <w:r w:rsidRPr="009151DF">
        <w:rPr>
          <w:sz w:val="24"/>
          <w:szCs w:val="24"/>
        </w:rPr>
        <w:t xml:space="preserve">В соответствии с Жилищным </w:t>
      </w:r>
      <w:hyperlink r:id="rId7" w:tooltip="&quot;Жилищный кодекс Российской Федерации&quot; от 29.12.2004 N 188-ФЗ (ред. от 03.07.2016){КонсультантПлюс}" w:history="1">
        <w:r w:rsidRPr="009151DF">
          <w:rPr>
            <w:sz w:val="24"/>
            <w:szCs w:val="24"/>
          </w:rPr>
          <w:t>кодексом</w:t>
        </w:r>
      </w:hyperlink>
      <w:r w:rsidRPr="009151DF">
        <w:rPr>
          <w:sz w:val="24"/>
          <w:szCs w:val="24"/>
        </w:rPr>
        <w:t xml:space="preserve"> Российской Федерации, Федеральным </w:t>
      </w:r>
      <w:hyperlink r:id="rId8" w:tooltip="Федеральный закон от 06.10.2003 N 131-ФЗ (ред. от 23.06.2016) &quot;Об общих принципах организации местного самоуправления в Российской Федерации&quot;{КонсультантПлюс}" w:history="1">
        <w:r w:rsidRPr="009151DF">
          <w:rPr>
            <w:sz w:val="24"/>
            <w:szCs w:val="24"/>
          </w:rPr>
          <w:t>законом</w:t>
        </w:r>
      </w:hyperlink>
      <w:r w:rsidRPr="009151DF">
        <w:rPr>
          <w:sz w:val="24"/>
          <w:szCs w:val="24"/>
        </w:rPr>
        <w:t xml:space="preserve"> от 06.10.2003 №</w:t>
      </w:r>
      <w:r w:rsidR="002663AD" w:rsidRPr="009151DF">
        <w:rPr>
          <w:sz w:val="24"/>
          <w:szCs w:val="24"/>
        </w:rPr>
        <w:t xml:space="preserve"> 131-ФЗ «</w:t>
      </w:r>
      <w:r w:rsidRPr="009151DF">
        <w:rPr>
          <w:sz w:val="24"/>
          <w:szCs w:val="24"/>
        </w:rPr>
        <w:t>Об общих принципах организации местного самоуп</w:t>
      </w:r>
      <w:r w:rsidR="002663AD" w:rsidRPr="009151DF">
        <w:rPr>
          <w:sz w:val="24"/>
          <w:szCs w:val="24"/>
        </w:rPr>
        <w:t>равления в Российской Федерации»</w:t>
      </w:r>
      <w:r w:rsidRPr="009151DF">
        <w:rPr>
          <w:sz w:val="24"/>
          <w:szCs w:val="24"/>
        </w:rPr>
        <w:t xml:space="preserve">, Федеральным </w:t>
      </w:r>
      <w:hyperlink r:id="rId9" w:tooltip="Федеральный закон от 26.12.2008 N 294-ФЗ (ред. от 01.05.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7.2016)---------" w:history="1">
        <w:r w:rsidRPr="009151DF">
          <w:rPr>
            <w:sz w:val="24"/>
            <w:szCs w:val="24"/>
          </w:rPr>
          <w:t>законом</w:t>
        </w:r>
      </w:hyperlink>
      <w:r w:rsidRPr="009151DF">
        <w:rPr>
          <w:sz w:val="24"/>
          <w:szCs w:val="24"/>
        </w:rPr>
        <w:t xml:space="preserve"> от 26.12.2008 №</w:t>
      </w:r>
      <w:r w:rsidR="002663AD" w:rsidRPr="009151DF">
        <w:rPr>
          <w:sz w:val="24"/>
          <w:szCs w:val="24"/>
        </w:rPr>
        <w:t xml:space="preserve"> 294-ФЗ «</w:t>
      </w:r>
      <w:r w:rsidRPr="009151DF">
        <w:rPr>
          <w:sz w:val="24"/>
          <w:szCs w:val="24"/>
        </w:rPr>
        <w:t>О защите прав юридических лиц и индивидуальных предпринимателей при осуществлении государственного контроля (над</w:t>
      </w:r>
      <w:r w:rsidR="002663AD" w:rsidRPr="009151DF">
        <w:rPr>
          <w:sz w:val="24"/>
          <w:szCs w:val="24"/>
        </w:rPr>
        <w:t>зора) и муниципального контроля»</w:t>
      </w:r>
      <w:r w:rsidRPr="009151DF">
        <w:rPr>
          <w:sz w:val="24"/>
          <w:szCs w:val="24"/>
        </w:rPr>
        <w:t xml:space="preserve">, </w:t>
      </w:r>
      <w:r w:rsidR="00937E99" w:rsidRPr="009151DF">
        <w:rPr>
          <w:sz w:val="24"/>
          <w:szCs w:val="24"/>
        </w:rPr>
        <w:t>Федеральным закон</w:t>
      </w:r>
      <w:r w:rsidR="000F1776" w:rsidRPr="009151DF">
        <w:rPr>
          <w:sz w:val="24"/>
          <w:szCs w:val="24"/>
        </w:rPr>
        <w:t>ом от 27.07.2010 № 210-ФЗ «</w:t>
      </w:r>
      <w:r w:rsidR="00937E99" w:rsidRPr="009151DF">
        <w:rPr>
          <w:sz w:val="24"/>
          <w:szCs w:val="24"/>
        </w:rPr>
        <w:t>Об организации предоставления госуда</w:t>
      </w:r>
      <w:r w:rsidR="000F1776" w:rsidRPr="009151DF">
        <w:rPr>
          <w:sz w:val="24"/>
          <w:szCs w:val="24"/>
        </w:rPr>
        <w:t>рственных и муниципальных услуг»</w:t>
      </w:r>
      <w:proofErr w:type="gramStart"/>
      <w:r w:rsidRPr="009151DF">
        <w:rPr>
          <w:sz w:val="24"/>
          <w:szCs w:val="24"/>
        </w:rPr>
        <w:t>,</w:t>
      </w:r>
      <w:r w:rsidR="009D4F78" w:rsidRPr="009151DF">
        <w:rPr>
          <w:color w:val="000000" w:themeColor="text1"/>
          <w:sz w:val="24"/>
          <w:szCs w:val="24"/>
        </w:rPr>
        <w:t>Ф</w:t>
      </w:r>
      <w:proofErr w:type="gramEnd"/>
      <w:r w:rsidR="009D4F78" w:rsidRPr="009151DF">
        <w:rPr>
          <w:color w:val="000000" w:themeColor="text1"/>
          <w:sz w:val="24"/>
          <w:szCs w:val="24"/>
        </w:rPr>
        <w:t>едеральным</w:t>
      </w:r>
      <w:r w:rsidR="000F1776" w:rsidRPr="009151DF">
        <w:rPr>
          <w:color w:val="000000" w:themeColor="text1"/>
          <w:sz w:val="24"/>
          <w:szCs w:val="24"/>
        </w:rPr>
        <w:t xml:space="preserve"> законом от 19.07.2018 №</w:t>
      </w:r>
      <w:r w:rsidR="00614B52">
        <w:rPr>
          <w:color w:val="000000" w:themeColor="text1"/>
          <w:sz w:val="24"/>
          <w:szCs w:val="24"/>
        </w:rPr>
        <w:t xml:space="preserve"> </w:t>
      </w:r>
      <w:r w:rsidR="000F1776" w:rsidRPr="009151DF">
        <w:rPr>
          <w:color w:val="000000" w:themeColor="text1"/>
          <w:sz w:val="24"/>
          <w:szCs w:val="24"/>
        </w:rPr>
        <w:t>204-ФЗ «</w:t>
      </w:r>
      <w:r w:rsidR="009D4F78" w:rsidRPr="009151DF">
        <w:rPr>
          <w:color w:val="000000" w:themeColor="text1"/>
          <w:sz w:val="24"/>
          <w:szCs w:val="24"/>
        </w:rPr>
        <w:t xml:space="preserve">О </w:t>
      </w:r>
      <w:proofErr w:type="gramStart"/>
      <w:r w:rsidR="009D4F78" w:rsidRPr="009151DF">
        <w:rPr>
          <w:color w:val="000000" w:themeColor="text1"/>
          <w:sz w:val="24"/>
          <w:szCs w:val="24"/>
        </w:rPr>
        <w:t>внесении</w:t>
      </w:r>
      <w:r w:rsidR="000F1776" w:rsidRPr="009151DF">
        <w:rPr>
          <w:color w:val="000000" w:themeColor="text1"/>
          <w:sz w:val="24"/>
          <w:szCs w:val="24"/>
        </w:rPr>
        <w:t xml:space="preserve"> изменений в Федеральный закон «</w:t>
      </w:r>
      <w:r w:rsidR="009D4F78" w:rsidRPr="009151DF">
        <w:rPr>
          <w:color w:val="000000" w:themeColor="text1"/>
          <w:sz w:val="24"/>
          <w:szCs w:val="24"/>
        </w:rPr>
        <w:t>Об организации предоставления госуда</w:t>
      </w:r>
      <w:r w:rsidR="000F1776" w:rsidRPr="009151DF">
        <w:rPr>
          <w:color w:val="000000" w:themeColor="text1"/>
          <w:sz w:val="24"/>
          <w:szCs w:val="24"/>
        </w:rPr>
        <w:t>рственных и муниципальных услуг»</w:t>
      </w:r>
      <w:r w:rsidR="009D4F78" w:rsidRPr="009151DF">
        <w:rPr>
          <w:color w:val="000000" w:themeColor="text1"/>
          <w:sz w:val="24"/>
          <w:szCs w:val="24"/>
        </w:rPr>
        <w:t xml:space="preserve"> в части установления дополнительных гарантий граждан при получении государственных и муниципа</w:t>
      </w:r>
      <w:r w:rsidR="000F1776" w:rsidRPr="009151DF">
        <w:rPr>
          <w:color w:val="000000" w:themeColor="text1"/>
          <w:sz w:val="24"/>
          <w:szCs w:val="24"/>
        </w:rPr>
        <w:t>льных услуг»</w:t>
      </w:r>
      <w:r w:rsidR="00C32FC9" w:rsidRPr="009151DF">
        <w:rPr>
          <w:color w:val="000000" w:themeColor="text1"/>
          <w:sz w:val="24"/>
          <w:szCs w:val="24"/>
        </w:rPr>
        <w:t>, Федеральным законо</w:t>
      </w:r>
      <w:r w:rsidR="000F1776" w:rsidRPr="009151DF">
        <w:rPr>
          <w:color w:val="000000" w:themeColor="text1"/>
          <w:sz w:val="24"/>
          <w:szCs w:val="24"/>
        </w:rPr>
        <w:t>м от 02.05.2006 №</w:t>
      </w:r>
      <w:r w:rsidR="009A2599">
        <w:rPr>
          <w:color w:val="000000" w:themeColor="text1"/>
          <w:sz w:val="24"/>
          <w:szCs w:val="24"/>
        </w:rPr>
        <w:t xml:space="preserve"> </w:t>
      </w:r>
      <w:r w:rsidR="000F1776" w:rsidRPr="009151DF">
        <w:rPr>
          <w:color w:val="000000" w:themeColor="text1"/>
          <w:sz w:val="24"/>
          <w:szCs w:val="24"/>
        </w:rPr>
        <w:t>59-ФЗ «</w:t>
      </w:r>
      <w:r w:rsidR="009D4F78" w:rsidRPr="009151DF">
        <w:rPr>
          <w:color w:val="000000" w:themeColor="text1"/>
          <w:sz w:val="24"/>
          <w:szCs w:val="24"/>
        </w:rPr>
        <w:t>О порядке рассмотрения обращен</w:t>
      </w:r>
      <w:r w:rsidR="000F1776" w:rsidRPr="009151DF">
        <w:rPr>
          <w:color w:val="000000" w:themeColor="text1"/>
          <w:sz w:val="24"/>
          <w:szCs w:val="24"/>
        </w:rPr>
        <w:t>ий граждан Российской Федерации»</w:t>
      </w:r>
      <w:r w:rsidR="009D4F78" w:rsidRPr="009151DF">
        <w:rPr>
          <w:color w:val="000000" w:themeColor="text1"/>
          <w:sz w:val="24"/>
          <w:szCs w:val="24"/>
        </w:rPr>
        <w:t>,</w:t>
      </w:r>
      <w:r w:rsidRPr="009151DF">
        <w:rPr>
          <w:sz w:val="24"/>
          <w:szCs w:val="24"/>
        </w:rPr>
        <w:t xml:space="preserve"> на основании Устава муниципального образования Кимовский район, администрация муниципального образования Кимовский район </w:t>
      </w:r>
      <w:r w:rsidR="009151DF">
        <w:rPr>
          <w:sz w:val="24"/>
          <w:szCs w:val="24"/>
        </w:rPr>
        <w:t>постановляет</w:t>
      </w:r>
      <w:r w:rsidRPr="009151DF">
        <w:rPr>
          <w:sz w:val="24"/>
          <w:szCs w:val="24"/>
        </w:rPr>
        <w:t>:</w:t>
      </w:r>
      <w:proofErr w:type="gramEnd"/>
    </w:p>
    <w:p w:rsidR="00206A1E" w:rsidRPr="009151DF" w:rsidRDefault="00041884" w:rsidP="009151DF">
      <w:pPr>
        <w:pStyle w:val="a3"/>
        <w:spacing w:before="0" w:beforeAutospacing="0" w:after="0"/>
        <w:ind w:firstLine="709"/>
        <w:jc w:val="both"/>
        <w:rPr>
          <w:rFonts w:ascii="Arial" w:hAnsi="Arial" w:cs="Arial"/>
        </w:rPr>
      </w:pPr>
      <w:r w:rsidRPr="009151DF">
        <w:rPr>
          <w:rFonts w:ascii="Arial" w:hAnsi="Arial" w:cs="Arial"/>
        </w:rPr>
        <w:t>1.</w:t>
      </w:r>
      <w:r w:rsidR="000B768A" w:rsidRPr="009151DF">
        <w:rPr>
          <w:rFonts w:ascii="Arial" w:hAnsi="Arial" w:cs="Arial"/>
        </w:rPr>
        <w:t xml:space="preserve"> </w:t>
      </w:r>
      <w:r w:rsidR="004802E9" w:rsidRPr="009151DF">
        <w:rPr>
          <w:rFonts w:ascii="Arial" w:hAnsi="Arial" w:cs="Arial"/>
        </w:rPr>
        <w:t xml:space="preserve">Внести </w:t>
      </w:r>
      <w:r w:rsidR="00B51639" w:rsidRPr="009151DF">
        <w:rPr>
          <w:rFonts w:ascii="Arial" w:hAnsi="Arial" w:cs="Arial"/>
        </w:rPr>
        <w:t>в постановлени</w:t>
      </w:r>
      <w:r w:rsidR="00E21192" w:rsidRPr="009151DF">
        <w:rPr>
          <w:rFonts w:ascii="Arial" w:hAnsi="Arial" w:cs="Arial"/>
        </w:rPr>
        <w:t>е</w:t>
      </w:r>
      <w:r w:rsidR="00B51639" w:rsidRPr="009151DF">
        <w:rPr>
          <w:rFonts w:ascii="Arial" w:hAnsi="Arial" w:cs="Arial"/>
        </w:rPr>
        <w:t xml:space="preserve"> </w:t>
      </w:r>
      <w:r w:rsidR="004802E9" w:rsidRPr="009151DF">
        <w:rPr>
          <w:rFonts w:ascii="Arial" w:hAnsi="Arial" w:cs="Arial"/>
        </w:rPr>
        <w:t>администрации муниципального образования Кимовский</w:t>
      </w:r>
      <w:r w:rsidR="009151DF">
        <w:rPr>
          <w:rFonts w:ascii="Arial" w:hAnsi="Arial" w:cs="Arial"/>
        </w:rPr>
        <w:t xml:space="preserve"> </w:t>
      </w:r>
      <w:r w:rsidRPr="009151DF">
        <w:rPr>
          <w:rFonts w:ascii="Arial" w:hAnsi="Arial" w:cs="Arial"/>
        </w:rPr>
        <w:t>район</w:t>
      </w:r>
      <w:r w:rsidR="00B51639" w:rsidRPr="009151DF">
        <w:rPr>
          <w:rFonts w:ascii="Arial" w:hAnsi="Arial" w:cs="Arial"/>
        </w:rPr>
        <w:t xml:space="preserve"> </w:t>
      </w:r>
      <w:r w:rsidR="00AB3574" w:rsidRPr="009151DF">
        <w:rPr>
          <w:rFonts w:ascii="Arial" w:hAnsi="Arial" w:cs="Arial"/>
        </w:rPr>
        <w:t xml:space="preserve">от </w:t>
      </w:r>
      <w:r w:rsidR="006A7C80" w:rsidRPr="009151DF">
        <w:rPr>
          <w:rFonts w:ascii="Arial" w:hAnsi="Arial" w:cs="Arial"/>
        </w:rPr>
        <w:t>28.09.2017</w:t>
      </w:r>
      <w:r w:rsidR="009151DF">
        <w:rPr>
          <w:rFonts w:ascii="Arial" w:hAnsi="Arial" w:cs="Arial"/>
        </w:rPr>
        <w:t xml:space="preserve"> </w:t>
      </w:r>
      <w:r w:rsidR="00AB3574" w:rsidRPr="009151DF">
        <w:rPr>
          <w:rFonts w:ascii="Arial" w:hAnsi="Arial" w:cs="Arial"/>
        </w:rPr>
        <w:t xml:space="preserve">№ </w:t>
      </w:r>
      <w:r w:rsidR="006A7C80" w:rsidRPr="009151DF">
        <w:rPr>
          <w:rFonts w:ascii="Arial" w:hAnsi="Arial" w:cs="Arial"/>
        </w:rPr>
        <w:t>1468</w:t>
      </w:r>
      <w:r w:rsidR="00AB3574" w:rsidRPr="009151DF">
        <w:rPr>
          <w:rFonts w:ascii="Arial" w:hAnsi="Arial" w:cs="Arial"/>
        </w:rPr>
        <w:t xml:space="preserve"> </w:t>
      </w:r>
      <w:r w:rsidR="006A7C80" w:rsidRPr="009151DF">
        <w:rPr>
          <w:rFonts w:ascii="Arial" w:hAnsi="Arial" w:cs="Arial"/>
          <w:b/>
        </w:rPr>
        <w:t>«</w:t>
      </w:r>
      <w:r w:rsidR="006A7C80" w:rsidRPr="009151DF">
        <w:rPr>
          <w:rFonts w:ascii="Arial" w:hAnsi="Arial" w:cs="Arial"/>
        </w:rPr>
        <w:t>Об</w:t>
      </w:r>
      <w:r w:rsidR="009151DF">
        <w:rPr>
          <w:rFonts w:ascii="Arial" w:hAnsi="Arial" w:cs="Arial"/>
        </w:rPr>
        <w:t xml:space="preserve"> </w:t>
      </w:r>
      <w:r w:rsidR="006A7C80" w:rsidRPr="009151DF">
        <w:rPr>
          <w:rFonts w:ascii="Arial" w:hAnsi="Arial" w:cs="Arial"/>
        </w:rPr>
        <w:t>утверждении административного регламента исполнения муниципальной функции по осуществлению муниципального жилищного контроля администрацией муниципального образования Кимовский</w:t>
      </w:r>
      <w:r w:rsidR="006A7C80" w:rsidRPr="009151DF">
        <w:rPr>
          <w:rFonts w:ascii="Arial" w:hAnsi="Arial" w:cs="Arial"/>
          <w:b/>
        </w:rPr>
        <w:t>»</w:t>
      </w:r>
      <w:r w:rsidR="009151DF">
        <w:rPr>
          <w:rFonts w:ascii="Arial" w:hAnsi="Arial" w:cs="Arial"/>
          <w:b/>
        </w:rPr>
        <w:t xml:space="preserve"> </w:t>
      </w:r>
      <w:r w:rsidR="00B518DC" w:rsidRPr="009151DF">
        <w:rPr>
          <w:rFonts w:ascii="Arial" w:hAnsi="Arial" w:cs="Arial"/>
        </w:rPr>
        <w:t>следующ</w:t>
      </w:r>
      <w:r w:rsidR="007413FC" w:rsidRPr="009151DF">
        <w:rPr>
          <w:rFonts w:ascii="Arial" w:hAnsi="Arial" w:cs="Arial"/>
        </w:rPr>
        <w:t>ие</w:t>
      </w:r>
      <w:r w:rsidR="009151DF">
        <w:rPr>
          <w:rFonts w:ascii="Arial" w:hAnsi="Arial" w:cs="Arial"/>
        </w:rPr>
        <w:t xml:space="preserve"> </w:t>
      </w:r>
      <w:r w:rsidR="00B518DC" w:rsidRPr="009151DF">
        <w:rPr>
          <w:rFonts w:ascii="Arial" w:hAnsi="Arial" w:cs="Arial"/>
        </w:rPr>
        <w:t>изменени</w:t>
      </w:r>
      <w:r w:rsidR="007413FC" w:rsidRPr="009151DF">
        <w:rPr>
          <w:rFonts w:ascii="Arial" w:hAnsi="Arial" w:cs="Arial"/>
        </w:rPr>
        <w:t>я</w:t>
      </w:r>
      <w:r w:rsidR="00B51639" w:rsidRPr="009151DF">
        <w:rPr>
          <w:rFonts w:ascii="Arial" w:hAnsi="Arial" w:cs="Arial"/>
        </w:rPr>
        <w:t>:</w:t>
      </w:r>
    </w:p>
    <w:p w:rsidR="007413FC" w:rsidRPr="009151DF" w:rsidRDefault="007413FC" w:rsidP="009151DF">
      <w:pPr>
        <w:pStyle w:val="a3"/>
        <w:spacing w:before="0" w:beforeAutospacing="0" w:after="0"/>
        <w:ind w:firstLine="709"/>
        <w:jc w:val="both"/>
        <w:rPr>
          <w:rFonts w:ascii="Arial" w:hAnsi="Arial" w:cs="Arial"/>
        </w:rPr>
      </w:pPr>
      <w:r w:rsidRPr="009151DF">
        <w:rPr>
          <w:rFonts w:ascii="Arial" w:hAnsi="Arial" w:cs="Arial"/>
        </w:rPr>
        <w:t>1.1</w:t>
      </w:r>
      <w:r w:rsidR="001A0EF1" w:rsidRPr="009151DF">
        <w:rPr>
          <w:rFonts w:ascii="Arial" w:hAnsi="Arial" w:cs="Arial"/>
        </w:rPr>
        <w:t>.</w:t>
      </w:r>
      <w:r w:rsidRPr="009151DF">
        <w:rPr>
          <w:rFonts w:ascii="Arial" w:hAnsi="Arial" w:cs="Arial"/>
        </w:rPr>
        <w:t xml:space="preserve"> В приложении к постановлению раздел</w:t>
      </w:r>
      <w:r w:rsidR="009151DF">
        <w:rPr>
          <w:rFonts w:ascii="Arial" w:hAnsi="Arial" w:cs="Arial"/>
        </w:rPr>
        <w:t xml:space="preserve"> </w:t>
      </w:r>
      <w:r w:rsidRPr="009151DF">
        <w:rPr>
          <w:rFonts w:ascii="Arial" w:hAnsi="Arial" w:cs="Arial"/>
        </w:rPr>
        <w:t>«</w:t>
      </w:r>
      <w:r w:rsidRPr="009151DF">
        <w:rPr>
          <w:rFonts w:ascii="Arial" w:hAnsi="Arial" w:cs="Arial"/>
          <w:lang w:val="en-US"/>
        </w:rPr>
        <w:t>I</w:t>
      </w:r>
      <w:r w:rsidR="00CF6325" w:rsidRPr="009151DF">
        <w:rPr>
          <w:rFonts w:ascii="Arial" w:hAnsi="Arial" w:cs="Arial"/>
        </w:rPr>
        <w:t>.</w:t>
      </w:r>
      <w:r w:rsidRPr="009151DF">
        <w:rPr>
          <w:rFonts w:ascii="Arial" w:hAnsi="Arial" w:cs="Arial"/>
        </w:rPr>
        <w:t xml:space="preserve"> Общие положения»</w:t>
      </w:r>
      <w:r w:rsidRPr="009151DF">
        <w:rPr>
          <w:rFonts w:ascii="Arial" w:hAnsi="Arial" w:cs="Arial"/>
          <w:b/>
        </w:rPr>
        <w:t xml:space="preserve"> </w:t>
      </w:r>
      <w:r w:rsidR="00A3758F" w:rsidRPr="009151DF">
        <w:rPr>
          <w:rFonts w:ascii="Arial" w:hAnsi="Arial" w:cs="Arial"/>
        </w:rPr>
        <w:t xml:space="preserve">дополнить </w:t>
      </w:r>
      <w:r w:rsidRPr="009151DF">
        <w:rPr>
          <w:rFonts w:ascii="Arial" w:hAnsi="Arial" w:cs="Arial"/>
        </w:rPr>
        <w:t>пункт</w:t>
      </w:r>
      <w:r w:rsidR="00A3758F" w:rsidRPr="009151DF">
        <w:rPr>
          <w:rFonts w:ascii="Arial" w:hAnsi="Arial" w:cs="Arial"/>
        </w:rPr>
        <w:t>ом</w:t>
      </w:r>
      <w:r w:rsidRPr="009151DF">
        <w:rPr>
          <w:rFonts w:ascii="Arial" w:hAnsi="Arial" w:cs="Arial"/>
        </w:rPr>
        <w:t xml:space="preserve"> 4.3. следующего содержания:</w:t>
      </w:r>
    </w:p>
    <w:p w:rsidR="007413FC" w:rsidRPr="009151DF" w:rsidRDefault="007413FC" w:rsidP="009151DF">
      <w:pPr>
        <w:pStyle w:val="a3"/>
        <w:spacing w:before="0" w:beforeAutospacing="0" w:after="0"/>
        <w:ind w:firstLine="709"/>
        <w:jc w:val="both"/>
        <w:rPr>
          <w:rFonts w:ascii="Arial" w:hAnsi="Arial" w:cs="Arial"/>
        </w:rPr>
      </w:pPr>
      <w:r w:rsidRPr="009151DF">
        <w:rPr>
          <w:rFonts w:ascii="Arial" w:hAnsi="Arial" w:cs="Arial"/>
        </w:rPr>
        <w:t>«4.3. Должностные лица Администрации не вправе требовать от заявителя:</w:t>
      </w:r>
    </w:p>
    <w:p w:rsidR="007413FC" w:rsidRPr="009151DF" w:rsidRDefault="007413FC"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осуществления муниципальной функции, за исключением следующих случаев:</w:t>
      </w:r>
    </w:p>
    <w:p w:rsidR="007413FC" w:rsidRPr="009151DF" w:rsidRDefault="007413FC"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изменение требований нормативных правовых актов, касающихся осуществления муниципальной функции, после первоначальной подачи заявления об осуществления муниципальной функции;</w:t>
      </w:r>
    </w:p>
    <w:p w:rsidR="007413FC" w:rsidRPr="009151DF" w:rsidRDefault="007413FC"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lastRenderedPageBreak/>
        <w:t>- наличие ошибок в заявлении об осуществления муниципальной функции и документах, поданных заявителем после первоначального отказа в приеме документов, необходимых для осуществления муниципальной функции, либо в осуществления муниципальной функции и не включенных в представленный ранее комплект документов;</w:t>
      </w:r>
    </w:p>
    <w:p w:rsidR="007413FC" w:rsidRPr="009151DF" w:rsidRDefault="007413FC"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истечение срока действия документов или изменение информации после первоначального отказа в приеме документов, необходимых для осуществления муниципальной функции;</w:t>
      </w:r>
    </w:p>
    <w:p w:rsidR="007413FC" w:rsidRPr="009151DF" w:rsidRDefault="007413FC" w:rsidP="009151DF">
      <w:pPr>
        <w:autoSpaceDE w:val="0"/>
        <w:autoSpaceDN w:val="0"/>
        <w:adjustRightInd w:val="0"/>
        <w:spacing w:after="0" w:line="240" w:lineRule="auto"/>
        <w:ind w:firstLine="709"/>
        <w:jc w:val="both"/>
        <w:rPr>
          <w:rFonts w:ascii="Arial" w:hAnsi="Arial" w:cs="Arial"/>
          <w:sz w:val="24"/>
          <w:szCs w:val="24"/>
        </w:rPr>
      </w:pPr>
      <w:proofErr w:type="gramStart"/>
      <w:r w:rsidRPr="009151DF">
        <w:rPr>
          <w:rFonts w:ascii="Arial" w:hAnsi="Arial" w:cs="Arial"/>
          <w:sz w:val="24"/>
          <w:szCs w:val="24"/>
        </w:rPr>
        <w:t>-</w:t>
      </w:r>
      <w:r w:rsidR="009A2599">
        <w:rPr>
          <w:rFonts w:ascii="Arial" w:hAnsi="Arial" w:cs="Arial"/>
          <w:sz w:val="24"/>
          <w:szCs w:val="24"/>
        </w:rPr>
        <w:t xml:space="preserve"> </w:t>
      </w:r>
      <w:r w:rsidRPr="009151DF">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осуществляющего муниципальную функцию, при первоначальном отказе в приеме документов, необходимых для осуществления муниципальной функции, о чем в письменном виде за подписью руководителя органа, осуществляющего муниципальную функцию при первоначальном отказе в приеме документов, необходимых для осуществления муниципальной функции, уведомляется заявитель, а также приносятся извинения за доставленные неудобства.»</w:t>
      </w:r>
      <w:proofErr w:type="gramEnd"/>
    </w:p>
    <w:p w:rsidR="00E21192" w:rsidRPr="009151DF" w:rsidRDefault="007413FC" w:rsidP="009151DF">
      <w:pPr>
        <w:pStyle w:val="a3"/>
        <w:spacing w:before="0" w:beforeAutospacing="0" w:after="0"/>
        <w:ind w:firstLine="709"/>
        <w:jc w:val="both"/>
        <w:rPr>
          <w:rFonts w:ascii="Arial" w:hAnsi="Arial" w:cs="Arial"/>
        </w:rPr>
      </w:pPr>
      <w:r w:rsidRPr="009151DF">
        <w:rPr>
          <w:rFonts w:ascii="Arial" w:hAnsi="Arial" w:cs="Arial"/>
        </w:rPr>
        <w:t>1.2. В</w:t>
      </w:r>
      <w:r w:rsidR="00E21192" w:rsidRPr="009151DF">
        <w:rPr>
          <w:rFonts w:ascii="Arial" w:hAnsi="Arial" w:cs="Arial"/>
        </w:rPr>
        <w:t xml:space="preserve"> приложении к постановлению </w:t>
      </w:r>
      <w:r w:rsidR="00EB3B03" w:rsidRPr="009151DF">
        <w:rPr>
          <w:rFonts w:ascii="Arial" w:hAnsi="Arial" w:cs="Arial"/>
        </w:rPr>
        <w:t xml:space="preserve">раздел </w:t>
      </w:r>
      <w:r w:rsidR="006E7D27" w:rsidRPr="009151DF">
        <w:rPr>
          <w:rFonts w:ascii="Arial" w:hAnsi="Arial" w:cs="Arial"/>
          <w:b/>
        </w:rPr>
        <w:t>«</w:t>
      </w:r>
      <w:r w:rsidR="00EB3B03" w:rsidRPr="009151DF">
        <w:rPr>
          <w:rFonts w:ascii="Arial" w:hAnsi="Arial" w:cs="Arial"/>
          <w:lang w:val="en-US"/>
        </w:rPr>
        <w:t>V</w:t>
      </w:r>
      <w:r w:rsidR="00EB3B03" w:rsidRPr="009151DF">
        <w:rPr>
          <w:rFonts w:ascii="Arial" w:hAnsi="Arial" w:cs="Arial"/>
        </w:rPr>
        <w:t>.</w:t>
      </w:r>
      <w:r w:rsidR="006E7D27" w:rsidRPr="009151DF">
        <w:rPr>
          <w:rFonts w:ascii="Arial" w:hAnsi="Arial" w:cs="Arial"/>
        </w:rPr>
        <w:t xml:space="preserve"> </w:t>
      </w:r>
      <w:r w:rsidR="00EB3B03" w:rsidRPr="009151DF">
        <w:rPr>
          <w:rFonts w:ascii="Arial" w:hAnsi="Arial" w:cs="Arial"/>
        </w:rPr>
        <w:t>Досудебный (внесудебный) порядок обжалования</w:t>
      </w:r>
      <w:r w:rsidR="006E7D27" w:rsidRPr="009151DF">
        <w:rPr>
          <w:rFonts w:ascii="Arial" w:hAnsi="Arial" w:cs="Arial"/>
        </w:rPr>
        <w:t xml:space="preserve"> решений и действий (бездействия) Администрации, а также ее должностных лиц при исполнении муниципальной функции» </w:t>
      </w:r>
      <w:r w:rsidR="006A7C80" w:rsidRPr="009151DF">
        <w:rPr>
          <w:rFonts w:ascii="Arial" w:hAnsi="Arial" w:cs="Arial"/>
        </w:rPr>
        <w:t>изложить в новой редакции</w:t>
      </w:r>
      <w:r w:rsidR="00B518DC" w:rsidRPr="009151DF">
        <w:rPr>
          <w:rFonts w:ascii="Arial" w:hAnsi="Arial" w:cs="Arial"/>
        </w:rPr>
        <w:t xml:space="preserve">: </w:t>
      </w:r>
    </w:p>
    <w:p w:rsidR="00800AC1" w:rsidRPr="009151DF" w:rsidRDefault="00800AC1"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«V. Досудебный (внесудебный) порядок обжалования решений и действий (бездействия) Администрации, а также ее должностных лиц при исполнении муниципальной функции.</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23. Заявитель может обратиться с </w:t>
      </w:r>
      <w:r w:rsidR="006A474D" w:rsidRPr="009151DF">
        <w:rPr>
          <w:rFonts w:ascii="Arial" w:hAnsi="Arial" w:cs="Arial"/>
          <w:sz w:val="24"/>
          <w:szCs w:val="24"/>
        </w:rPr>
        <w:t>жалобой,</w:t>
      </w:r>
      <w:r w:rsidRPr="009151DF">
        <w:rPr>
          <w:rFonts w:ascii="Arial" w:hAnsi="Arial" w:cs="Arial"/>
          <w:sz w:val="24"/>
          <w:szCs w:val="24"/>
        </w:rPr>
        <w:t xml:space="preserve"> в том числе в следующих случаях:</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proofErr w:type="gramStart"/>
      <w:r w:rsidRPr="009151DF">
        <w:rPr>
          <w:rFonts w:ascii="Arial" w:hAnsi="Arial" w:cs="Arial"/>
          <w:sz w:val="24"/>
          <w:szCs w:val="24"/>
        </w:rPr>
        <w:t>1) нарушение срока регистрации запроса о предост</w:t>
      </w:r>
      <w:r w:rsidR="002F0694" w:rsidRPr="009151DF">
        <w:rPr>
          <w:rFonts w:ascii="Arial" w:hAnsi="Arial" w:cs="Arial"/>
          <w:sz w:val="24"/>
          <w:szCs w:val="24"/>
        </w:rPr>
        <w:t>авлении муниципальной функции,</w:t>
      </w:r>
      <w:r w:rsidR="009151DF">
        <w:rPr>
          <w:rFonts w:ascii="Arial" w:hAnsi="Arial" w:cs="Arial"/>
          <w:sz w:val="24"/>
          <w:szCs w:val="24"/>
        </w:rPr>
        <w:t xml:space="preserve"> </w:t>
      </w:r>
      <w:r w:rsidRPr="009151DF">
        <w:rPr>
          <w:rFonts w:ascii="Arial" w:hAnsi="Arial" w:cs="Arial"/>
          <w:sz w:val="24"/>
          <w:szCs w:val="24"/>
        </w:rPr>
        <w:t xml:space="preserve">указанного в </w:t>
      </w:r>
      <w:hyperlink r:id="rId10" w:history="1">
        <w:r w:rsidRPr="009151DF">
          <w:rPr>
            <w:rFonts w:ascii="Arial" w:hAnsi="Arial" w:cs="Arial"/>
            <w:color w:val="000000" w:themeColor="text1"/>
            <w:sz w:val="24"/>
            <w:szCs w:val="24"/>
          </w:rPr>
          <w:t>статье 15.1</w:t>
        </w:r>
      </w:hyperlink>
      <w:r w:rsidRPr="009151DF">
        <w:rPr>
          <w:rFonts w:ascii="Arial" w:hAnsi="Arial" w:cs="Arial"/>
          <w:color w:val="000000" w:themeColor="text1"/>
          <w:sz w:val="24"/>
          <w:szCs w:val="24"/>
        </w:rPr>
        <w:t xml:space="preserve"> </w:t>
      </w:r>
      <w:r w:rsidRPr="009151DF">
        <w:rPr>
          <w:rFonts w:ascii="Arial" w:hAnsi="Arial" w:cs="Arial"/>
          <w:sz w:val="24"/>
          <w:szCs w:val="24"/>
        </w:rPr>
        <w:t>Федерального закона от 27.07.2010 №</w:t>
      </w:r>
      <w:r w:rsidR="00800AC1" w:rsidRPr="009151DF">
        <w:rPr>
          <w:rFonts w:ascii="Arial" w:hAnsi="Arial" w:cs="Arial"/>
          <w:sz w:val="24"/>
          <w:szCs w:val="24"/>
        </w:rPr>
        <w:t xml:space="preserve"> 210-ФЗ </w:t>
      </w:r>
      <w:r w:rsidR="00A3758F" w:rsidRPr="009151DF">
        <w:rPr>
          <w:rFonts w:ascii="Arial" w:hAnsi="Arial" w:cs="Arial"/>
          <w:sz w:val="24"/>
          <w:szCs w:val="24"/>
        </w:rPr>
        <w:t>«</w:t>
      </w:r>
      <w:r w:rsidRPr="009151DF">
        <w:rPr>
          <w:rFonts w:ascii="Arial" w:hAnsi="Arial" w:cs="Arial"/>
          <w:sz w:val="24"/>
          <w:szCs w:val="24"/>
        </w:rPr>
        <w:t>Об организации предоставления госуда</w:t>
      </w:r>
      <w:r w:rsidR="00A3758F" w:rsidRPr="009151DF">
        <w:rPr>
          <w:rFonts w:ascii="Arial" w:hAnsi="Arial" w:cs="Arial"/>
          <w:sz w:val="24"/>
          <w:szCs w:val="24"/>
        </w:rPr>
        <w:t>рственных и муниципальных услуг»;</w:t>
      </w:r>
      <w:proofErr w:type="gramEnd"/>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2) нарушение срока предо</w:t>
      </w:r>
      <w:r w:rsidR="00A3758F" w:rsidRPr="009151DF">
        <w:rPr>
          <w:rFonts w:ascii="Arial" w:hAnsi="Arial" w:cs="Arial"/>
          <w:sz w:val="24"/>
          <w:szCs w:val="24"/>
        </w:rPr>
        <w:t>ставления муниципальной функции;</w:t>
      </w:r>
      <w:r w:rsidRPr="009151DF">
        <w:rPr>
          <w:rFonts w:ascii="Arial" w:hAnsi="Arial" w:cs="Arial"/>
          <w:sz w:val="24"/>
          <w:szCs w:val="24"/>
        </w:rPr>
        <w:t xml:space="preserve"> </w:t>
      </w:r>
    </w:p>
    <w:p w:rsidR="007413FC" w:rsidRPr="009151DF" w:rsidRDefault="007413FC"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осуществления муниципальной функции;</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осуществления муниципальной функции, у заявителя;</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5) отказ в предоставлении муниципальной функции,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A3758F" w:rsidRPr="009151DF">
        <w:rPr>
          <w:rFonts w:ascii="Arial" w:hAnsi="Arial" w:cs="Arial"/>
          <w:sz w:val="24"/>
          <w:szCs w:val="24"/>
        </w:rPr>
        <w:t>муниципальными правовыми актами;</w:t>
      </w:r>
      <w:r w:rsidRPr="009151DF">
        <w:rPr>
          <w:rFonts w:ascii="Arial" w:hAnsi="Arial" w:cs="Arial"/>
          <w:sz w:val="24"/>
          <w:szCs w:val="24"/>
        </w:rPr>
        <w:t xml:space="preserve"> </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6) затребование с заявителя при осуществлении муниципальной функции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proofErr w:type="gramStart"/>
      <w:r w:rsidRPr="009151DF">
        <w:rPr>
          <w:rFonts w:ascii="Arial" w:hAnsi="Arial" w:cs="Arial"/>
          <w:sz w:val="24"/>
          <w:szCs w:val="24"/>
        </w:rPr>
        <w:t xml:space="preserve">7) отказ органа, осуществляющего муниципальную функцию, должностного лица органа, осуществляющего муниципальную функцию в исправлении допущенных ими опечаток и ошибок в выданных в результате осуществления </w:t>
      </w:r>
      <w:r w:rsidRPr="009151DF">
        <w:rPr>
          <w:rFonts w:ascii="Arial" w:hAnsi="Arial" w:cs="Arial"/>
          <w:sz w:val="24"/>
          <w:szCs w:val="24"/>
        </w:rPr>
        <w:lastRenderedPageBreak/>
        <w:t>муниципальной функции документах либо нарушение установ</w:t>
      </w:r>
      <w:r w:rsidR="00A3758F" w:rsidRPr="009151DF">
        <w:rPr>
          <w:rFonts w:ascii="Arial" w:hAnsi="Arial" w:cs="Arial"/>
          <w:sz w:val="24"/>
          <w:szCs w:val="24"/>
        </w:rPr>
        <w:t>ленного срока таких исправлений;</w:t>
      </w:r>
      <w:r w:rsidRPr="009151DF">
        <w:rPr>
          <w:rFonts w:ascii="Arial" w:hAnsi="Arial" w:cs="Arial"/>
          <w:sz w:val="24"/>
          <w:szCs w:val="24"/>
        </w:rPr>
        <w:t xml:space="preserve"> </w:t>
      </w:r>
      <w:proofErr w:type="gramEnd"/>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8) нарушение срока или порядка выдачи документов по результатам </w:t>
      </w:r>
      <w:r w:rsidR="002F0694" w:rsidRPr="009151DF">
        <w:rPr>
          <w:rFonts w:ascii="Arial" w:hAnsi="Arial" w:cs="Arial"/>
          <w:sz w:val="24"/>
          <w:szCs w:val="24"/>
        </w:rPr>
        <w:t>осуществления муниципальной функции</w:t>
      </w:r>
      <w:r w:rsidRPr="009151DF">
        <w:rPr>
          <w:rFonts w:ascii="Arial" w:hAnsi="Arial" w:cs="Arial"/>
          <w:sz w:val="24"/>
          <w:szCs w:val="24"/>
        </w:rPr>
        <w:t>;</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proofErr w:type="gramStart"/>
      <w:r w:rsidRPr="009151DF">
        <w:rPr>
          <w:rFonts w:ascii="Arial" w:hAnsi="Arial" w:cs="Arial"/>
          <w:sz w:val="24"/>
          <w:szCs w:val="24"/>
        </w:rPr>
        <w:t xml:space="preserve">9) приостановление </w:t>
      </w:r>
      <w:r w:rsidR="002F0694" w:rsidRPr="009151DF">
        <w:rPr>
          <w:rFonts w:ascii="Arial" w:hAnsi="Arial" w:cs="Arial"/>
          <w:sz w:val="24"/>
          <w:szCs w:val="24"/>
        </w:rPr>
        <w:t>осуществления муниципальной функции</w:t>
      </w:r>
      <w:r w:rsidRPr="009151DF">
        <w:rPr>
          <w:rFonts w:ascii="Arial" w:hAnsi="Arial" w:cs="Arial"/>
          <w:sz w:val="24"/>
          <w:szCs w:val="24"/>
        </w:rPr>
        <w:t>,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7413FC" w:rsidRPr="009151DF">
        <w:rPr>
          <w:rFonts w:ascii="Arial" w:hAnsi="Arial" w:cs="Arial"/>
          <w:sz w:val="24"/>
          <w:szCs w:val="24"/>
        </w:rPr>
        <w:t>униципальными правовыми актами;</w:t>
      </w:r>
      <w:proofErr w:type="gramEnd"/>
    </w:p>
    <w:p w:rsidR="007413FC" w:rsidRPr="009151DF" w:rsidRDefault="007413FC"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10) требование у заявителя при осуществлении муниципальной функции документов или информации, отсутствие и (или) недостоверность которых не указывались при первоначальном отказе в приеме документов, необходимых для осуществления муниципальной функции, за исключением случаев</w:t>
      </w:r>
      <w:r w:rsidR="00D54C8C" w:rsidRPr="009151DF">
        <w:rPr>
          <w:rFonts w:ascii="Arial" w:hAnsi="Arial" w:cs="Arial"/>
          <w:sz w:val="24"/>
          <w:szCs w:val="24"/>
        </w:rPr>
        <w:t>, предусмотренных пунктом 4.3.</w:t>
      </w:r>
      <w:r w:rsidRPr="009151DF">
        <w:rPr>
          <w:rFonts w:ascii="Arial" w:hAnsi="Arial" w:cs="Arial"/>
          <w:sz w:val="24"/>
          <w:szCs w:val="24"/>
        </w:rPr>
        <w:t xml:space="preserve"> настоящего Регламента. </w:t>
      </w:r>
    </w:p>
    <w:p w:rsidR="006E7D27" w:rsidRPr="009151DF" w:rsidRDefault="002F0694" w:rsidP="009151DF">
      <w:pPr>
        <w:autoSpaceDE w:val="0"/>
        <w:autoSpaceDN w:val="0"/>
        <w:adjustRightInd w:val="0"/>
        <w:spacing w:after="0" w:line="240" w:lineRule="auto"/>
        <w:ind w:firstLine="709"/>
        <w:jc w:val="both"/>
        <w:outlineLvl w:val="0"/>
        <w:rPr>
          <w:rFonts w:ascii="Arial" w:hAnsi="Arial" w:cs="Arial"/>
          <w:bCs/>
          <w:sz w:val="24"/>
          <w:szCs w:val="24"/>
        </w:rPr>
      </w:pPr>
      <w:r w:rsidRPr="009151DF">
        <w:rPr>
          <w:rFonts w:ascii="Arial" w:hAnsi="Arial" w:cs="Arial"/>
          <w:bCs/>
          <w:sz w:val="24"/>
          <w:szCs w:val="24"/>
        </w:rPr>
        <w:t>24.</w:t>
      </w:r>
      <w:r w:rsidR="006E7D27" w:rsidRPr="009151DF">
        <w:rPr>
          <w:rFonts w:ascii="Arial" w:hAnsi="Arial" w:cs="Arial"/>
          <w:bCs/>
          <w:sz w:val="24"/>
          <w:szCs w:val="24"/>
        </w:rPr>
        <w:t xml:space="preserve"> Общие требования к порядку подачи и рассмотрения жалобы</w:t>
      </w:r>
      <w:r w:rsidRPr="009151DF">
        <w:rPr>
          <w:rFonts w:ascii="Arial" w:hAnsi="Arial" w:cs="Arial"/>
          <w:bCs/>
          <w:sz w:val="24"/>
          <w:szCs w:val="24"/>
        </w:rPr>
        <w:t>.</w:t>
      </w:r>
    </w:p>
    <w:p w:rsidR="006E7D27" w:rsidRPr="009151DF" w:rsidRDefault="002F0694"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24.1.</w:t>
      </w:r>
      <w:r w:rsidR="006E7D27" w:rsidRPr="009151DF">
        <w:rPr>
          <w:rFonts w:ascii="Arial" w:hAnsi="Arial" w:cs="Arial"/>
          <w:sz w:val="24"/>
          <w:szCs w:val="24"/>
        </w:rPr>
        <w:t xml:space="preserve"> Жалоба подается в письменной форме на бумажном носителе, в электронной форме в орган, </w:t>
      </w:r>
      <w:r w:rsidRPr="009151DF">
        <w:rPr>
          <w:rFonts w:ascii="Arial" w:hAnsi="Arial" w:cs="Arial"/>
          <w:sz w:val="24"/>
          <w:szCs w:val="24"/>
        </w:rPr>
        <w:t>осуществляющий муниципальную функцию</w:t>
      </w:r>
      <w:r w:rsidR="006E7D27" w:rsidRPr="009151DF">
        <w:rPr>
          <w:rFonts w:ascii="Arial" w:hAnsi="Arial" w:cs="Arial"/>
          <w:sz w:val="24"/>
          <w:szCs w:val="24"/>
        </w:rPr>
        <w:t xml:space="preserve">. Жалобы на решения и действия (бездействие) руководителя органа, </w:t>
      </w:r>
      <w:r w:rsidRPr="009151DF">
        <w:rPr>
          <w:rFonts w:ascii="Arial" w:hAnsi="Arial" w:cs="Arial"/>
          <w:sz w:val="24"/>
          <w:szCs w:val="24"/>
        </w:rPr>
        <w:t>осуществляющего муниципальную функцию</w:t>
      </w:r>
      <w:r w:rsidR="006E7D27" w:rsidRPr="009151DF">
        <w:rPr>
          <w:rFonts w:ascii="Arial" w:hAnsi="Arial" w:cs="Arial"/>
          <w:sz w:val="24"/>
          <w:szCs w:val="24"/>
        </w:rPr>
        <w:t xml:space="preserve">, подаются в вышестоящий орган (при его наличии) либо в случае его отсутствия рассматриваются непосредственно руководителем органа, </w:t>
      </w:r>
      <w:r w:rsidRPr="009151DF">
        <w:rPr>
          <w:rFonts w:ascii="Arial" w:hAnsi="Arial" w:cs="Arial"/>
          <w:sz w:val="24"/>
          <w:szCs w:val="24"/>
        </w:rPr>
        <w:t>осуществляющего</w:t>
      </w:r>
      <w:r w:rsidR="006E7D27" w:rsidRPr="009151DF">
        <w:rPr>
          <w:rFonts w:ascii="Arial" w:hAnsi="Arial" w:cs="Arial"/>
          <w:sz w:val="24"/>
          <w:szCs w:val="24"/>
        </w:rPr>
        <w:t xml:space="preserve"> муниципальную </w:t>
      </w:r>
      <w:r w:rsidRPr="009151DF">
        <w:rPr>
          <w:rFonts w:ascii="Arial" w:hAnsi="Arial" w:cs="Arial"/>
          <w:sz w:val="24"/>
          <w:szCs w:val="24"/>
        </w:rPr>
        <w:t>функцию</w:t>
      </w:r>
      <w:r w:rsidR="006E7D27" w:rsidRPr="009151DF">
        <w:rPr>
          <w:rFonts w:ascii="Arial" w:hAnsi="Arial" w:cs="Arial"/>
          <w:sz w:val="24"/>
          <w:szCs w:val="24"/>
        </w:rPr>
        <w:t xml:space="preserve">. </w:t>
      </w:r>
    </w:p>
    <w:p w:rsidR="006E7D27" w:rsidRPr="009151DF" w:rsidRDefault="002F0694" w:rsidP="009151DF">
      <w:pPr>
        <w:autoSpaceDE w:val="0"/>
        <w:autoSpaceDN w:val="0"/>
        <w:adjustRightInd w:val="0"/>
        <w:spacing w:after="0" w:line="240" w:lineRule="auto"/>
        <w:ind w:firstLine="709"/>
        <w:jc w:val="both"/>
        <w:rPr>
          <w:rFonts w:ascii="Arial" w:hAnsi="Arial" w:cs="Arial"/>
          <w:sz w:val="24"/>
          <w:szCs w:val="24"/>
        </w:rPr>
      </w:pPr>
      <w:proofErr w:type="gramStart"/>
      <w:r w:rsidRPr="009151DF">
        <w:rPr>
          <w:rFonts w:ascii="Arial" w:hAnsi="Arial" w:cs="Arial"/>
          <w:sz w:val="24"/>
          <w:szCs w:val="24"/>
        </w:rPr>
        <w:t>24.2</w:t>
      </w:r>
      <w:r w:rsidR="006E7D27" w:rsidRPr="009151DF">
        <w:rPr>
          <w:rFonts w:ascii="Arial" w:hAnsi="Arial" w:cs="Arial"/>
          <w:sz w:val="24"/>
          <w:szCs w:val="24"/>
        </w:rPr>
        <w:t xml:space="preserve"> Жалоба на решения и действия (бездействие) органа, </w:t>
      </w:r>
      <w:r w:rsidRPr="009151DF">
        <w:rPr>
          <w:rFonts w:ascii="Arial" w:hAnsi="Arial" w:cs="Arial"/>
          <w:sz w:val="24"/>
          <w:szCs w:val="24"/>
        </w:rPr>
        <w:t>осуществляющего муниципальную функцию</w:t>
      </w:r>
      <w:r w:rsidR="006E7D27" w:rsidRPr="009151DF">
        <w:rPr>
          <w:rFonts w:ascii="Arial" w:hAnsi="Arial" w:cs="Arial"/>
          <w:sz w:val="24"/>
          <w:szCs w:val="24"/>
        </w:rPr>
        <w:t xml:space="preserve">, руководителя органа, </w:t>
      </w:r>
      <w:r w:rsidRPr="009151DF">
        <w:rPr>
          <w:rFonts w:ascii="Arial" w:hAnsi="Arial" w:cs="Arial"/>
          <w:sz w:val="24"/>
          <w:szCs w:val="24"/>
        </w:rPr>
        <w:t>осуществляющего муниципальную функцию</w:t>
      </w:r>
      <w:r w:rsidR="006E7D27" w:rsidRPr="009151DF">
        <w:rPr>
          <w:rFonts w:ascii="Arial" w:hAnsi="Arial" w:cs="Arial"/>
          <w:sz w:val="24"/>
          <w:szCs w:val="24"/>
        </w:rPr>
        <w:t>, может быть направлена по почте, через многофункциональный центр, с использованием информаци</w:t>
      </w:r>
      <w:r w:rsidR="00D97D8F" w:rsidRPr="009151DF">
        <w:rPr>
          <w:rFonts w:ascii="Arial" w:hAnsi="Arial" w:cs="Arial"/>
          <w:sz w:val="24"/>
          <w:szCs w:val="24"/>
        </w:rPr>
        <w:t>онно-телекоммуникационной сети «Интернет»</w:t>
      </w:r>
      <w:r w:rsidR="006E7D27" w:rsidRPr="009151DF">
        <w:rPr>
          <w:rFonts w:ascii="Arial" w:hAnsi="Arial" w:cs="Arial"/>
          <w:sz w:val="24"/>
          <w:szCs w:val="24"/>
        </w:rPr>
        <w:t xml:space="preserve">, официального сайта органа, </w:t>
      </w:r>
      <w:r w:rsidRPr="009151DF">
        <w:rPr>
          <w:rFonts w:ascii="Arial" w:hAnsi="Arial" w:cs="Arial"/>
          <w:sz w:val="24"/>
          <w:szCs w:val="24"/>
        </w:rPr>
        <w:t>осуществляющего муниципальную функцию</w:t>
      </w:r>
      <w:r w:rsidR="006E7D27" w:rsidRPr="009151DF">
        <w:rPr>
          <w:rFonts w:ascii="Arial" w:hAnsi="Arial" w:cs="Arial"/>
          <w:sz w:val="24"/>
          <w:szCs w:val="24"/>
        </w:rPr>
        <w:t xml:space="preserve">,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End"/>
    </w:p>
    <w:p w:rsidR="006E7D27" w:rsidRPr="009151DF" w:rsidRDefault="002F0694"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25.</w:t>
      </w:r>
      <w:r w:rsidR="006E7D27" w:rsidRPr="009151DF">
        <w:rPr>
          <w:rFonts w:ascii="Arial" w:hAnsi="Arial" w:cs="Arial"/>
          <w:sz w:val="24"/>
          <w:szCs w:val="24"/>
        </w:rPr>
        <w:t xml:space="preserve"> </w:t>
      </w:r>
      <w:proofErr w:type="gramStart"/>
      <w:r w:rsidR="006E7D27" w:rsidRPr="009151DF">
        <w:rPr>
          <w:rFonts w:ascii="Arial" w:hAnsi="Arial" w:cs="Arial"/>
          <w:sz w:val="24"/>
          <w:szCs w:val="24"/>
        </w:rPr>
        <w:t xml:space="preserve">В случае если федеральным законом установлен порядок (процедура) подачи и рассмотрения жалоб на решения и действия (бездействие) органов, </w:t>
      </w:r>
      <w:r w:rsidRPr="009151DF">
        <w:rPr>
          <w:rFonts w:ascii="Arial" w:hAnsi="Arial" w:cs="Arial"/>
          <w:sz w:val="24"/>
          <w:szCs w:val="24"/>
        </w:rPr>
        <w:t>осуществляющего муниципальную функцию</w:t>
      </w:r>
      <w:r w:rsidR="006E7D27" w:rsidRPr="009151DF">
        <w:rPr>
          <w:rFonts w:ascii="Arial" w:hAnsi="Arial" w:cs="Arial"/>
          <w:sz w:val="24"/>
          <w:szCs w:val="24"/>
        </w:rPr>
        <w:t xml:space="preserve">, должностных лиц органов, </w:t>
      </w:r>
      <w:r w:rsidRPr="009151DF">
        <w:rPr>
          <w:rFonts w:ascii="Arial" w:hAnsi="Arial" w:cs="Arial"/>
          <w:sz w:val="24"/>
          <w:szCs w:val="24"/>
        </w:rPr>
        <w:t>осуществляющих муниципальную функцию,</w:t>
      </w:r>
      <w:r w:rsidR="006E7D27" w:rsidRPr="009151DF">
        <w:rPr>
          <w:rFonts w:ascii="Arial" w:hAnsi="Arial" w:cs="Arial"/>
          <w:sz w:val="24"/>
          <w:szCs w:val="24"/>
        </w:rPr>
        <w:t xml:space="preserve"> либо муниципальных служащих, для отношений, связанных с подачей и рассмотрением указанных жалоб, нормы </w:t>
      </w:r>
      <w:hyperlink r:id="rId11" w:history="1">
        <w:r w:rsidR="006E7D27" w:rsidRPr="009151DF">
          <w:rPr>
            <w:rFonts w:ascii="Arial" w:hAnsi="Arial" w:cs="Arial"/>
            <w:sz w:val="24"/>
            <w:szCs w:val="24"/>
          </w:rPr>
          <w:t>статьи 11.1</w:t>
        </w:r>
      </w:hyperlink>
      <w:r w:rsidRPr="009151DF">
        <w:rPr>
          <w:rFonts w:ascii="Arial" w:hAnsi="Arial" w:cs="Arial"/>
          <w:sz w:val="24"/>
          <w:szCs w:val="24"/>
        </w:rPr>
        <w:t>; статьи 11.2</w:t>
      </w:r>
      <w:r w:rsidR="006E7D27" w:rsidRPr="009151DF">
        <w:rPr>
          <w:rFonts w:ascii="Arial" w:hAnsi="Arial" w:cs="Arial"/>
          <w:sz w:val="24"/>
          <w:szCs w:val="24"/>
        </w:rPr>
        <w:t xml:space="preserve"> </w:t>
      </w:r>
      <w:r w:rsidRPr="009151DF">
        <w:rPr>
          <w:rFonts w:ascii="Arial" w:hAnsi="Arial" w:cs="Arial"/>
          <w:sz w:val="24"/>
          <w:szCs w:val="24"/>
        </w:rPr>
        <w:t>Федерального</w:t>
      </w:r>
      <w:r w:rsidR="00D97D8F" w:rsidRPr="009151DF">
        <w:rPr>
          <w:rFonts w:ascii="Arial" w:hAnsi="Arial" w:cs="Arial"/>
          <w:sz w:val="24"/>
          <w:szCs w:val="24"/>
        </w:rPr>
        <w:t xml:space="preserve"> закона от 27.07.2010 № 210-ФЗ «</w:t>
      </w:r>
      <w:r w:rsidRPr="009151DF">
        <w:rPr>
          <w:rFonts w:ascii="Arial" w:hAnsi="Arial" w:cs="Arial"/>
          <w:sz w:val="24"/>
          <w:szCs w:val="24"/>
        </w:rPr>
        <w:t>Об организации предоставления госуда</w:t>
      </w:r>
      <w:r w:rsidR="00D97D8F" w:rsidRPr="009151DF">
        <w:rPr>
          <w:rFonts w:ascii="Arial" w:hAnsi="Arial" w:cs="Arial"/>
          <w:sz w:val="24"/>
          <w:szCs w:val="24"/>
        </w:rPr>
        <w:t>рственных и муниципальных услуг»</w:t>
      </w:r>
      <w:r w:rsidR="006E7D27" w:rsidRPr="009151DF">
        <w:rPr>
          <w:rFonts w:ascii="Arial" w:hAnsi="Arial" w:cs="Arial"/>
          <w:sz w:val="24"/>
          <w:szCs w:val="24"/>
        </w:rPr>
        <w:t xml:space="preserve"> не применяются.</w:t>
      </w:r>
      <w:proofErr w:type="gramEnd"/>
    </w:p>
    <w:p w:rsidR="006E7D27" w:rsidRPr="009151DF" w:rsidRDefault="008A1A19"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26</w:t>
      </w:r>
      <w:r w:rsidR="006E7D27" w:rsidRPr="009151DF">
        <w:rPr>
          <w:rFonts w:ascii="Arial" w:hAnsi="Arial" w:cs="Arial"/>
          <w:sz w:val="24"/>
          <w:szCs w:val="24"/>
        </w:rPr>
        <w:t>. Жалоба должна содержать:</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1) наименование органа, </w:t>
      </w:r>
      <w:r w:rsidR="008A1A19" w:rsidRPr="009151DF">
        <w:rPr>
          <w:rFonts w:ascii="Arial" w:hAnsi="Arial" w:cs="Arial"/>
          <w:sz w:val="24"/>
          <w:szCs w:val="24"/>
        </w:rPr>
        <w:t>осуществляющего муниципальную функцию</w:t>
      </w:r>
      <w:r w:rsidRPr="009151DF">
        <w:rPr>
          <w:rFonts w:ascii="Arial" w:hAnsi="Arial" w:cs="Arial"/>
          <w:sz w:val="24"/>
          <w:szCs w:val="24"/>
        </w:rPr>
        <w:t>,</w:t>
      </w:r>
      <w:r w:rsidR="009151DF">
        <w:rPr>
          <w:rFonts w:ascii="Arial" w:hAnsi="Arial" w:cs="Arial"/>
          <w:sz w:val="24"/>
          <w:szCs w:val="24"/>
        </w:rPr>
        <w:t xml:space="preserve"> </w:t>
      </w:r>
      <w:r w:rsidRPr="009151DF">
        <w:rPr>
          <w:rFonts w:ascii="Arial" w:hAnsi="Arial" w:cs="Arial"/>
          <w:sz w:val="24"/>
          <w:szCs w:val="24"/>
        </w:rPr>
        <w:t xml:space="preserve">должностного лица органа, </w:t>
      </w:r>
      <w:r w:rsidR="008A1A19" w:rsidRPr="009151DF">
        <w:rPr>
          <w:rFonts w:ascii="Arial" w:hAnsi="Arial" w:cs="Arial"/>
          <w:sz w:val="24"/>
          <w:szCs w:val="24"/>
        </w:rPr>
        <w:t>осуществляющего муниципальную функцию</w:t>
      </w:r>
      <w:r w:rsidRPr="009151DF">
        <w:rPr>
          <w:rFonts w:ascii="Arial" w:hAnsi="Arial" w:cs="Arial"/>
          <w:sz w:val="24"/>
          <w:szCs w:val="24"/>
        </w:rPr>
        <w:t>, решения и действия (бездействие) которых обжалуются;</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proofErr w:type="gramStart"/>
      <w:r w:rsidRPr="009151DF">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A1A19" w:rsidRPr="009151DF" w:rsidRDefault="006E7D2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3) сведения об обжалуемых решениях и действиях (бездействии) органа, </w:t>
      </w:r>
      <w:r w:rsidR="008A1A19" w:rsidRPr="009151DF">
        <w:rPr>
          <w:rFonts w:ascii="Arial" w:hAnsi="Arial" w:cs="Arial"/>
          <w:sz w:val="24"/>
          <w:szCs w:val="24"/>
        </w:rPr>
        <w:t>осуществляющего муниципальную функцию</w:t>
      </w:r>
      <w:r w:rsidRPr="009151DF">
        <w:rPr>
          <w:rFonts w:ascii="Arial" w:hAnsi="Arial" w:cs="Arial"/>
          <w:sz w:val="24"/>
          <w:szCs w:val="24"/>
        </w:rPr>
        <w:t xml:space="preserve">, должностного лица органа, </w:t>
      </w:r>
      <w:r w:rsidR="008A1A19" w:rsidRPr="009151DF">
        <w:rPr>
          <w:rFonts w:ascii="Arial" w:hAnsi="Arial" w:cs="Arial"/>
          <w:sz w:val="24"/>
          <w:szCs w:val="24"/>
        </w:rPr>
        <w:t>осуществляющего муниципальную функцию;</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4) доводы, на основании которых заявитель не согласен с решением и действием (бездействием) органа, </w:t>
      </w:r>
      <w:r w:rsidR="008A1A19" w:rsidRPr="009151DF">
        <w:rPr>
          <w:rFonts w:ascii="Arial" w:hAnsi="Arial" w:cs="Arial"/>
          <w:sz w:val="24"/>
          <w:szCs w:val="24"/>
        </w:rPr>
        <w:t>осуществляющего муниципальную функцию</w:t>
      </w:r>
      <w:r w:rsidRPr="009151DF">
        <w:rPr>
          <w:rFonts w:ascii="Arial" w:hAnsi="Arial" w:cs="Arial"/>
          <w:sz w:val="24"/>
          <w:szCs w:val="24"/>
        </w:rPr>
        <w:t xml:space="preserve">, </w:t>
      </w:r>
      <w:r w:rsidRPr="009151DF">
        <w:rPr>
          <w:rFonts w:ascii="Arial" w:hAnsi="Arial" w:cs="Arial"/>
          <w:sz w:val="24"/>
          <w:szCs w:val="24"/>
        </w:rPr>
        <w:lastRenderedPageBreak/>
        <w:t xml:space="preserve">должностного лица органа, </w:t>
      </w:r>
      <w:r w:rsidR="008A1A19" w:rsidRPr="009151DF">
        <w:rPr>
          <w:rFonts w:ascii="Arial" w:hAnsi="Arial" w:cs="Arial"/>
          <w:sz w:val="24"/>
          <w:szCs w:val="24"/>
        </w:rPr>
        <w:t xml:space="preserve">осуществляющего муниципальную функцию. </w:t>
      </w:r>
      <w:r w:rsidRPr="009151DF">
        <w:rPr>
          <w:rFonts w:ascii="Arial" w:hAnsi="Arial" w:cs="Arial"/>
          <w:sz w:val="24"/>
          <w:szCs w:val="24"/>
        </w:rPr>
        <w:t>Заявителем могут быть представлены документы (при наличии), подтверждающие доводы заявителя, либо их копии.</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proofErr w:type="gramStart"/>
      <w:r w:rsidRPr="009151DF">
        <w:rPr>
          <w:rFonts w:ascii="Arial" w:hAnsi="Arial" w:cs="Arial"/>
          <w:sz w:val="24"/>
          <w:szCs w:val="24"/>
        </w:rPr>
        <w:t xml:space="preserve">Жалоба, поступившая в орган, </w:t>
      </w:r>
      <w:r w:rsidR="008A1A19" w:rsidRPr="009151DF">
        <w:rPr>
          <w:rFonts w:ascii="Arial" w:hAnsi="Arial" w:cs="Arial"/>
          <w:sz w:val="24"/>
          <w:szCs w:val="24"/>
        </w:rPr>
        <w:t>осуществляющий муниципальную функцию</w:t>
      </w:r>
      <w:r w:rsidRPr="009151DF">
        <w:rPr>
          <w:rFonts w:ascii="Arial" w:hAnsi="Arial" w:cs="Arial"/>
          <w:sz w:val="24"/>
          <w:szCs w:val="24"/>
        </w:rPr>
        <w:t xml:space="preserve">, подлежит рассмотрению в течение пятнадцати рабочих дней со дня ее регистрации, а в случае обжалования отказа органа, </w:t>
      </w:r>
      <w:r w:rsidR="008A1A19" w:rsidRPr="009151DF">
        <w:rPr>
          <w:rFonts w:ascii="Arial" w:hAnsi="Arial" w:cs="Arial"/>
          <w:sz w:val="24"/>
          <w:szCs w:val="24"/>
        </w:rPr>
        <w:t>осуществляющего муниципальную функцию</w:t>
      </w:r>
      <w:r w:rsidRPr="009151DF">
        <w:rPr>
          <w:rFonts w:ascii="Arial" w:hAnsi="Arial" w:cs="Arial"/>
          <w:sz w:val="24"/>
          <w:szCs w:val="2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6E7D27" w:rsidRPr="009151DF" w:rsidRDefault="00800AC1" w:rsidP="009151DF">
      <w:pPr>
        <w:autoSpaceDE w:val="0"/>
        <w:autoSpaceDN w:val="0"/>
        <w:adjustRightInd w:val="0"/>
        <w:spacing w:after="0" w:line="240" w:lineRule="auto"/>
        <w:ind w:firstLine="709"/>
        <w:jc w:val="both"/>
        <w:rPr>
          <w:rFonts w:ascii="Arial" w:hAnsi="Arial" w:cs="Arial"/>
          <w:sz w:val="24"/>
          <w:szCs w:val="24"/>
        </w:rPr>
      </w:pPr>
      <w:bookmarkStart w:id="0" w:name="Par41"/>
      <w:bookmarkEnd w:id="0"/>
      <w:r w:rsidRPr="009151DF">
        <w:rPr>
          <w:rFonts w:ascii="Arial" w:hAnsi="Arial" w:cs="Arial"/>
          <w:sz w:val="24"/>
          <w:szCs w:val="24"/>
        </w:rPr>
        <w:t>27</w:t>
      </w:r>
      <w:r w:rsidR="006E7D27" w:rsidRPr="009151DF">
        <w:rPr>
          <w:rFonts w:ascii="Arial" w:hAnsi="Arial" w:cs="Arial"/>
          <w:sz w:val="24"/>
          <w:szCs w:val="24"/>
        </w:rPr>
        <w:t>. По результатам рассмотрения жалобы принимается одно из следующих решений:</w:t>
      </w:r>
    </w:p>
    <w:p w:rsidR="006E7D27" w:rsidRPr="009151DF" w:rsidRDefault="006E7D27" w:rsidP="009151DF">
      <w:pPr>
        <w:autoSpaceDE w:val="0"/>
        <w:autoSpaceDN w:val="0"/>
        <w:adjustRightInd w:val="0"/>
        <w:spacing w:after="0" w:line="240" w:lineRule="auto"/>
        <w:ind w:firstLine="709"/>
        <w:jc w:val="both"/>
        <w:rPr>
          <w:rFonts w:ascii="Arial" w:hAnsi="Arial" w:cs="Arial"/>
          <w:sz w:val="24"/>
          <w:szCs w:val="24"/>
        </w:rPr>
      </w:pPr>
      <w:proofErr w:type="gramStart"/>
      <w:r w:rsidRPr="009151DF">
        <w:rPr>
          <w:rFonts w:ascii="Arial" w:hAnsi="Arial" w:cs="Arial"/>
          <w:sz w:val="24"/>
          <w:szCs w:val="24"/>
        </w:rPr>
        <w:t xml:space="preserve">1) </w:t>
      </w:r>
      <w:r w:rsidR="007B4E33" w:rsidRPr="009151DF">
        <w:rPr>
          <w:rFonts w:ascii="Arial" w:hAnsi="Arial" w:cs="Arial"/>
          <w:sz w:val="24"/>
          <w:szCs w:val="24"/>
        </w:rPr>
        <w:t>удовлетворить</w:t>
      </w:r>
      <w:r w:rsidR="009151DF">
        <w:rPr>
          <w:rFonts w:ascii="Arial" w:hAnsi="Arial" w:cs="Arial"/>
          <w:sz w:val="24"/>
          <w:szCs w:val="24"/>
        </w:rPr>
        <w:t xml:space="preserve"> </w:t>
      </w:r>
      <w:r w:rsidR="009E52E7" w:rsidRPr="009151DF">
        <w:rPr>
          <w:rFonts w:ascii="Arial" w:hAnsi="Arial" w:cs="Arial"/>
          <w:sz w:val="24"/>
          <w:szCs w:val="24"/>
        </w:rPr>
        <w:t>жалобу</w:t>
      </w:r>
      <w:r w:rsidRPr="009151DF">
        <w:rPr>
          <w:rFonts w:ascii="Arial" w:hAnsi="Arial" w:cs="Arial"/>
          <w:sz w:val="24"/>
          <w:szCs w:val="24"/>
        </w:rPr>
        <w:t>,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72A57" w:rsidRPr="009151DF" w:rsidRDefault="00872A5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2) </w:t>
      </w:r>
      <w:r w:rsidR="007B4E33" w:rsidRPr="009151DF">
        <w:rPr>
          <w:rFonts w:ascii="Arial" w:hAnsi="Arial" w:cs="Arial"/>
          <w:sz w:val="24"/>
          <w:szCs w:val="24"/>
        </w:rPr>
        <w:t>отказать</w:t>
      </w:r>
      <w:r w:rsidR="009E52E7" w:rsidRPr="009151DF">
        <w:rPr>
          <w:rFonts w:ascii="Arial" w:hAnsi="Arial" w:cs="Arial"/>
          <w:sz w:val="24"/>
          <w:szCs w:val="24"/>
        </w:rPr>
        <w:t xml:space="preserve"> в удовлетворении жалобы</w:t>
      </w:r>
      <w:r w:rsidR="00726802" w:rsidRPr="009151DF">
        <w:rPr>
          <w:rFonts w:ascii="Arial" w:hAnsi="Arial" w:cs="Arial"/>
          <w:sz w:val="24"/>
          <w:szCs w:val="24"/>
        </w:rPr>
        <w:t xml:space="preserve"> в следующих случаях</w:t>
      </w:r>
      <w:r w:rsidRPr="009151DF">
        <w:rPr>
          <w:rFonts w:ascii="Arial" w:hAnsi="Arial" w:cs="Arial"/>
          <w:sz w:val="24"/>
          <w:szCs w:val="24"/>
        </w:rPr>
        <w:t>:</w:t>
      </w:r>
    </w:p>
    <w:p w:rsidR="006A474D" w:rsidRPr="009151DF" w:rsidRDefault="00006F84"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 </w:t>
      </w:r>
      <w:proofErr w:type="gramStart"/>
      <w:r w:rsidRPr="009151DF">
        <w:rPr>
          <w:rFonts w:ascii="Arial" w:hAnsi="Arial" w:cs="Arial"/>
          <w:sz w:val="24"/>
          <w:szCs w:val="24"/>
        </w:rPr>
        <w:t>наличии</w:t>
      </w:r>
      <w:proofErr w:type="gramEnd"/>
      <w:r w:rsidR="006A474D" w:rsidRPr="009151DF">
        <w:rPr>
          <w:rFonts w:ascii="Arial" w:hAnsi="Arial" w:cs="Arial"/>
          <w:sz w:val="24"/>
          <w:szCs w:val="24"/>
        </w:rPr>
        <w:t xml:space="preserve"> вступившего в законную силу решения суда по жалобе о том же предмете и по тем же основаниям;</w:t>
      </w:r>
    </w:p>
    <w:p w:rsidR="006A474D" w:rsidRPr="009151DF" w:rsidRDefault="00006F84"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подаче</w:t>
      </w:r>
      <w:r w:rsidR="006A474D" w:rsidRPr="009151DF">
        <w:rPr>
          <w:rFonts w:ascii="Arial" w:hAnsi="Arial" w:cs="Arial"/>
          <w:sz w:val="24"/>
          <w:szCs w:val="24"/>
        </w:rPr>
        <w:t xml:space="preserve"> жалобы лицом, полномочия которого не подтверждены в порядке, установленном законодательством Российской Федерации;</w:t>
      </w:r>
    </w:p>
    <w:p w:rsidR="009C2061" w:rsidRPr="009151DF" w:rsidRDefault="00006F84"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 </w:t>
      </w:r>
      <w:proofErr w:type="gramStart"/>
      <w:r w:rsidRPr="009151DF">
        <w:rPr>
          <w:rFonts w:ascii="Arial" w:hAnsi="Arial" w:cs="Arial"/>
          <w:sz w:val="24"/>
          <w:szCs w:val="24"/>
        </w:rPr>
        <w:t>наличии</w:t>
      </w:r>
      <w:proofErr w:type="gramEnd"/>
      <w:r w:rsidR="009C2061" w:rsidRPr="009151DF">
        <w:rPr>
          <w:rFonts w:ascii="Arial" w:hAnsi="Arial" w:cs="Arial"/>
          <w:sz w:val="24"/>
          <w:szCs w:val="24"/>
        </w:rPr>
        <w:t xml:space="preserve">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C2061" w:rsidRPr="009151DF" w:rsidRDefault="009E52E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 </w:t>
      </w:r>
      <w:r w:rsidR="009C2061" w:rsidRPr="009151DF">
        <w:rPr>
          <w:rFonts w:ascii="Arial" w:hAnsi="Arial" w:cs="Arial"/>
          <w:sz w:val="24"/>
          <w:szCs w:val="24"/>
        </w:rPr>
        <w:t xml:space="preserve">Администрация вправе оставить жалобу без ответа в случае, если в письменном обращении не </w:t>
      </w:r>
      <w:proofErr w:type="gramStart"/>
      <w:r w:rsidR="009C2061" w:rsidRPr="009151DF">
        <w:rPr>
          <w:rFonts w:ascii="Arial" w:hAnsi="Arial" w:cs="Arial"/>
          <w:sz w:val="24"/>
          <w:szCs w:val="24"/>
        </w:rPr>
        <w:t>указаны</w:t>
      </w:r>
      <w:proofErr w:type="gramEnd"/>
      <w:r w:rsidR="009C2061" w:rsidRPr="009151DF">
        <w:rPr>
          <w:rFonts w:ascii="Arial" w:hAnsi="Arial" w:cs="Arial"/>
          <w:sz w:val="24"/>
          <w:szCs w:val="24"/>
        </w:rPr>
        <w:t xml:space="preserve"> фамилия гражданина, направившего обращение, или почтовый адрес, по которому должен быть направлен ответ.</w:t>
      </w:r>
    </w:p>
    <w:p w:rsidR="009C2061" w:rsidRPr="009151DF" w:rsidRDefault="009E52E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 </w:t>
      </w:r>
      <w:r w:rsidR="009C2061" w:rsidRPr="009151DF">
        <w:rPr>
          <w:rFonts w:ascii="Arial" w:hAnsi="Arial" w:cs="Arial"/>
          <w:sz w:val="24"/>
          <w:szCs w:val="24"/>
        </w:rPr>
        <w:t>Если в указанном обращении содержатся сведения о подготавливаемом, совершаемом или совершенном противоправном деянии, а так же о лице, его подготавливающем, совершаемом или совершившем, обращение подлежит направлению в государственный орган в соответствии с его компетенцией.</w:t>
      </w:r>
    </w:p>
    <w:p w:rsidR="006D0655" w:rsidRPr="009151DF" w:rsidRDefault="009C2061"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Если текст письменного обращения не поддается прочтению, то в течение семи дней со дня регистрации обращения об этом сообщается гражданину</w:t>
      </w:r>
      <w:r w:rsidR="006D0655" w:rsidRPr="009151DF">
        <w:rPr>
          <w:rFonts w:ascii="Arial" w:hAnsi="Arial" w:cs="Arial"/>
          <w:sz w:val="24"/>
          <w:szCs w:val="24"/>
        </w:rPr>
        <w:t>, направившему обращение (если его фамилия и почтовый адрес поддаются прочтению).</w:t>
      </w:r>
    </w:p>
    <w:p w:rsidR="009C2061" w:rsidRPr="009151DF" w:rsidRDefault="006D0655" w:rsidP="009151DF">
      <w:pPr>
        <w:autoSpaceDE w:val="0"/>
        <w:autoSpaceDN w:val="0"/>
        <w:adjustRightInd w:val="0"/>
        <w:spacing w:after="0" w:line="240" w:lineRule="auto"/>
        <w:ind w:firstLine="709"/>
        <w:jc w:val="both"/>
        <w:rPr>
          <w:rFonts w:ascii="Arial" w:hAnsi="Arial" w:cs="Arial"/>
          <w:sz w:val="24"/>
          <w:szCs w:val="24"/>
        </w:rPr>
      </w:pPr>
      <w:proofErr w:type="gramStart"/>
      <w:r w:rsidRPr="009151DF">
        <w:rPr>
          <w:rFonts w:ascii="Arial" w:hAnsi="Arial" w:cs="Arial"/>
          <w:sz w:val="24"/>
          <w:szCs w:val="24"/>
        </w:rPr>
        <w:t>В случае если в письменном обращении гражданина содержится вопрос, на который ему неоднократно давались письменные</w:t>
      </w:r>
      <w:r w:rsidR="009151DF">
        <w:rPr>
          <w:rFonts w:ascii="Arial" w:hAnsi="Arial" w:cs="Arial"/>
          <w:sz w:val="24"/>
          <w:szCs w:val="24"/>
        </w:rPr>
        <w:t xml:space="preserve"> </w:t>
      </w:r>
      <w:r w:rsidRPr="009151DF">
        <w:rPr>
          <w:rFonts w:ascii="Arial" w:hAnsi="Arial" w:cs="Arial"/>
          <w:sz w:val="24"/>
          <w:szCs w:val="24"/>
        </w:rPr>
        <w:t>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местного самоуправления, должностное лицо, либо уполномоченное на то лицо вправе принять</w:t>
      </w:r>
      <w:r w:rsidR="009151DF">
        <w:rPr>
          <w:rFonts w:ascii="Arial" w:hAnsi="Arial" w:cs="Arial"/>
          <w:sz w:val="24"/>
          <w:szCs w:val="24"/>
        </w:rPr>
        <w:t xml:space="preserve"> </w:t>
      </w:r>
      <w:r w:rsidRPr="009151DF">
        <w:rPr>
          <w:rFonts w:ascii="Arial" w:hAnsi="Arial" w:cs="Arial"/>
          <w:sz w:val="24"/>
          <w:szCs w:val="24"/>
        </w:rPr>
        <w:t>решение о безосновательности очередного обращения и прекращения переписки с гражданином по</w:t>
      </w:r>
      <w:proofErr w:type="gramEnd"/>
      <w:r w:rsidRPr="009151DF">
        <w:rPr>
          <w:rFonts w:ascii="Arial" w:hAnsi="Arial" w:cs="Arial"/>
          <w:sz w:val="24"/>
          <w:szCs w:val="24"/>
        </w:rPr>
        <w:t xml:space="preserve">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6D0655" w:rsidRPr="009151DF" w:rsidRDefault="006D0655"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 же </w:t>
      </w:r>
      <w:r w:rsidRPr="009151DF">
        <w:rPr>
          <w:rFonts w:ascii="Arial" w:hAnsi="Arial" w:cs="Arial"/>
          <w:sz w:val="24"/>
          <w:szCs w:val="24"/>
        </w:rPr>
        <w:lastRenderedPageBreak/>
        <w:t>членов его семьи, вправе</w:t>
      </w:r>
      <w:r w:rsidR="009151DF">
        <w:rPr>
          <w:rFonts w:ascii="Arial" w:hAnsi="Arial" w:cs="Arial"/>
          <w:sz w:val="24"/>
          <w:szCs w:val="24"/>
        </w:rPr>
        <w:t xml:space="preserve"> </w:t>
      </w:r>
      <w:r w:rsidRPr="009151DF">
        <w:rPr>
          <w:rFonts w:ascii="Arial" w:hAnsi="Arial" w:cs="Arial"/>
          <w:sz w:val="24"/>
          <w:szCs w:val="24"/>
        </w:rPr>
        <w:t>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6E7D27" w:rsidRPr="009151DF" w:rsidRDefault="00800AC1"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28</w:t>
      </w:r>
      <w:r w:rsidR="006E7D27" w:rsidRPr="009151DF">
        <w:rPr>
          <w:rFonts w:ascii="Arial" w:hAnsi="Arial" w:cs="Arial"/>
          <w:sz w:val="24"/>
          <w:szCs w:val="24"/>
        </w:rPr>
        <w:t xml:space="preserve">. Не позднее дня, следующего за днем принятия решения, указанного в </w:t>
      </w:r>
      <w:hyperlink w:anchor="Par41" w:history="1">
        <w:r w:rsidR="008A1A19" w:rsidRPr="009151DF">
          <w:rPr>
            <w:rFonts w:ascii="Arial" w:hAnsi="Arial" w:cs="Arial"/>
            <w:sz w:val="24"/>
            <w:szCs w:val="24"/>
          </w:rPr>
          <w:t>пункте</w:t>
        </w:r>
      </w:hyperlink>
      <w:r w:rsidR="008A1A19" w:rsidRPr="009151DF">
        <w:rPr>
          <w:rFonts w:ascii="Arial" w:hAnsi="Arial" w:cs="Arial"/>
          <w:sz w:val="24"/>
          <w:szCs w:val="24"/>
        </w:rPr>
        <w:t xml:space="preserve"> 2</w:t>
      </w:r>
      <w:r w:rsidR="00A24416" w:rsidRPr="009151DF">
        <w:rPr>
          <w:rFonts w:ascii="Arial" w:hAnsi="Arial" w:cs="Arial"/>
          <w:sz w:val="24"/>
          <w:szCs w:val="24"/>
        </w:rPr>
        <w:t>7</w:t>
      </w:r>
      <w:r w:rsidR="006E7D27" w:rsidRPr="009151DF">
        <w:rPr>
          <w:rFonts w:ascii="Arial" w:hAnsi="Arial" w:cs="Arial"/>
          <w:sz w:val="24"/>
          <w:szCs w:val="24"/>
        </w:rPr>
        <w:t xml:space="preserve"> настояще</w:t>
      </w:r>
      <w:r w:rsidR="008A1A19" w:rsidRPr="009151DF">
        <w:rPr>
          <w:rFonts w:ascii="Arial" w:hAnsi="Arial" w:cs="Arial"/>
          <w:sz w:val="24"/>
          <w:szCs w:val="24"/>
        </w:rPr>
        <w:t>го</w:t>
      </w:r>
      <w:r w:rsidR="006E7D27" w:rsidRPr="009151DF">
        <w:rPr>
          <w:rFonts w:ascii="Arial" w:hAnsi="Arial" w:cs="Arial"/>
          <w:sz w:val="24"/>
          <w:szCs w:val="24"/>
        </w:rPr>
        <w:t xml:space="preserve"> </w:t>
      </w:r>
      <w:r w:rsidR="008A1A19" w:rsidRPr="009151DF">
        <w:rPr>
          <w:rFonts w:ascii="Arial" w:hAnsi="Arial" w:cs="Arial"/>
          <w:sz w:val="24"/>
          <w:szCs w:val="24"/>
        </w:rPr>
        <w:t>регламента</w:t>
      </w:r>
      <w:r w:rsidR="006E7D27" w:rsidRPr="009151DF">
        <w:rPr>
          <w:rFonts w:ascii="Arial" w:hAnsi="Arial" w:cs="Arial"/>
          <w:sz w:val="24"/>
          <w:szCs w:val="24"/>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72A57" w:rsidRPr="009151DF" w:rsidRDefault="00872A5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28.1. </w:t>
      </w:r>
      <w:proofErr w:type="gramStart"/>
      <w:r w:rsidRPr="009151DF">
        <w:rPr>
          <w:rFonts w:ascii="Arial" w:hAnsi="Arial" w:cs="Arial"/>
          <w:sz w:val="24"/>
          <w:szCs w:val="24"/>
        </w:rPr>
        <w:t>В случае признания жалобы подлежащей удовлетворению в ответе заявител</w:t>
      </w:r>
      <w:r w:rsidR="00A05977" w:rsidRPr="009151DF">
        <w:rPr>
          <w:rFonts w:ascii="Arial" w:hAnsi="Arial" w:cs="Arial"/>
          <w:sz w:val="24"/>
          <w:szCs w:val="24"/>
        </w:rPr>
        <w:t>ю</w:t>
      </w:r>
      <w:r w:rsidRPr="009151DF">
        <w:rPr>
          <w:rFonts w:ascii="Arial" w:hAnsi="Arial" w:cs="Arial"/>
          <w:sz w:val="24"/>
          <w:szCs w:val="24"/>
        </w:rP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r w:rsidR="000F1776" w:rsidRPr="009151DF">
        <w:rPr>
          <w:rFonts w:ascii="Arial" w:hAnsi="Arial" w:cs="Arial"/>
          <w:sz w:val="24"/>
          <w:szCs w:val="24"/>
        </w:rPr>
        <w:t>неудобства,</w:t>
      </w:r>
      <w:r w:rsidRPr="009151DF">
        <w:rPr>
          <w:rFonts w:ascii="Arial" w:hAnsi="Arial" w:cs="Arial"/>
          <w:sz w:val="24"/>
          <w:szCs w:val="24"/>
        </w:rPr>
        <w:t xml:space="preserve"> и указывается информация о дальнейших действиях, которые</w:t>
      </w:r>
      <w:proofErr w:type="gramEnd"/>
      <w:r w:rsidRPr="009151DF">
        <w:rPr>
          <w:rFonts w:ascii="Arial" w:hAnsi="Arial" w:cs="Arial"/>
          <w:sz w:val="24"/>
          <w:szCs w:val="24"/>
        </w:rPr>
        <w:t xml:space="preserve"> необходимо совершить заявителю в целях получения государственной или муниципальной услуги.</w:t>
      </w:r>
    </w:p>
    <w:p w:rsidR="00872A57" w:rsidRPr="009151DF" w:rsidRDefault="00872A57"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 xml:space="preserve">28.2. В случае признания </w:t>
      </w:r>
      <w:r w:rsidR="009E52E7" w:rsidRPr="009151DF">
        <w:rPr>
          <w:rFonts w:ascii="Arial" w:hAnsi="Arial" w:cs="Arial"/>
          <w:sz w:val="24"/>
          <w:szCs w:val="24"/>
        </w:rPr>
        <w:t>жалобы,</w:t>
      </w:r>
      <w:r w:rsidRPr="009151DF">
        <w:rPr>
          <w:rFonts w:ascii="Arial" w:hAnsi="Arial" w:cs="Arial"/>
          <w:sz w:val="24"/>
          <w:szCs w:val="24"/>
        </w:rPr>
        <w:t xml:space="preserve"> не подлежащей удовлетворению в ответе</w:t>
      </w:r>
      <w:r w:rsidR="009E52E7" w:rsidRPr="009151DF">
        <w:rPr>
          <w:rFonts w:ascii="Arial" w:hAnsi="Arial" w:cs="Arial"/>
          <w:sz w:val="24"/>
          <w:szCs w:val="24"/>
        </w:rPr>
        <w:t>,</w:t>
      </w:r>
      <w:r w:rsidRPr="009151DF">
        <w:rPr>
          <w:rFonts w:ascii="Arial" w:hAnsi="Arial" w:cs="Arial"/>
          <w:sz w:val="24"/>
          <w:szCs w:val="24"/>
        </w:rPr>
        <w:t xml:space="preserve"> заявителю</w:t>
      </w:r>
      <w:r w:rsidR="00FF066A" w:rsidRPr="009151DF">
        <w:rPr>
          <w:rFonts w:ascii="Arial" w:hAnsi="Arial" w:cs="Arial"/>
          <w:sz w:val="24"/>
          <w:szCs w:val="24"/>
        </w:rPr>
        <w:t xml:space="preserve"> </w:t>
      </w:r>
      <w:r w:rsidRPr="009151DF">
        <w:rPr>
          <w:rFonts w:ascii="Arial" w:hAnsi="Arial" w:cs="Arial"/>
          <w:sz w:val="24"/>
          <w:szCs w:val="24"/>
        </w:rPr>
        <w:t>даются аргументированные разъяснения о причинах принятого решения, а также информация о порядке обжалования принятого решения.</w:t>
      </w:r>
    </w:p>
    <w:p w:rsidR="004647D8" w:rsidRPr="009151DF" w:rsidRDefault="00800AC1" w:rsidP="009151DF">
      <w:pPr>
        <w:autoSpaceDE w:val="0"/>
        <w:autoSpaceDN w:val="0"/>
        <w:adjustRightInd w:val="0"/>
        <w:spacing w:after="0" w:line="240" w:lineRule="auto"/>
        <w:ind w:firstLine="709"/>
        <w:jc w:val="both"/>
        <w:rPr>
          <w:rFonts w:ascii="Arial" w:hAnsi="Arial" w:cs="Arial"/>
          <w:sz w:val="24"/>
          <w:szCs w:val="24"/>
        </w:rPr>
      </w:pPr>
      <w:r w:rsidRPr="009151DF">
        <w:rPr>
          <w:rFonts w:ascii="Arial" w:hAnsi="Arial" w:cs="Arial"/>
          <w:sz w:val="24"/>
          <w:szCs w:val="24"/>
        </w:rPr>
        <w:t>29</w:t>
      </w:r>
      <w:r w:rsidR="006E7D27" w:rsidRPr="009151DF">
        <w:rPr>
          <w:rFonts w:ascii="Arial" w:hAnsi="Arial" w:cs="Arial"/>
          <w:sz w:val="24"/>
          <w:szCs w:val="24"/>
        </w:rPr>
        <w:t xml:space="preserve">. В случае установления в ходе или по результатам </w:t>
      </w:r>
      <w:proofErr w:type="gramStart"/>
      <w:r w:rsidR="006E7D27" w:rsidRPr="009151DF">
        <w:rPr>
          <w:rFonts w:ascii="Arial" w:hAnsi="Arial" w:cs="Arial"/>
          <w:sz w:val="24"/>
          <w:szCs w:val="24"/>
        </w:rPr>
        <w:t>рассмотрения жалобы признаков состава административного правонарушения</w:t>
      </w:r>
      <w:proofErr w:type="gramEnd"/>
      <w:r w:rsidR="006E7D27" w:rsidRPr="009151DF">
        <w:rPr>
          <w:rFonts w:ascii="Arial" w:hAnsi="Arial" w:cs="Arial"/>
          <w:sz w:val="24"/>
          <w:szCs w:val="24"/>
        </w:rPr>
        <w:t xml:space="preserve"> или преступления должностное лицо, работник, наделенные полномочиями по рассмотрению жалоб в соответствии с </w:t>
      </w:r>
      <w:hyperlink w:anchor="Par19" w:history="1">
        <w:r w:rsidR="006E7D27" w:rsidRPr="009151DF">
          <w:rPr>
            <w:rFonts w:ascii="Arial" w:hAnsi="Arial" w:cs="Arial"/>
            <w:sz w:val="24"/>
            <w:szCs w:val="24"/>
          </w:rPr>
          <w:t>частью 1</w:t>
        </w:r>
      </w:hyperlink>
      <w:r w:rsidR="008A1A19" w:rsidRPr="009151DF">
        <w:rPr>
          <w:rFonts w:ascii="Arial" w:hAnsi="Arial" w:cs="Arial"/>
          <w:sz w:val="24"/>
          <w:szCs w:val="24"/>
        </w:rPr>
        <w:t>статьи 11.2</w:t>
      </w:r>
      <w:r w:rsidR="006E7D27" w:rsidRPr="009151DF">
        <w:rPr>
          <w:rFonts w:ascii="Arial" w:hAnsi="Arial" w:cs="Arial"/>
          <w:sz w:val="24"/>
          <w:szCs w:val="24"/>
        </w:rPr>
        <w:t xml:space="preserve"> </w:t>
      </w:r>
      <w:r w:rsidR="008A1A19" w:rsidRPr="009151DF">
        <w:rPr>
          <w:rFonts w:ascii="Arial" w:hAnsi="Arial" w:cs="Arial"/>
          <w:sz w:val="24"/>
          <w:szCs w:val="24"/>
        </w:rPr>
        <w:t>Федерального закона от 27.07.2010</w:t>
      </w:r>
      <w:r w:rsidRPr="009151DF">
        <w:rPr>
          <w:rFonts w:ascii="Arial" w:hAnsi="Arial" w:cs="Arial"/>
          <w:sz w:val="24"/>
          <w:szCs w:val="24"/>
        </w:rPr>
        <w:t xml:space="preserve"> №</w:t>
      </w:r>
      <w:r w:rsidR="008A1A19" w:rsidRPr="009151DF">
        <w:rPr>
          <w:rFonts w:ascii="Arial" w:hAnsi="Arial" w:cs="Arial"/>
          <w:sz w:val="24"/>
          <w:szCs w:val="24"/>
        </w:rPr>
        <w:t xml:space="preserve"> 210-ФЗ</w:t>
      </w:r>
      <w:r w:rsidRPr="009151DF">
        <w:rPr>
          <w:rFonts w:ascii="Arial" w:hAnsi="Arial" w:cs="Arial"/>
          <w:sz w:val="24"/>
          <w:szCs w:val="24"/>
        </w:rPr>
        <w:t xml:space="preserve"> </w:t>
      </w:r>
      <w:r w:rsidR="00905C25" w:rsidRPr="009151DF">
        <w:rPr>
          <w:rFonts w:ascii="Arial" w:hAnsi="Arial" w:cs="Arial"/>
          <w:sz w:val="24"/>
          <w:szCs w:val="24"/>
        </w:rPr>
        <w:t>«</w:t>
      </w:r>
      <w:r w:rsidR="008A1A19" w:rsidRPr="009151DF">
        <w:rPr>
          <w:rFonts w:ascii="Arial" w:hAnsi="Arial" w:cs="Arial"/>
          <w:sz w:val="24"/>
          <w:szCs w:val="24"/>
        </w:rPr>
        <w:t>Об организации предоставления госуда</w:t>
      </w:r>
      <w:r w:rsidR="00D97D8F" w:rsidRPr="009151DF">
        <w:rPr>
          <w:rFonts w:ascii="Arial" w:hAnsi="Arial" w:cs="Arial"/>
          <w:sz w:val="24"/>
          <w:szCs w:val="24"/>
        </w:rPr>
        <w:t>рственных и муниципальных услуг»</w:t>
      </w:r>
      <w:r w:rsidRPr="009151DF">
        <w:rPr>
          <w:rFonts w:ascii="Arial" w:hAnsi="Arial" w:cs="Arial"/>
          <w:sz w:val="24"/>
          <w:szCs w:val="24"/>
        </w:rPr>
        <w:t>,</w:t>
      </w:r>
      <w:r w:rsidR="009151DF">
        <w:rPr>
          <w:rFonts w:ascii="Arial" w:hAnsi="Arial" w:cs="Arial"/>
          <w:sz w:val="24"/>
          <w:szCs w:val="24"/>
        </w:rPr>
        <w:t xml:space="preserve"> </w:t>
      </w:r>
      <w:r w:rsidR="006E7D27" w:rsidRPr="009151DF">
        <w:rPr>
          <w:rFonts w:ascii="Arial" w:hAnsi="Arial" w:cs="Arial"/>
          <w:sz w:val="24"/>
          <w:szCs w:val="24"/>
        </w:rPr>
        <w:t>незамедлительно направляют имеющиеся материалы в органы прокуратуры</w:t>
      </w:r>
      <w:r w:rsidR="00905C25" w:rsidRPr="009151DF">
        <w:rPr>
          <w:rFonts w:ascii="Arial" w:hAnsi="Arial" w:cs="Arial"/>
          <w:sz w:val="24"/>
          <w:szCs w:val="24"/>
        </w:rPr>
        <w:t>»</w:t>
      </w:r>
      <w:r w:rsidR="00D97D8F" w:rsidRPr="009151DF">
        <w:rPr>
          <w:rFonts w:ascii="Arial" w:hAnsi="Arial" w:cs="Arial"/>
          <w:sz w:val="24"/>
          <w:szCs w:val="24"/>
        </w:rPr>
        <w:t>.</w:t>
      </w:r>
    </w:p>
    <w:p w:rsidR="006A3A1A" w:rsidRPr="009151DF" w:rsidRDefault="006A3A1A" w:rsidP="009151DF">
      <w:pPr>
        <w:pStyle w:val="ConsPlusNormal"/>
        <w:ind w:firstLine="709"/>
        <w:jc w:val="both"/>
        <w:rPr>
          <w:sz w:val="24"/>
          <w:szCs w:val="24"/>
        </w:rPr>
      </w:pPr>
      <w:r w:rsidRPr="009151DF">
        <w:rPr>
          <w:sz w:val="24"/>
          <w:szCs w:val="24"/>
        </w:rPr>
        <w:t>2. Отделу по организационной работе и взаимодействию с органами местного самоуправления (</w:t>
      </w:r>
      <w:r w:rsidR="00726802" w:rsidRPr="009151DF">
        <w:rPr>
          <w:sz w:val="24"/>
          <w:szCs w:val="24"/>
        </w:rPr>
        <w:t>Мороз Ю</w:t>
      </w:r>
      <w:r w:rsidRPr="009151DF">
        <w:rPr>
          <w:sz w:val="24"/>
          <w:szCs w:val="24"/>
        </w:rPr>
        <w:t>.</w:t>
      </w:r>
      <w:r w:rsidR="007B4E33" w:rsidRPr="009151DF">
        <w:rPr>
          <w:sz w:val="24"/>
          <w:szCs w:val="24"/>
        </w:rPr>
        <w:t>Ю.</w:t>
      </w:r>
      <w:r w:rsidRPr="009151DF">
        <w:rPr>
          <w:sz w:val="24"/>
          <w:szCs w:val="24"/>
        </w:rPr>
        <w:t>) обнародовать постановление посредством размещения в муниципальном казенном учреждении культуры «Кимовская межпоселенческая центральная районная библиотека», отделу по делопроизводству, кадрам, информационным технологиям и делам архива (</w:t>
      </w:r>
      <w:proofErr w:type="spellStart"/>
      <w:r w:rsidRPr="009151DF">
        <w:rPr>
          <w:sz w:val="24"/>
          <w:szCs w:val="24"/>
        </w:rPr>
        <w:t>Юрчиковой</w:t>
      </w:r>
      <w:proofErr w:type="spellEnd"/>
      <w:r w:rsidRPr="009151DF">
        <w:rPr>
          <w:sz w:val="24"/>
          <w:szCs w:val="24"/>
        </w:rPr>
        <w:t xml:space="preserve"> Н.А.) </w:t>
      </w:r>
      <w:proofErr w:type="gramStart"/>
      <w:r w:rsidRPr="009151DF">
        <w:rPr>
          <w:sz w:val="24"/>
          <w:szCs w:val="24"/>
        </w:rPr>
        <w:t>разместить</w:t>
      </w:r>
      <w:proofErr w:type="gramEnd"/>
      <w:r w:rsidRPr="009151DF">
        <w:rPr>
          <w:sz w:val="24"/>
          <w:szCs w:val="24"/>
        </w:rPr>
        <w:t xml:space="preserve"> настоящее постановление на официальном сайте муниципального образования Кимовский район.</w:t>
      </w:r>
    </w:p>
    <w:p w:rsidR="006A3A1A" w:rsidRPr="009151DF" w:rsidRDefault="006A3A1A" w:rsidP="009151DF">
      <w:pPr>
        <w:pStyle w:val="a3"/>
        <w:spacing w:before="0" w:beforeAutospacing="0" w:after="0"/>
        <w:ind w:firstLine="709"/>
        <w:jc w:val="both"/>
        <w:rPr>
          <w:rFonts w:ascii="Arial" w:hAnsi="Arial" w:cs="Arial"/>
        </w:rPr>
      </w:pPr>
      <w:r w:rsidRPr="009151DF">
        <w:rPr>
          <w:rFonts w:ascii="Arial" w:hAnsi="Arial" w:cs="Arial"/>
        </w:rPr>
        <w:t>3. Контроль за выполнением настоящего постановления возложить на заместителя главы администрации Ларионову Т.В.</w:t>
      </w:r>
    </w:p>
    <w:p w:rsidR="006A3A1A" w:rsidRPr="009151DF" w:rsidRDefault="006A3A1A" w:rsidP="009151DF">
      <w:pPr>
        <w:pStyle w:val="ConsPlusNormal"/>
        <w:ind w:firstLine="709"/>
        <w:jc w:val="both"/>
        <w:rPr>
          <w:sz w:val="24"/>
          <w:szCs w:val="24"/>
        </w:rPr>
      </w:pPr>
      <w:r w:rsidRPr="009151DF">
        <w:rPr>
          <w:sz w:val="24"/>
          <w:szCs w:val="24"/>
        </w:rPr>
        <w:t>4. Постановление вступает в силу со дня обнародования.</w:t>
      </w:r>
    </w:p>
    <w:p w:rsidR="006A3A1A" w:rsidRPr="009151DF" w:rsidRDefault="006A3A1A" w:rsidP="009151DF">
      <w:pPr>
        <w:pStyle w:val="ConsPlusNormal"/>
        <w:ind w:firstLine="709"/>
        <w:jc w:val="both"/>
        <w:rPr>
          <w:sz w:val="24"/>
          <w:szCs w:val="24"/>
        </w:rPr>
      </w:pPr>
    </w:p>
    <w:p w:rsidR="00E21192" w:rsidRPr="009151DF" w:rsidRDefault="00E21192" w:rsidP="009151DF">
      <w:pPr>
        <w:pStyle w:val="ConsPlusNormal"/>
        <w:ind w:firstLine="709"/>
        <w:jc w:val="both"/>
        <w:rPr>
          <w:sz w:val="24"/>
          <w:szCs w:val="24"/>
        </w:rPr>
      </w:pPr>
    </w:p>
    <w:tbl>
      <w:tblPr>
        <w:tblStyle w:val="a4"/>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1417"/>
        <w:gridCol w:w="3119"/>
      </w:tblGrid>
      <w:tr w:rsidR="006A3A1A" w:rsidRPr="009151DF" w:rsidTr="009A2599">
        <w:tc>
          <w:tcPr>
            <w:tcW w:w="4786" w:type="dxa"/>
          </w:tcPr>
          <w:p w:rsidR="006A3A1A" w:rsidRPr="009151DF" w:rsidRDefault="006A3A1A" w:rsidP="009A2599">
            <w:pPr>
              <w:pStyle w:val="ConsPlusNonformat"/>
              <w:suppressAutoHyphens/>
              <w:ind w:firstLine="709"/>
              <w:jc w:val="center"/>
              <w:rPr>
                <w:rFonts w:ascii="Arial" w:hAnsi="Arial" w:cs="Arial"/>
                <w:sz w:val="24"/>
                <w:szCs w:val="24"/>
              </w:rPr>
            </w:pPr>
            <w:r w:rsidRPr="009151DF">
              <w:rPr>
                <w:rFonts w:ascii="Arial" w:hAnsi="Arial" w:cs="Arial"/>
                <w:sz w:val="24"/>
                <w:szCs w:val="24"/>
              </w:rPr>
              <w:t>Глава администрации</w:t>
            </w:r>
            <w:r w:rsidR="009A2599">
              <w:rPr>
                <w:rFonts w:ascii="Arial" w:hAnsi="Arial" w:cs="Arial"/>
                <w:sz w:val="24"/>
                <w:szCs w:val="24"/>
              </w:rPr>
              <w:t xml:space="preserve"> </w:t>
            </w:r>
            <w:r w:rsidRPr="009151DF">
              <w:rPr>
                <w:rFonts w:ascii="Arial" w:hAnsi="Arial" w:cs="Arial"/>
                <w:sz w:val="24"/>
                <w:szCs w:val="24"/>
              </w:rPr>
              <w:t>муниципального образования</w:t>
            </w:r>
            <w:r w:rsidR="009A2599">
              <w:rPr>
                <w:rFonts w:ascii="Arial" w:hAnsi="Arial" w:cs="Arial"/>
                <w:sz w:val="24"/>
                <w:szCs w:val="24"/>
              </w:rPr>
              <w:t xml:space="preserve"> </w:t>
            </w:r>
            <w:r w:rsidRPr="009151DF">
              <w:rPr>
                <w:rFonts w:ascii="Arial" w:hAnsi="Arial" w:cs="Arial"/>
                <w:sz w:val="24"/>
                <w:szCs w:val="24"/>
              </w:rPr>
              <w:t>Кимовский район</w:t>
            </w:r>
          </w:p>
        </w:tc>
        <w:tc>
          <w:tcPr>
            <w:tcW w:w="1417" w:type="dxa"/>
          </w:tcPr>
          <w:p w:rsidR="006A3A1A" w:rsidRPr="009151DF" w:rsidRDefault="006A3A1A" w:rsidP="009151DF">
            <w:pPr>
              <w:pStyle w:val="ConsPlusNonformat"/>
              <w:suppressAutoHyphens/>
              <w:ind w:firstLine="709"/>
              <w:jc w:val="center"/>
              <w:rPr>
                <w:rFonts w:ascii="Arial" w:hAnsi="Arial" w:cs="Arial"/>
                <w:sz w:val="24"/>
                <w:szCs w:val="24"/>
              </w:rPr>
            </w:pPr>
          </w:p>
        </w:tc>
        <w:tc>
          <w:tcPr>
            <w:tcW w:w="3119" w:type="dxa"/>
          </w:tcPr>
          <w:p w:rsidR="006A3A1A" w:rsidRPr="009151DF" w:rsidRDefault="006A3A1A" w:rsidP="009151DF">
            <w:pPr>
              <w:pStyle w:val="ConsPlusNonformat"/>
              <w:suppressAutoHyphens/>
              <w:ind w:firstLine="709"/>
              <w:jc w:val="center"/>
              <w:rPr>
                <w:rFonts w:ascii="Arial" w:hAnsi="Arial" w:cs="Arial"/>
                <w:sz w:val="24"/>
                <w:szCs w:val="24"/>
              </w:rPr>
            </w:pPr>
            <w:r w:rsidRPr="009151DF">
              <w:rPr>
                <w:rFonts w:ascii="Arial" w:hAnsi="Arial" w:cs="Arial"/>
                <w:sz w:val="24"/>
                <w:szCs w:val="24"/>
              </w:rPr>
              <w:t>Э.Л. Фролов</w:t>
            </w:r>
          </w:p>
        </w:tc>
      </w:tr>
    </w:tbl>
    <w:p w:rsidR="006A3A1A" w:rsidRPr="009151DF" w:rsidRDefault="006A3A1A" w:rsidP="009151DF">
      <w:pPr>
        <w:autoSpaceDE w:val="0"/>
        <w:autoSpaceDN w:val="0"/>
        <w:adjustRightInd w:val="0"/>
        <w:spacing w:after="0" w:line="240" w:lineRule="auto"/>
        <w:ind w:firstLine="709"/>
        <w:jc w:val="both"/>
        <w:rPr>
          <w:rFonts w:ascii="Arial" w:hAnsi="Arial" w:cs="Arial"/>
          <w:sz w:val="24"/>
          <w:szCs w:val="24"/>
        </w:rPr>
      </w:pPr>
    </w:p>
    <w:sectPr w:rsidR="006A3A1A" w:rsidRPr="009151DF" w:rsidSect="009151DF">
      <w:headerReference w:type="even" r:id="rId12"/>
      <w:headerReference w:type="default" r:id="rId13"/>
      <w:footerReference w:type="even" r:id="rId14"/>
      <w:footerReference w:type="default" r:id="rId15"/>
      <w:headerReference w:type="first" r:id="rId16"/>
      <w:footerReference w:type="first" r:id="rId17"/>
      <w:pgSz w:w="11906" w:h="16838" w:code="9"/>
      <w:pgMar w:top="1418" w:right="567" w:bottom="1560"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EFE" w:rsidRDefault="00512EFE" w:rsidP="000F1776">
      <w:pPr>
        <w:spacing w:after="0" w:line="240" w:lineRule="auto"/>
      </w:pPr>
      <w:r>
        <w:separator/>
      </w:r>
    </w:p>
  </w:endnote>
  <w:endnote w:type="continuationSeparator" w:id="0">
    <w:p w:rsidR="00512EFE" w:rsidRDefault="00512EFE" w:rsidP="000F17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776" w:rsidRDefault="000F1776">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776" w:rsidRDefault="000F1776">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776" w:rsidRDefault="000F177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EFE" w:rsidRDefault="00512EFE" w:rsidP="000F1776">
      <w:pPr>
        <w:spacing w:after="0" w:line="240" w:lineRule="auto"/>
      </w:pPr>
      <w:r>
        <w:separator/>
      </w:r>
    </w:p>
  </w:footnote>
  <w:footnote w:type="continuationSeparator" w:id="0">
    <w:p w:rsidR="00512EFE" w:rsidRDefault="00512EFE" w:rsidP="000F17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776" w:rsidRDefault="000F177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4219"/>
      <w:docPartObj>
        <w:docPartGallery w:val="Page Numbers (Top of Page)"/>
        <w:docPartUnique/>
      </w:docPartObj>
    </w:sdtPr>
    <w:sdtContent>
      <w:p w:rsidR="000F1776" w:rsidRDefault="009E72C3">
        <w:pPr>
          <w:pStyle w:val="a7"/>
          <w:jc w:val="center"/>
        </w:pPr>
        <w:fldSimple w:instr=" PAGE   \* MERGEFORMAT ">
          <w:r w:rsidR="004E6B2F">
            <w:rPr>
              <w:noProof/>
            </w:rPr>
            <w:t>2</w:t>
          </w:r>
        </w:fldSimple>
      </w:p>
    </w:sdtContent>
  </w:sdt>
  <w:p w:rsidR="000F1776" w:rsidRDefault="000F1776">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776" w:rsidRDefault="000F1776">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8674"/>
  </w:hdrShapeDefaults>
  <w:footnotePr>
    <w:footnote w:id="-1"/>
    <w:footnote w:id="0"/>
  </w:footnotePr>
  <w:endnotePr>
    <w:endnote w:id="-1"/>
    <w:endnote w:id="0"/>
  </w:endnotePr>
  <w:compat/>
  <w:rsids>
    <w:rsidRoot w:val="0032579F"/>
    <w:rsid w:val="00006F84"/>
    <w:rsid w:val="00030462"/>
    <w:rsid w:val="000404D2"/>
    <w:rsid w:val="00041884"/>
    <w:rsid w:val="00084169"/>
    <w:rsid w:val="000920B4"/>
    <w:rsid w:val="000B768A"/>
    <w:rsid w:val="000F1776"/>
    <w:rsid w:val="000F610B"/>
    <w:rsid w:val="00110EA2"/>
    <w:rsid w:val="0012694F"/>
    <w:rsid w:val="0013329B"/>
    <w:rsid w:val="00150EE9"/>
    <w:rsid w:val="00151DA9"/>
    <w:rsid w:val="001554D5"/>
    <w:rsid w:val="001910BE"/>
    <w:rsid w:val="001A0EF1"/>
    <w:rsid w:val="001A5DDB"/>
    <w:rsid w:val="001E04B4"/>
    <w:rsid w:val="00206A1E"/>
    <w:rsid w:val="00262994"/>
    <w:rsid w:val="002663AD"/>
    <w:rsid w:val="002F0694"/>
    <w:rsid w:val="0032579F"/>
    <w:rsid w:val="0032639A"/>
    <w:rsid w:val="00355C0F"/>
    <w:rsid w:val="004647D8"/>
    <w:rsid w:val="00476DDA"/>
    <w:rsid w:val="004802E9"/>
    <w:rsid w:val="00483CCE"/>
    <w:rsid w:val="00492E4A"/>
    <w:rsid w:val="004B3C2B"/>
    <w:rsid w:val="004D5507"/>
    <w:rsid w:val="004E6B2F"/>
    <w:rsid w:val="004F58DB"/>
    <w:rsid w:val="004F657E"/>
    <w:rsid w:val="00512EFE"/>
    <w:rsid w:val="00524AAC"/>
    <w:rsid w:val="005321A9"/>
    <w:rsid w:val="00567773"/>
    <w:rsid w:val="005954B7"/>
    <w:rsid w:val="005C28F2"/>
    <w:rsid w:val="005E488B"/>
    <w:rsid w:val="005F2690"/>
    <w:rsid w:val="00606487"/>
    <w:rsid w:val="00614B52"/>
    <w:rsid w:val="00627CA9"/>
    <w:rsid w:val="00627F0A"/>
    <w:rsid w:val="00636F22"/>
    <w:rsid w:val="0064429D"/>
    <w:rsid w:val="006A3A1A"/>
    <w:rsid w:val="006A474D"/>
    <w:rsid w:val="006A555C"/>
    <w:rsid w:val="006A7C80"/>
    <w:rsid w:val="006B20F8"/>
    <w:rsid w:val="006D0655"/>
    <w:rsid w:val="006E4B34"/>
    <w:rsid w:val="006E7D27"/>
    <w:rsid w:val="00701942"/>
    <w:rsid w:val="00726802"/>
    <w:rsid w:val="00733B7C"/>
    <w:rsid w:val="007413FC"/>
    <w:rsid w:val="007B4E33"/>
    <w:rsid w:val="007D1F6D"/>
    <w:rsid w:val="007D78D4"/>
    <w:rsid w:val="007F587A"/>
    <w:rsid w:val="00800AC1"/>
    <w:rsid w:val="00822837"/>
    <w:rsid w:val="00833D2A"/>
    <w:rsid w:val="00867DA8"/>
    <w:rsid w:val="00872A57"/>
    <w:rsid w:val="00884681"/>
    <w:rsid w:val="00896B32"/>
    <w:rsid w:val="008A08D7"/>
    <w:rsid w:val="008A1A19"/>
    <w:rsid w:val="008A611E"/>
    <w:rsid w:val="008E609F"/>
    <w:rsid w:val="008F2C92"/>
    <w:rsid w:val="008F537A"/>
    <w:rsid w:val="0090465D"/>
    <w:rsid w:val="00905C25"/>
    <w:rsid w:val="009151DF"/>
    <w:rsid w:val="00930112"/>
    <w:rsid w:val="00937E99"/>
    <w:rsid w:val="00940FBD"/>
    <w:rsid w:val="00947BF7"/>
    <w:rsid w:val="009625D8"/>
    <w:rsid w:val="009813A1"/>
    <w:rsid w:val="00981952"/>
    <w:rsid w:val="00984087"/>
    <w:rsid w:val="00986B5F"/>
    <w:rsid w:val="009A14C3"/>
    <w:rsid w:val="009A2599"/>
    <w:rsid w:val="009C2061"/>
    <w:rsid w:val="009D4F78"/>
    <w:rsid w:val="009D6C03"/>
    <w:rsid w:val="009E52E7"/>
    <w:rsid w:val="009E72C3"/>
    <w:rsid w:val="009E7F4F"/>
    <w:rsid w:val="00A05765"/>
    <w:rsid w:val="00A05977"/>
    <w:rsid w:val="00A24416"/>
    <w:rsid w:val="00A3758F"/>
    <w:rsid w:val="00A42111"/>
    <w:rsid w:val="00A55495"/>
    <w:rsid w:val="00A95C24"/>
    <w:rsid w:val="00AB3574"/>
    <w:rsid w:val="00AD6191"/>
    <w:rsid w:val="00B14462"/>
    <w:rsid w:val="00B24FD3"/>
    <w:rsid w:val="00B51639"/>
    <w:rsid w:val="00B518DC"/>
    <w:rsid w:val="00B52CB8"/>
    <w:rsid w:val="00B5387F"/>
    <w:rsid w:val="00B65011"/>
    <w:rsid w:val="00B718E1"/>
    <w:rsid w:val="00B84049"/>
    <w:rsid w:val="00B951FE"/>
    <w:rsid w:val="00BC7D1B"/>
    <w:rsid w:val="00BD6E9A"/>
    <w:rsid w:val="00C14CAA"/>
    <w:rsid w:val="00C14DF8"/>
    <w:rsid w:val="00C32FC9"/>
    <w:rsid w:val="00C478D7"/>
    <w:rsid w:val="00C94B6B"/>
    <w:rsid w:val="00C96342"/>
    <w:rsid w:val="00CB1817"/>
    <w:rsid w:val="00CF6325"/>
    <w:rsid w:val="00D175F7"/>
    <w:rsid w:val="00D45A28"/>
    <w:rsid w:val="00D54C8C"/>
    <w:rsid w:val="00D63EF1"/>
    <w:rsid w:val="00D7060B"/>
    <w:rsid w:val="00D94DD6"/>
    <w:rsid w:val="00D97D8F"/>
    <w:rsid w:val="00DC352F"/>
    <w:rsid w:val="00E14496"/>
    <w:rsid w:val="00E21192"/>
    <w:rsid w:val="00E30758"/>
    <w:rsid w:val="00E6011E"/>
    <w:rsid w:val="00E63082"/>
    <w:rsid w:val="00EA18FD"/>
    <w:rsid w:val="00EA6B9F"/>
    <w:rsid w:val="00EB3B03"/>
    <w:rsid w:val="00EB555F"/>
    <w:rsid w:val="00EF21D9"/>
    <w:rsid w:val="00EF433E"/>
    <w:rsid w:val="00F26E77"/>
    <w:rsid w:val="00F37D95"/>
    <w:rsid w:val="00F52BCD"/>
    <w:rsid w:val="00F618BA"/>
    <w:rsid w:val="00F821C0"/>
    <w:rsid w:val="00F93BF0"/>
    <w:rsid w:val="00FB2868"/>
    <w:rsid w:val="00FE202F"/>
    <w:rsid w:val="00FE32E4"/>
    <w:rsid w:val="00FE602B"/>
    <w:rsid w:val="00FF06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55C"/>
  </w:style>
  <w:style w:type="paragraph" w:styleId="1">
    <w:name w:val="heading 1"/>
    <w:basedOn w:val="a"/>
    <w:next w:val="a"/>
    <w:link w:val="10"/>
    <w:qFormat/>
    <w:rsid w:val="00CB181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CB1817"/>
    <w:pPr>
      <w:keepNext/>
      <w:spacing w:after="0" w:line="240" w:lineRule="auto"/>
      <w:jc w:val="both"/>
      <w:outlineLvl w:val="1"/>
    </w:pPr>
    <w:rPr>
      <w:rFonts w:ascii="Times New Roman" w:eastAsia="Times New Roman" w:hAnsi="Times New Roman" w:cs="Times New Roman"/>
      <w:sz w:val="28"/>
      <w:szCs w:val="20"/>
      <w:lang w:val="en-US" w:eastAsia="ru-RU"/>
    </w:rPr>
  </w:style>
  <w:style w:type="paragraph" w:styleId="3">
    <w:name w:val="heading 3"/>
    <w:basedOn w:val="a"/>
    <w:next w:val="a"/>
    <w:link w:val="30"/>
    <w:qFormat/>
    <w:rsid w:val="00CB1817"/>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2579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rmal (Web)"/>
    <w:basedOn w:val="a"/>
    <w:uiPriority w:val="99"/>
    <w:unhideWhenUsed/>
    <w:rsid w:val="0032579F"/>
    <w:pPr>
      <w:spacing w:before="100" w:beforeAutospacing="1" w:after="119"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257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5C28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0">
    <w:name w:val="Заголовок 1 Знак"/>
    <w:basedOn w:val="a0"/>
    <w:link w:val="1"/>
    <w:rsid w:val="00CB1817"/>
    <w:rPr>
      <w:rFonts w:ascii="Arial" w:eastAsia="Times New Roman" w:hAnsi="Arial" w:cs="Arial"/>
      <w:b/>
      <w:bCs/>
      <w:kern w:val="32"/>
      <w:sz w:val="32"/>
      <w:szCs w:val="32"/>
      <w:lang w:eastAsia="ru-RU"/>
    </w:rPr>
  </w:style>
  <w:style w:type="character" w:customStyle="1" w:styleId="20">
    <w:name w:val="Заголовок 2 Знак"/>
    <w:basedOn w:val="a0"/>
    <w:link w:val="2"/>
    <w:rsid w:val="00CB1817"/>
    <w:rPr>
      <w:rFonts w:ascii="Times New Roman" w:eastAsia="Times New Roman" w:hAnsi="Times New Roman" w:cs="Times New Roman"/>
      <w:sz w:val="28"/>
      <w:szCs w:val="20"/>
      <w:lang w:val="en-US" w:eastAsia="ru-RU"/>
    </w:rPr>
  </w:style>
  <w:style w:type="character" w:customStyle="1" w:styleId="30">
    <w:name w:val="Заголовок 3 Знак"/>
    <w:basedOn w:val="a0"/>
    <w:link w:val="3"/>
    <w:rsid w:val="00CB1817"/>
    <w:rPr>
      <w:rFonts w:ascii="Arial" w:eastAsia="Times New Roman" w:hAnsi="Arial" w:cs="Arial"/>
      <w:b/>
      <w:bCs/>
      <w:sz w:val="26"/>
      <w:szCs w:val="26"/>
      <w:lang w:eastAsia="ru-RU"/>
    </w:rPr>
  </w:style>
  <w:style w:type="paragraph" w:customStyle="1" w:styleId="ConsPlusTitle">
    <w:name w:val="ConsPlusTitle"/>
    <w:uiPriority w:val="99"/>
    <w:rsid w:val="006A7C80"/>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5">
    <w:name w:val="Balloon Text"/>
    <w:basedOn w:val="a"/>
    <w:link w:val="a6"/>
    <w:uiPriority w:val="99"/>
    <w:semiHidden/>
    <w:unhideWhenUsed/>
    <w:rsid w:val="00C32F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2FC9"/>
    <w:rPr>
      <w:rFonts w:ascii="Tahoma" w:hAnsi="Tahoma" w:cs="Tahoma"/>
      <w:sz w:val="16"/>
      <w:szCs w:val="16"/>
    </w:rPr>
  </w:style>
  <w:style w:type="paragraph" w:styleId="a7">
    <w:name w:val="header"/>
    <w:basedOn w:val="a"/>
    <w:link w:val="a8"/>
    <w:uiPriority w:val="99"/>
    <w:unhideWhenUsed/>
    <w:rsid w:val="000F177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F1776"/>
  </w:style>
  <w:style w:type="paragraph" w:styleId="a9">
    <w:name w:val="footer"/>
    <w:basedOn w:val="a"/>
    <w:link w:val="aa"/>
    <w:uiPriority w:val="99"/>
    <w:semiHidden/>
    <w:unhideWhenUsed/>
    <w:rsid w:val="000F177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F17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2579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rmal (Web)"/>
    <w:basedOn w:val="a"/>
    <w:uiPriority w:val="99"/>
    <w:unhideWhenUsed/>
    <w:rsid w:val="0032579F"/>
    <w:pPr>
      <w:spacing w:before="100" w:beforeAutospacing="1" w:after="119"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257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52560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7EAFF2BE500B475DF9CD1A803ED6C62C6A883562DEC2D6ABD367D3FAC64B2CD84160A8268EC22CV4B6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7EAFF2BE500B475DF9CD1A803ED6C62C6A883C67D2C2D6ABD367D3FAC64B2CD84160A8268EC12EV4B7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518306981FD3D2FBA295D20FDC093B910A4BAF81E09948F2306825ACE42BF60A75F51233s5h8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518306981FD3D2FBA295D20FDC093B910A4BAF81E09948F2306825ACE42BF60A75F5123854sFhE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87EAFF2BE500B475DF9CD1A803ED6C62F638B3D61D1C2D6ABD367D3FAC64B2CD84160A0V2B7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62F57-8365-4193-9A4F-BA9EB4B7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2310</Words>
  <Characters>13170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Кимовский район</Company>
  <LinksUpToDate>false</LinksUpToDate>
  <CharactersWithSpaces>15450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Ханбикова</dc:creator>
  <cp:lastModifiedBy>kornushin</cp:lastModifiedBy>
  <cp:revision>2</cp:revision>
  <cp:lastPrinted>2018-12-26T11:20:00Z</cp:lastPrinted>
  <dcterms:created xsi:type="dcterms:W3CDTF">2019-01-23T06:15:00Z</dcterms:created>
  <dcterms:modified xsi:type="dcterms:W3CDTF">2019-01-23T06:15:00Z</dcterms:modified>
</cp:coreProperties>
</file>