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0"/>
      </w:tblGrid>
      <w:tr w:rsidR="00975628" w:rsidRPr="00AF2952" w:rsidTr="00E66AC3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75628" w:rsidRPr="00975628" w:rsidRDefault="00975628" w:rsidP="00306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75628">
              <w:rPr>
                <w:rFonts w:ascii="Times New Roman" w:hAnsi="Times New Roman" w:cs="Times New Roman"/>
                <w:b/>
                <w:sz w:val="28"/>
                <w:szCs w:val="24"/>
              </w:rPr>
              <w:t>Собрание депутатов муниципального образования</w:t>
            </w:r>
          </w:p>
        </w:tc>
      </w:tr>
      <w:tr w:rsidR="00975628" w:rsidRPr="00AF2952" w:rsidTr="00E66AC3">
        <w:trPr>
          <w:trHeight w:val="208"/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75628" w:rsidRPr="00975628" w:rsidRDefault="00975628" w:rsidP="00306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75628">
              <w:rPr>
                <w:rFonts w:ascii="Times New Roman" w:hAnsi="Times New Roman" w:cs="Times New Roman"/>
                <w:b/>
                <w:sz w:val="28"/>
                <w:szCs w:val="24"/>
              </w:rPr>
              <w:t>город Кимовск  Кимовского района</w:t>
            </w:r>
          </w:p>
        </w:tc>
      </w:tr>
      <w:tr w:rsidR="00975628" w:rsidRPr="00AF2952" w:rsidTr="00E66AC3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:rsidR="00975628" w:rsidRPr="00975628" w:rsidRDefault="00975628" w:rsidP="003064D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975628">
              <w:rPr>
                <w:rFonts w:ascii="Times New Roman" w:hAnsi="Times New Roman" w:cs="Times New Roman"/>
                <w:b/>
                <w:sz w:val="28"/>
                <w:szCs w:val="24"/>
              </w:rPr>
              <w:t>3-го созыва</w:t>
            </w:r>
          </w:p>
        </w:tc>
      </w:tr>
    </w:tbl>
    <w:p w:rsidR="00F5025C" w:rsidRPr="0000292C" w:rsidRDefault="00F5025C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90BE7" w:rsidRDefault="00990BE7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92C">
        <w:rPr>
          <w:rFonts w:ascii="Times New Roman" w:hAnsi="Times New Roman" w:cs="Times New Roman"/>
          <w:b/>
          <w:sz w:val="28"/>
          <w:szCs w:val="24"/>
        </w:rPr>
        <w:t>Решение</w:t>
      </w:r>
    </w:p>
    <w:p w:rsidR="00975628" w:rsidRPr="00975628" w:rsidRDefault="00975628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975628">
        <w:rPr>
          <w:rFonts w:ascii="Times New Roman" w:hAnsi="Times New Roman" w:cs="Times New Roman"/>
          <w:sz w:val="28"/>
          <w:szCs w:val="24"/>
        </w:rPr>
        <w:t>проект</w:t>
      </w:r>
    </w:p>
    <w:p w:rsidR="00F5025C" w:rsidRPr="003A4B2A" w:rsidRDefault="00F5025C" w:rsidP="00AF4C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54C0" w:rsidRDefault="00EB54C0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A4B2A">
        <w:rPr>
          <w:rFonts w:ascii="Times New Roman" w:hAnsi="Times New Roman" w:cs="Times New Roman"/>
          <w:b/>
          <w:sz w:val="24"/>
          <w:szCs w:val="24"/>
        </w:rPr>
        <w:t>От</w:t>
      </w:r>
      <w:r w:rsidR="00926B76" w:rsidRPr="003A4B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4B2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5025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3A4B2A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26B76" w:rsidRPr="003A4B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025C" w:rsidRDefault="00F5025C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5025C" w:rsidRPr="003A4B2A" w:rsidRDefault="00F5025C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0BE7" w:rsidRPr="0000292C" w:rsidRDefault="00990BE7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0292C">
        <w:rPr>
          <w:rFonts w:ascii="Times New Roman" w:hAnsi="Times New Roman" w:cs="Times New Roman"/>
          <w:b/>
          <w:sz w:val="28"/>
          <w:szCs w:val="24"/>
        </w:rPr>
        <w:t>О внесении изменений в Устав муниципального образования город Кимовск Кимовского района</w:t>
      </w:r>
    </w:p>
    <w:p w:rsidR="00411BA9" w:rsidRPr="003A4B2A" w:rsidRDefault="00411BA9" w:rsidP="00AF4CB7">
      <w:pPr>
        <w:tabs>
          <w:tab w:val="left" w:pos="4200"/>
          <w:tab w:val="left" w:pos="51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0BE7" w:rsidRPr="00E24BE7" w:rsidRDefault="00990BE7" w:rsidP="000560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Федеральным законом от 06.10.2003 № 131-ФЗ «Об общих принципах организации местного самоуправления в Российской Федерации» и учитывая результаты проведенных публичных слушаний, Собрание депутатов муниципального образования город Кимовск Кимовского района РЕШИЛО:</w:t>
      </w:r>
    </w:p>
    <w:p w:rsidR="00990BE7" w:rsidRDefault="00990BE7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>1. Внести в Устав муниципального образования город Кимовск Кимовского района следующие изменения:</w:t>
      </w:r>
    </w:p>
    <w:p w:rsidR="00E07EFC" w:rsidRDefault="00E07EFC" w:rsidP="00E07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AE576A">
        <w:rPr>
          <w:rFonts w:ascii="Times New Roman" w:eastAsia="Times New Roman" w:hAnsi="Times New Roman" w:cs="Times New Roman"/>
          <w:b/>
          <w:sz w:val="28"/>
          <w:szCs w:val="28"/>
        </w:rPr>
        <w:t>.)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пункт 20</w:t>
      </w:r>
      <w:r w:rsidR="00AD6A42">
        <w:rPr>
          <w:rFonts w:ascii="Times New Roman" w:eastAsia="Times New Roman" w:hAnsi="Times New Roman" w:cs="Times New Roman"/>
          <w:sz w:val="28"/>
          <w:szCs w:val="28"/>
        </w:rPr>
        <w:t xml:space="preserve"> части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7 изложить в следующей редакции:</w:t>
      </w:r>
    </w:p>
    <w:p w:rsidR="00E07EFC" w:rsidRPr="00AE576A" w:rsidRDefault="00E07EFC" w:rsidP="00E07E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E576A">
        <w:rPr>
          <w:rFonts w:ascii="Times New Roman" w:hAnsi="Times New Roman" w:cs="Times New Roman"/>
          <w:sz w:val="28"/>
          <w:szCs w:val="28"/>
        </w:rPr>
        <w:t xml:space="preserve">«20) утверждение правил благоустройства территории поселения, осуществление </w:t>
      </w:r>
      <w:proofErr w:type="gramStart"/>
      <w:r w:rsidRPr="00AE576A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E576A">
        <w:rPr>
          <w:rFonts w:ascii="Times New Roman" w:hAnsi="Times New Roman" w:cs="Times New Roman"/>
          <w:sz w:val="28"/>
          <w:szCs w:val="28"/>
        </w:rPr>
        <w:t xml:space="preserve"> их соблюдением, организация благоустройства территории поселения в соответствии с указанными правилами, а также организация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</w:t>
      </w:r>
      <w:proofErr w:type="gramStart"/>
      <w:r w:rsidRPr="00AE576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AE576A">
        <w:rPr>
          <w:rFonts w:ascii="Times New Roman" w:hAnsi="Times New Roman" w:cs="Times New Roman"/>
          <w:sz w:val="28"/>
          <w:szCs w:val="28"/>
        </w:rPr>
        <w:t>;</w:t>
      </w:r>
    </w:p>
    <w:p w:rsidR="009C3DFB" w:rsidRPr="00E24BE7" w:rsidRDefault="00E07EFC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469D7">
        <w:rPr>
          <w:rFonts w:ascii="Times New Roman" w:hAnsi="Times New Roman" w:cs="Times New Roman"/>
          <w:b/>
          <w:sz w:val="28"/>
          <w:szCs w:val="28"/>
        </w:rPr>
        <w:t>.</w:t>
      </w:r>
      <w:r w:rsidR="00F5025C" w:rsidRPr="00E24BE7">
        <w:rPr>
          <w:rFonts w:ascii="Times New Roman" w:hAnsi="Times New Roman" w:cs="Times New Roman"/>
          <w:b/>
          <w:sz w:val="28"/>
          <w:szCs w:val="28"/>
        </w:rPr>
        <w:t>)</w:t>
      </w:r>
      <w:r w:rsidR="00B523AC" w:rsidRPr="00E24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3DFB" w:rsidRPr="00E24BE7">
        <w:rPr>
          <w:rFonts w:ascii="Times New Roman" w:hAnsi="Times New Roman" w:cs="Times New Roman"/>
          <w:sz w:val="28"/>
          <w:szCs w:val="28"/>
        </w:rPr>
        <w:t>часть 1 статьи 9:</w:t>
      </w:r>
    </w:p>
    <w:p w:rsidR="00F5025C" w:rsidRPr="00E24BE7" w:rsidRDefault="009C3DFB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>-</w:t>
      </w:r>
      <w:r w:rsidR="00CA4654">
        <w:rPr>
          <w:rFonts w:ascii="Times New Roman" w:hAnsi="Times New Roman" w:cs="Times New Roman"/>
          <w:sz w:val="28"/>
          <w:szCs w:val="28"/>
        </w:rPr>
        <w:t>пункт 4 дополнить</w:t>
      </w:r>
      <w:r w:rsidR="00F5025C" w:rsidRPr="00E24BE7">
        <w:rPr>
          <w:rFonts w:ascii="Times New Roman" w:hAnsi="Times New Roman" w:cs="Times New Roman"/>
          <w:sz w:val="28"/>
          <w:szCs w:val="28"/>
        </w:rPr>
        <w:t xml:space="preserve"> подпунктом 4.2 следу</w:t>
      </w:r>
      <w:r w:rsidR="00887D0C" w:rsidRPr="00E24BE7">
        <w:rPr>
          <w:rFonts w:ascii="Times New Roman" w:hAnsi="Times New Roman" w:cs="Times New Roman"/>
          <w:sz w:val="28"/>
          <w:szCs w:val="28"/>
        </w:rPr>
        <w:t>ю</w:t>
      </w:r>
      <w:r w:rsidR="00F5025C" w:rsidRPr="00E24BE7">
        <w:rPr>
          <w:rFonts w:ascii="Times New Roman" w:hAnsi="Times New Roman" w:cs="Times New Roman"/>
          <w:sz w:val="28"/>
          <w:szCs w:val="28"/>
        </w:rPr>
        <w:t>щего содержания</w:t>
      </w:r>
      <w:r w:rsidR="00887D0C" w:rsidRPr="00E24BE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7D0C" w:rsidRPr="00E24BE7" w:rsidRDefault="00887D0C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 xml:space="preserve">«4.2) полномочия в сфере стратегического планирования, </w:t>
      </w:r>
      <w:proofErr w:type="gramStart"/>
      <w:r w:rsidRPr="00E24BE7">
        <w:rPr>
          <w:rFonts w:ascii="Times New Roman" w:hAnsi="Times New Roman" w:cs="Times New Roman"/>
          <w:sz w:val="28"/>
          <w:szCs w:val="28"/>
        </w:rPr>
        <w:t>предусмотренными</w:t>
      </w:r>
      <w:proofErr w:type="gramEnd"/>
      <w:r w:rsidRPr="00E24BE7">
        <w:rPr>
          <w:rFonts w:ascii="Times New Roman" w:hAnsi="Times New Roman" w:cs="Times New Roman"/>
          <w:sz w:val="28"/>
          <w:szCs w:val="28"/>
        </w:rPr>
        <w:t xml:space="preserve"> Федеральным законом от 28.06.201</w:t>
      </w:r>
      <w:r w:rsidR="007B510E">
        <w:rPr>
          <w:rFonts w:ascii="Times New Roman" w:hAnsi="Times New Roman" w:cs="Times New Roman"/>
          <w:sz w:val="28"/>
          <w:szCs w:val="28"/>
        </w:rPr>
        <w:t>4</w:t>
      </w:r>
      <w:r w:rsidRPr="00E24BE7">
        <w:rPr>
          <w:rFonts w:ascii="Times New Roman" w:hAnsi="Times New Roman" w:cs="Times New Roman"/>
          <w:sz w:val="28"/>
          <w:szCs w:val="28"/>
        </w:rPr>
        <w:t xml:space="preserve"> № 172-ФЗ «О стратегическом планировании в Российской Федерации»;»;</w:t>
      </w:r>
    </w:p>
    <w:p w:rsidR="00887D0C" w:rsidRPr="00E24BE7" w:rsidRDefault="00CA4654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7 изложить</w:t>
      </w:r>
      <w:r w:rsidR="00887D0C" w:rsidRPr="00E24BE7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887D0C" w:rsidRDefault="00887D0C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>«7)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</w:t>
      </w:r>
      <w:r w:rsidR="0002609D" w:rsidRPr="00E24BE7">
        <w:rPr>
          <w:rFonts w:ascii="Times New Roman" w:hAnsi="Times New Roman" w:cs="Times New Roman"/>
          <w:sz w:val="28"/>
          <w:szCs w:val="28"/>
        </w:rPr>
        <w:t>ительством Российской Федерации</w:t>
      </w:r>
      <w:proofErr w:type="gramStart"/>
      <w:r w:rsidRPr="00F60B40">
        <w:rPr>
          <w:rFonts w:ascii="Times New Roman" w:hAnsi="Times New Roman" w:cs="Times New Roman"/>
          <w:sz w:val="28"/>
          <w:szCs w:val="28"/>
        </w:rPr>
        <w:t>;</w:t>
      </w:r>
      <w:r w:rsidR="005A2CA0" w:rsidRPr="00F60B4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5A2CA0" w:rsidRPr="00F60B40">
        <w:rPr>
          <w:rFonts w:ascii="Times New Roman" w:hAnsi="Times New Roman" w:cs="Times New Roman"/>
          <w:sz w:val="28"/>
          <w:szCs w:val="28"/>
        </w:rPr>
        <w:t>;</w:t>
      </w:r>
    </w:p>
    <w:p w:rsidR="00E07EFC" w:rsidRDefault="00E07EFC" w:rsidP="00E07E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7EFC">
        <w:rPr>
          <w:rFonts w:ascii="Times New Roman" w:hAnsi="Times New Roman" w:cs="Times New Roman"/>
          <w:b/>
          <w:sz w:val="28"/>
          <w:szCs w:val="28"/>
        </w:rPr>
        <w:t>3.)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68E1">
        <w:rPr>
          <w:rFonts w:ascii="Times New Roman" w:hAnsi="Times New Roman" w:cs="Times New Roman"/>
          <w:sz w:val="28"/>
          <w:szCs w:val="28"/>
        </w:rPr>
        <w:t>часть 1 статьи 16.1 изложить в следующей редакции:</w:t>
      </w:r>
    </w:p>
    <w:p w:rsidR="00E07EFC" w:rsidRPr="00D068E1" w:rsidRDefault="00E07EFC" w:rsidP="00E07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068E1">
        <w:rPr>
          <w:rFonts w:ascii="Times New Roman" w:eastAsia="Times New Roman" w:hAnsi="Times New Roman" w:cs="Times New Roman"/>
          <w:sz w:val="28"/>
          <w:szCs w:val="28"/>
        </w:rPr>
        <w:t>1. В случаях, предусмотренных Федеральным законом, сход граждан может проводиться:</w:t>
      </w:r>
    </w:p>
    <w:p w:rsidR="00E07EFC" w:rsidRPr="00D068E1" w:rsidRDefault="00E07EFC" w:rsidP="00E07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68E1">
        <w:rPr>
          <w:rFonts w:ascii="Times New Roman" w:eastAsia="Times New Roman" w:hAnsi="Times New Roman" w:cs="Times New Roman"/>
          <w:sz w:val="28"/>
          <w:szCs w:val="28"/>
        </w:rPr>
        <w:t>1) в населенном пункте по вопросу изменения границ муниципального образования, влекущего отнесение территории указанного населенного пункта к территории другого муниципального образова</w:t>
      </w:r>
      <w:r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EFC" w:rsidRDefault="00E07EFC" w:rsidP="00E07EF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068E1">
        <w:rPr>
          <w:rFonts w:ascii="Times New Roman" w:eastAsia="Times New Roman" w:hAnsi="Times New Roman" w:cs="Times New Roman"/>
          <w:sz w:val="28"/>
          <w:szCs w:val="28"/>
        </w:rPr>
        <w:lastRenderedPageBreak/>
        <w:t>1.2) в населённом пункте,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</w:t>
      </w:r>
      <w:proofErr w:type="gramStart"/>
      <w:r w:rsidRPr="00D068E1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C3DFB" w:rsidRDefault="00E07EFC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469D7" w:rsidRPr="00F469D7">
        <w:rPr>
          <w:rFonts w:ascii="Times New Roman" w:hAnsi="Times New Roman" w:cs="Times New Roman"/>
          <w:b/>
          <w:sz w:val="28"/>
          <w:szCs w:val="28"/>
        </w:rPr>
        <w:t>.</w:t>
      </w:r>
      <w:r w:rsidR="009C3DFB" w:rsidRPr="00F469D7">
        <w:rPr>
          <w:rFonts w:ascii="Times New Roman" w:hAnsi="Times New Roman" w:cs="Times New Roman"/>
          <w:b/>
          <w:sz w:val="28"/>
          <w:szCs w:val="28"/>
        </w:rPr>
        <w:t>)</w:t>
      </w:r>
      <w:r w:rsidR="00B523AC" w:rsidRPr="00E24BE7">
        <w:rPr>
          <w:rFonts w:ascii="Times New Roman" w:hAnsi="Times New Roman" w:cs="Times New Roman"/>
          <w:sz w:val="28"/>
          <w:szCs w:val="28"/>
        </w:rPr>
        <w:t xml:space="preserve"> </w:t>
      </w:r>
      <w:r w:rsidR="00BE53BA">
        <w:rPr>
          <w:rFonts w:ascii="Times New Roman" w:hAnsi="Times New Roman" w:cs="Times New Roman"/>
          <w:sz w:val="28"/>
          <w:szCs w:val="28"/>
        </w:rPr>
        <w:t>в статью</w:t>
      </w:r>
      <w:r w:rsidR="009C3DFB" w:rsidRPr="00E24BE7">
        <w:rPr>
          <w:rFonts w:ascii="Times New Roman" w:hAnsi="Times New Roman" w:cs="Times New Roman"/>
          <w:sz w:val="28"/>
          <w:szCs w:val="28"/>
        </w:rPr>
        <w:t xml:space="preserve"> 20</w:t>
      </w:r>
      <w:r w:rsidR="00CA4654">
        <w:rPr>
          <w:rFonts w:ascii="Times New Roman" w:hAnsi="Times New Roman" w:cs="Times New Roman"/>
          <w:sz w:val="28"/>
          <w:szCs w:val="28"/>
        </w:rPr>
        <w:t xml:space="preserve"> внести</w:t>
      </w:r>
      <w:r w:rsidR="00BE53BA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9C3DFB" w:rsidRPr="00E24BE7">
        <w:rPr>
          <w:rFonts w:ascii="Times New Roman" w:hAnsi="Times New Roman" w:cs="Times New Roman"/>
          <w:sz w:val="28"/>
          <w:szCs w:val="28"/>
        </w:rPr>
        <w:t>:</w:t>
      </w:r>
    </w:p>
    <w:p w:rsidR="00BE53BA" w:rsidRDefault="00CA4654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-наименование изложить</w:t>
      </w:r>
      <w:r w:rsidR="00BE53BA"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BE53BA" w:rsidRDefault="00BE53BA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«Статья 20. Публичные слушания, общественные обсуждения»;</w:t>
      </w:r>
    </w:p>
    <w:p w:rsidR="007B510E" w:rsidRPr="00E24BE7" w:rsidRDefault="007B510E" w:rsidP="007B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0F71">
        <w:rPr>
          <w:rFonts w:ascii="Times New Roman" w:hAnsi="Times New Roman" w:cs="Times New Roman"/>
          <w:sz w:val="28"/>
          <w:szCs w:val="28"/>
        </w:rPr>
        <w:t xml:space="preserve">пункт 2 </w:t>
      </w:r>
      <w:r w:rsidRPr="00E24BE7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ополнить подпунктом 2.1</w:t>
      </w:r>
      <w:r w:rsidRPr="00E24BE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7B510E" w:rsidRPr="00E24BE7" w:rsidRDefault="007B510E" w:rsidP="007B51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2.1</w:t>
      </w:r>
      <w:r w:rsidRPr="00E24BE7">
        <w:rPr>
          <w:rFonts w:ascii="Times New Roman" w:hAnsi="Times New Roman" w:cs="Times New Roman"/>
          <w:sz w:val="28"/>
          <w:szCs w:val="28"/>
        </w:rPr>
        <w:t>) проект стратегии социально-экономического развития муниципального образования</w:t>
      </w:r>
      <w:proofErr w:type="gramStart"/>
      <w:r w:rsidR="00D5550C" w:rsidRPr="00F60B40">
        <w:rPr>
          <w:rFonts w:ascii="Times New Roman" w:hAnsi="Times New Roman" w:cs="Times New Roman"/>
          <w:sz w:val="28"/>
          <w:szCs w:val="28"/>
        </w:rPr>
        <w:t>;</w:t>
      </w:r>
      <w:r w:rsidRPr="00F60B40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F60B40">
        <w:rPr>
          <w:rFonts w:ascii="Times New Roman" w:hAnsi="Times New Roman" w:cs="Times New Roman"/>
          <w:sz w:val="28"/>
          <w:szCs w:val="28"/>
        </w:rPr>
        <w:t>;</w:t>
      </w:r>
    </w:p>
    <w:p w:rsidR="00E24BE7" w:rsidRDefault="007306C9" w:rsidP="00E24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53BA">
        <w:rPr>
          <w:rFonts w:ascii="Times New Roman" w:hAnsi="Times New Roman" w:cs="Times New Roman"/>
          <w:sz w:val="28"/>
          <w:szCs w:val="28"/>
        </w:rPr>
        <w:t xml:space="preserve">пункт 3 части 3 </w:t>
      </w:r>
      <w:r w:rsidR="00754006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BE53BA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754006" w:rsidRDefault="00754006" w:rsidP="00E24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54006">
        <w:rPr>
          <w:rFonts w:ascii="Times New Roman" w:hAnsi="Times New Roman" w:cs="Times New Roman"/>
          <w:sz w:val="28"/>
          <w:szCs w:val="28"/>
        </w:rPr>
        <w:t>-в части 4 слова «Порядок организации и проведе</w:t>
      </w:r>
      <w:r w:rsidR="00CA4654">
        <w:rPr>
          <w:rFonts w:ascii="Times New Roman" w:hAnsi="Times New Roman" w:cs="Times New Roman"/>
          <w:sz w:val="28"/>
          <w:szCs w:val="28"/>
        </w:rPr>
        <w:t>ния публичных слушаний» заменить</w:t>
      </w:r>
      <w:r w:rsidRPr="00754006">
        <w:rPr>
          <w:rFonts w:ascii="Times New Roman" w:hAnsi="Times New Roman" w:cs="Times New Roman"/>
          <w:sz w:val="28"/>
          <w:szCs w:val="28"/>
        </w:rPr>
        <w:t xml:space="preserve"> словами «Порядок организации и проведения публичных слушаний </w:t>
      </w:r>
      <w:r w:rsidRPr="00754006">
        <w:rPr>
          <w:rFonts w:ascii="Times New Roman" w:hAnsi="Times New Roman" w:cs="Times New Roman"/>
          <w:color w:val="000000"/>
          <w:sz w:val="28"/>
          <w:szCs w:val="28"/>
        </w:rPr>
        <w:t>по проектам и вопросам, указанным в части 3 настоящей статьи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54006" w:rsidRDefault="00CA4654" w:rsidP="00E24B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-дополнить</w:t>
      </w:r>
      <w:r w:rsidR="00754006">
        <w:rPr>
          <w:rFonts w:ascii="Times New Roman" w:hAnsi="Times New Roman" w:cs="Times New Roman"/>
          <w:color w:val="000000"/>
          <w:sz w:val="28"/>
          <w:szCs w:val="28"/>
        </w:rPr>
        <w:t xml:space="preserve"> частью 6 следующего содержания:</w:t>
      </w:r>
    </w:p>
    <w:p w:rsidR="00754006" w:rsidRPr="00754006" w:rsidRDefault="00754006" w:rsidP="00754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006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54006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754006">
        <w:rPr>
          <w:rFonts w:ascii="Times New Roman" w:eastAsia="Times New Roman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754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54006">
        <w:rPr>
          <w:rFonts w:ascii="Times New Roman" w:eastAsia="Times New Roman" w:hAnsi="Times New Roman" w:cs="Times New Roman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</w:t>
      </w:r>
      <w:proofErr w:type="gramEnd"/>
    </w:p>
    <w:p w:rsidR="000C24A8" w:rsidRDefault="00E07EFC" w:rsidP="00D53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F469D7">
        <w:rPr>
          <w:rFonts w:ascii="Times New Roman" w:hAnsi="Times New Roman" w:cs="Times New Roman"/>
          <w:b/>
          <w:sz w:val="28"/>
          <w:szCs w:val="28"/>
        </w:rPr>
        <w:t>.</w:t>
      </w:r>
      <w:r w:rsidR="00887D0C" w:rsidRPr="00F469D7">
        <w:rPr>
          <w:rFonts w:ascii="Times New Roman" w:hAnsi="Times New Roman" w:cs="Times New Roman"/>
          <w:b/>
          <w:sz w:val="28"/>
          <w:szCs w:val="28"/>
        </w:rPr>
        <w:t>)</w:t>
      </w:r>
      <w:r w:rsidR="00887D0C" w:rsidRPr="00E24BE7">
        <w:rPr>
          <w:rFonts w:ascii="Times New Roman" w:hAnsi="Times New Roman" w:cs="Times New Roman"/>
          <w:sz w:val="28"/>
          <w:szCs w:val="28"/>
        </w:rPr>
        <w:t xml:space="preserve"> часть 1 статьи 28</w:t>
      </w:r>
      <w:r w:rsidR="000C24A8">
        <w:rPr>
          <w:rFonts w:ascii="Times New Roman" w:hAnsi="Times New Roman" w:cs="Times New Roman"/>
          <w:sz w:val="28"/>
          <w:szCs w:val="28"/>
        </w:rPr>
        <w:t>:</w:t>
      </w:r>
    </w:p>
    <w:p w:rsidR="00887D0C" w:rsidRPr="00E24BE7" w:rsidRDefault="000C24A8" w:rsidP="00D53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87D0C" w:rsidRPr="00E24BE7">
        <w:rPr>
          <w:rFonts w:ascii="Times New Roman" w:hAnsi="Times New Roman" w:cs="Times New Roman"/>
          <w:sz w:val="28"/>
          <w:szCs w:val="28"/>
        </w:rPr>
        <w:t xml:space="preserve"> дополнить пунктом 10 следующего содержания:</w:t>
      </w:r>
    </w:p>
    <w:p w:rsidR="00887D0C" w:rsidRDefault="00887D0C" w:rsidP="00D53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>«10) утверждение стратегии социально-экономического развития муниципального образования</w:t>
      </w:r>
      <w:proofErr w:type="gramStart"/>
      <w:r w:rsidR="00D5550C" w:rsidRPr="00F60B4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D5550C" w:rsidRPr="00F60B40">
        <w:rPr>
          <w:rFonts w:ascii="Times New Roman" w:hAnsi="Times New Roman" w:cs="Times New Roman"/>
          <w:sz w:val="28"/>
          <w:szCs w:val="28"/>
        </w:rPr>
        <w:t>.</w:t>
      </w:r>
    </w:p>
    <w:p w:rsidR="00D530D6" w:rsidRDefault="00D530D6" w:rsidP="00D530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-дополнить пунктом 11 следующего содержания:</w:t>
      </w:r>
    </w:p>
    <w:p w:rsidR="00D530D6" w:rsidRPr="00D530D6" w:rsidRDefault="00D530D6" w:rsidP="00D530D6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530D6">
        <w:rPr>
          <w:rFonts w:ascii="Times New Roman" w:eastAsia="Times New Roman" w:hAnsi="Times New Roman" w:cs="Times New Roman"/>
          <w:sz w:val="28"/>
          <w:szCs w:val="24"/>
        </w:rPr>
        <w:t>«11) утверждение правил благоустройства территории муниципального образования</w:t>
      </w:r>
      <w:proofErr w:type="gramStart"/>
      <w:r w:rsidRPr="00D530D6">
        <w:rPr>
          <w:rFonts w:ascii="Times New Roman" w:eastAsia="Times New Roman" w:hAnsi="Times New Roman" w:cs="Times New Roman"/>
          <w:sz w:val="28"/>
          <w:szCs w:val="24"/>
        </w:rPr>
        <w:t>;»</w:t>
      </w:r>
      <w:proofErr w:type="gramEnd"/>
      <w:r w:rsidRPr="00D530D6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D068E1" w:rsidRDefault="00E07EFC" w:rsidP="00D530D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D068E1" w:rsidRPr="00D068E1">
        <w:rPr>
          <w:rFonts w:ascii="Times New Roman" w:eastAsia="Times New Roman" w:hAnsi="Times New Roman" w:cs="Times New Roman"/>
          <w:b/>
          <w:sz w:val="28"/>
          <w:szCs w:val="28"/>
        </w:rPr>
        <w:t>.)</w:t>
      </w:r>
      <w:r w:rsidR="00D068E1">
        <w:rPr>
          <w:rFonts w:ascii="Times New Roman" w:eastAsia="Times New Roman" w:hAnsi="Times New Roman" w:cs="Times New Roman"/>
          <w:sz w:val="28"/>
          <w:szCs w:val="28"/>
        </w:rPr>
        <w:t xml:space="preserve"> часть 3 статьи 34 изложить в следующей редакции:</w:t>
      </w:r>
    </w:p>
    <w:p w:rsidR="00D068E1" w:rsidRDefault="00D068E1" w:rsidP="00D53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8E1">
        <w:rPr>
          <w:rFonts w:ascii="Times New Roman" w:eastAsia="Times New Roman" w:hAnsi="Times New Roman" w:cs="Times New Roman"/>
          <w:sz w:val="28"/>
          <w:szCs w:val="28"/>
        </w:rPr>
        <w:t xml:space="preserve">«3. </w:t>
      </w:r>
      <w:r w:rsidRPr="00D068E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D068E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068E1">
        <w:rPr>
          <w:rFonts w:ascii="Times New Roman" w:hAnsi="Times New Roman" w:cs="Times New Roman"/>
          <w:sz w:val="28"/>
          <w:szCs w:val="28"/>
        </w:rPr>
        <w:t xml:space="preserve"> если глава муниципального образования, полномочия которого прекращены досрочно на основании правового акта Губернатора Тульской области об отрешении от должности главы муниципального образования либо на основании решения представительного органа </w:t>
      </w:r>
      <w:r w:rsidRPr="00D068E1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об удалении главы муниципального образования в отставку, обжалует данны</w:t>
      </w:r>
      <w:r w:rsidRPr="007D64DF">
        <w:rPr>
          <w:rFonts w:ascii="Times New Roman" w:hAnsi="Times New Roman" w:cs="Times New Roman"/>
          <w:sz w:val="28"/>
          <w:szCs w:val="28"/>
        </w:rPr>
        <w:t>е</w:t>
      </w:r>
      <w:r w:rsidRPr="00D068E1">
        <w:rPr>
          <w:rFonts w:ascii="Times New Roman" w:hAnsi="Times New Roman" w:cs="Times New Roman"/>
          <w:sz w:val="28"/>
          <w:szCs w:val="28"/>
        </w:rPr>
        <w:t xml:space="preserve"> правовой акт или решение в судебном порядке, представительный орган муниципального образования не вправе принимать решения об избрании главы муниципального образования до вступления решения суда в законную силу</w:t>
      </w:r>
      <w:proofErr w:type="gramStart"/>
      <w:r w:rsidRPr="00D068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068E1" w:rsidRDefault="00E07EFC" w:rsidP="009E45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068E1" w:rsidRPr="00D068E1">
        <w:rPr>
          <w:rFonts w:ascii="Times New Roman" w:hAnsi="Times New Roman" w:cs="Times New Roman"/>
          <w:b/>
          <w:sz w:val="28"/>
          <w:szCs w:val="28"/>
        </w:rPr>
        <w:t>.)</w:t>
      </w:r>
      <w:r w:rsidR="00D068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68E1">
        <w:rPr>
          <w:rFonts w:ascii="Times New Roman" w:hAnsi="Times New Roman" w:cs="Times New Roman"/>
          <w:sz w:val="28"/>
          <w:szCs w:val="28"/>
        </w:rPr>
        <w:t>статья 57:</w:t>
      </w:r>
    </w:p>
    <w:p w:rsidR="00D068E1" w:rsidRDefault="00D068E1" w:rsidP="009E45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часть 1 после слов «</w:t>
      </w:r>
      <w:r w:rsidR="007D64DF">
        <w:rPr>
          <w:rFonts w:ascii="Times New Roman" w:hAnsi="Times New Roman" w:cs="Times New Roman"/>
          <w:sz w:val="28"/>
          <w:szCs w:val="28"/>
        </w:rPr>
        <w:t>МО</w:t>
      </w:r>
      <w:r w:rsidR="00CA46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465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CA465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CA4654">
        <w:rPr>
          <w:rFonts w:ascii="Times New Roman" w:hAnsi="Times New Roman" w:cs="Times New Roman"/>
          <w:sz w:val="28"/>
          <w:szCs w:val="28"/>
        </w:rPr>
        <w:t>имовск</w:t>
      </w:r>
      <w:proofErr w:type="spellEnd"/>
      <w:r w:rsidR="00CA4654">
        <w:rPr>
          <w:rFonts w:ascii="Times New Roman" w:hAnsi="Times New Roman" w:cs="Times New Roman"/>
          <w:sz w:val="28"/>
          <w:szCs w:val="28"/>
        </w:rPr>
        <w:t>» дополнить</w:t>
      </w:r>
      <w:r w:rsidR="009E4593">
        <w:rPr>
          <w:rFonts w:ascii="Times New Roman" w:hAnsi="Times New Roman" w:cs="Times New Roman"/>
          <w:sz w:val="28"/>
          <w:szCs w:val="28"/>
        </w:rPr>
        <w:t xml:space="preserve"> словами «(населенного пункта, входящего в состав поселения)»;</w:t>
      </w:r>
    </w:p>
    <w:p w:rsidR="009E4593" w:rsidRDefault="009E4593" w:rsidP="009E45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часть 2 изложить в следующей редакции:</w:t>
      </w:r>
    </w:p>
    <w:p w:rsidR="009E4593" w:rsidRDefault="009E4593" w:rsidP="009E459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4593">
        <w:rPr>
          <w:rFonts w:ascii="Times New Roman" w:hAnsi="Times New Roman" w:cs="Times New Roman"/>
          <w:sz w:val="28"/>
          <w:szCs w:val="28"/>
        </w:rPr>
        <w:t>«2.</w:t>
      </w:r>
      <w:r w:rsidRPr="009E45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4593">
        <w:rPr>
          <w:rFonts w:ascii="Times New Roman" w:eastAsia="Times New Roman" w:hAnsi="Times New Roman" w:cs="Times New Roman"/>
          <w:sz w:val="28"/>
          <w:szCs w:val="28"/>
        </w:rPr>
        <w:t xml:space="preserve">Вопросы введения и </w:t>
      </w:r>
      <w:proofErr w:type="gramStart"/>
      <w:r w:rsidRPr="009E4593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proofErr w:type="gramEnd"/>
      <w:r w:rsidRPr="009E4593">
        <w:rPr>
          <w:rFonts w:ascii="Times New Roman" w:eastAsia="Times New Roman" w:hAnsi="Times New Roman" w:cs="Times New Roman"/>
          <w:sz w:val="28"/>
          <w:szCs w:val="28"/>
        </w:rPr>
        <w:t xml:space="preserve"> указанных в части 1 настоящей статьи разовых платежей граждан решаются на местном референдуме. А в случаях, предусмотренных пунктами 4 и 4.1 части 1 статьи 25.1 Федерального закона от 06.10.2003 №131-ФЗ «Об общих принципах организации местного самоуправления в Российской Федерации», на сходе граждан</w:t>
      </w:r>
      <w:proofErr w:type="gramStart"/>
      <w:r w:rsidRPr="009E4593">
        <w:rPr>
          <w:rFonts w:ascii="Times New Roman" w:eastAsia="Times New Roman" w:hAnsi="Times New Roman" w:cs="Times New Roman"/>
          <w:sz w:val="28"/>
          <w:szCs w:val="28"/>
        </w:rPr>
        <w:t>.</w:t>
      </w:r>
      <w:r w:rsidR="00AE576A">
        <w:rPr>
          <w:rFonts w:ascii="Times New Roman" w:eastAsia="Times New Roman" w:hAnsi="Times New Roman" w:cs="Times New Roman"/>
          <w:sz w:val="28"/>
          <w:szCs w:val="28"/>
        </w:rPr>
        <w:t>»;</w:t>
      </w:r>
      <w:proofErr w:type="gramEnd"/>
    </w:p>
    <w:p w:rsidR="00926B76" w:rsidRPr="00E24BE7" w:rsidRDefault="00F34D6B" w:rsidP="00FF55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 xml:space="preserve">2. </w:t>
      </w:r>
      <w:r w:rsidR="00926B76" w:rsidRPr="00E24BE7"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 регистрации в Управление Министерства юстиции Российской Федерации по Тульской области.</w:t>
      </w:r>
    </w:p>
    <w:p w:rsidR="00926B76" w:rsidRDefault="00926B76" w:rsidP="00FF5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4BE7">
        <w:rPr>
          <w:rFonts w:ascii="Times New Roman" w:hAnsi="Times New Roman" w:cs="Times New Roman"/>
          <w:sz w:val="28"/>
          <w:szCs w:val="28"/>
        </w:rPr>
        <w:t xml:space="preserve">3. Настоящее решение подлежит официальному опубликованию в </w:t>
      </w:r>
      <w:r w:rsidR="00D408D5" w:rsidRPr="00E24BE7">
        <w:rPr>
          <w:rFonts w:ascii="Times New Roman" w:hAnsi="Times New Roman" w:cs="Times New Roman"/>
          <w:sz w:val="28"/>
          <w:szCs w:val="28"/>
        </w:rPr>
        <w:t xml:space="preserve">общественно-политической </w:t>
      </w:r>
      <w:r w:rsidRPr="00E24BE7">
        <w:rPr>
          <w:rFonts w:ascii="Times New Roman" w:hAnsi="Times New Roman" w:cs="Times New Roman"/>
          <w:sz w:val="28"/>
          <w:szCs w:val="28"/>
        </w:rPr>
        <w:t>газете «Районные будни. Кимовский район» после его государственной регистрации и вступает в силу со дня официального опубликования.</w:t>
      </w:r>
    </w:p>
    <w:p w:rsidR="009E4593" w:rsidRPr="00E24BE7" w:rsidRDefault="009E4593" w:rsidP="00FF55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BE7" w:rsidRPr="003A4B2A" w:rsidRDefault="00990BE7" w:rsidP="000260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361"/>
        <w:gridCol w:w="5209"/>
      </w:tblGrid>
      <w:tr w:rsidR="00990BE7" w:rsidRPr="003A4B2A" w:rsidTr="00BC783E">
        <w:tc>
          <w:tcPr>
            <w:tcW w:w="4361" w:type="dxa"/>
            <w:hideMark/>
          </w:tcPr>
          <w:p w:rsidR="00990BE7" w:rsidRPr="0000292C" w:rsidRDefault="00990BE7" w:rsidP="00AF4CB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Глава</w:t>
            </w:r>
          </w:p>
          <w:p w:rsidR="00514B54" w:rsidRPr="0000292C" w:rsidRDefault="00990BE7" w:rsidP="00AF4C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</w:t>
            </w:r>
          </w:p>
          <w:p w:rsidR="00990BE7" w:rsidRPr="0000292C" w:rsidRDefault="00990BE7" w:rsidP="00AF4CB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>город Кимовск Кимовского района</w:t>
            </w:r>
          </w:p>
        </w:tc>
        <w:tc>
          <w:tcPr>
            <w:tcW w:w="5209" w:type="dxa"/>
            <w:vAlign w:val="center"/>
            <w:hideMark/>
          </w:tcPr>
          <w:p w:rsidR="00990BE7" w:rsidRPr="0000292C" w:rsidRDefault="00990BE7" w:rsidP="00AF4CB7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В.А. Викторов</w:t>
            </w:r>
          </w:p>
        </w:tc>
      </w:tr>
    </w:tbl>
    <w:p w:rsidR="00990BE7" w:rsidRPr="003A4B2A" w:rsidRDefault="00990BE7" w:rsidP="00AF4CB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90BE7" w:rsidRPr="003A4B2A" w:rsidSect="000A19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5834" w:rsidRDefault="00665834" w:rsidP="00B94B17">
      <w:pPr>
        <w:spacing w:after="0" w:line="240" w:lineRule="auto"/>
      </w:pPr>
      <w:r>
        <w:separator/>
      </w:r>
    </w:p>
  </w:endnote>
  <w:endnote w:type="continuationSeparator" w:id="0">
    <w:p w:rsidR="00665834" w:rsidRDefault="00665834" w:rsidP="00B94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5834" w:rsidRDefault="00665834" w:rsidP="00B94B17">
      <w:pPr>
        <w:spacing w:after="0" w:line="240" w:lineRule="auto"/>
      </w:pPr>
      <w:r>
        <w:separator/>
      </w:r>
    </w:p>
  </w:footnote>
  <w:footnote w:type="continuationSeparator" w:id="0">
    <w:p w:rsidR="00665834" w:rsidRDefault="00665834" w:rsidP="00B94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90BE7"/>
    <w:rsid w:val="00002415"/>
    <w:rsid w:val="0000292C"/>
    <w:rsid w:val="00011081"/>
    <w:rsid w:val="0002430F"/>
    <w:rsid w:val="0002609D"/>
    <w:rsid w:val="000453E1"/>
    <w:rsid w:val="000560D1"/>
    <w:rsid w:val="00074CD6"/>
    <w:rsid w:val="0007679E"/>
    <w:rsid w:val="00084D6C"/>
    <w:rsid w:val="000901B1"/>
    <w:rsid w:val="00094986"/>
    <w:rsid w:val="000A1930"/>
    <w:rsid w:val="000B65CC"/>
    <w:rsid w:val="000C24A8"/>
    <w:rsid w:val="000C53B8"/>
    <w:rsid w:val="000C6FA5"/>
    <w:rsid w:val="000D06B2"/>
    <w:rsid w:val="000F48F1"/>
    <w:rsid w:val="00106FCB"/>
    <w:rsid w:val="0012751E"/>
    <w:rsid w:val="0016604E"/>
    <w:rsid w:val="00191EE4"/>
    <w:rsid w:val="001C00AD"/>
    <w:rsid w:val="001C2C6A"/>
    <w:rsid w:val="001C6B54"/>
    <w:rsid w:val="001D6016"/>
    <w:rsid w:val="001E4894"/>
    <w:rsid w:val="002109FF"/>
    <w:rsid w:val="002168C0"/>
    <w:rsid w:val="0022078A"/>
    <w:rsid w:val="00231536"/>
    <w:rsid w:val="00234FD1"/>
    <w:rsid w:val="00236DA3"/>
    <w:rsid w:val="00254AF0"/>
    <w:rsid w:val="0026480A"/>
    <w:rsid w:val="002669A8"/>
    <w:rsid w:val="002670DE"/>
    <w:rsid w:val="002A4657"/>
    <w:rsid w:val="002A6DE2"/>
    <w:rsid w:val="002B26A5"/>
    <w:rsid w:val="002E5F0B"/>
    <w:rsid w:val="002E692F"/>
    <w:rsid w:val="002F45A9"/>
    <w:rsid w:val="00301573"/>
    <w:rsid w:val="003154D4"/>
    <w:rsid w:val="00365480"/>
    <w:rsid w:val="00372FA3"/>
    <w:rsid w:val="00387AB6"/>
    <w:rsid w:val="00387BAB"/>
    <w:rsid w:val="003A4B2A"/>
    <w:rsid w:val="003E533C"/>
    <w:rsid w:val="003F65B8"/>
    <w:rsid w:val="00407F00"/>
    <w:rsid w:val="00411BA9"/>
    <w:rsid w:val="00412B92"/>
    <w:rsid w:val="00431C05"/>
    <w:rsid w:val="00454AD4"/>
    <w:rsid w:val="00473B6C"/>
    <w:rsid w:val="00473CB0"/>
    <w:rsid w:val="00477EBF"/>
    <w:rsid w:val="004C182D"/>
    <w:rsid w:val="004C1ADB"/>
    <w:rsid w:val="004E16E4"/>
    <w:rsid w:val="004E77D9"/>
    <w:rsid w:val="004F652B"/>
    <w:rsid w:val="00514B54"/>
    <w:rsid w:val="0051572F"/>
    <w:rsid w:val="005422E6"/>
    <w:rsid w:val="00553048"/>
    <w:rsid w:val="00590A90"/>
    <w:rsid w:val="00592621"/>
    <w:rsid w:val="005A2CA0"/>
    <w:rsid w:val="005A3E13"/>
    <w:rsid w:val="005D07F0"/>
    <w:rsid w:val="005E6974"/>
    <w:rsid w:val="005E70ED"/>
    <w:rsid w:val="005F44C2"/>
    <w:rsid w:val="006054DC"/>
    <w:rsid w:val="00611FF7"/>
    <w:rsid w:val="00660F71"/>
    <w:rsid w:val="00665834"/>
    <w:rsid w:val="00687E69"/>
    <w:rsid w:val="00695983"/>
    <w:rsid w:val="006D73C3"/>
    <w:rsid w:val="00703E17"/>
    <w:rsid w:val="007049BC"/>
    <w:rsid w:val="007217D1"/>
    <w:rsid w:val="007306C9"/>
    <w:rsid w:val="00735BEF"/>
    <w:rsid w:val="00744B9D"/>
    <w:rsid w:val="00754006"/>
    <w:rsid w:val="00764294"/>
    <w:rsid w:val="00774E22"/>
    <w:rsid w:val="00787801"/>
    <w:rsid w:val="007A4203"/>
    <w:rsid w:val="007A5EB8"/>
    <w:rsid w:val="007B510E"/>
    <w:rsid w:val="007C076C"/>
    <w:rsid w:val="007C0C92"/>
    <w:rsid w:val="007D64DF"/>
    <w:rsid w:val="007E7FB9"/>
    <w:rsid w:val="008002E3"/>
    <w:rsid w:val="0081729D"/>
    <w:rsid w:val="00823CB4"/>
    <w:rsid w:val="0083605B"/>
    <w:rsid w:val="00866C91"/>
    <w:rsid w:val="00887D0C"/>
    <w:rsid w:val="008B2AAE"/>
    <w:rsid w:val="008C1C52"/>
    <w:rsid w:val="008E35EA"/>
    <w:rsid w:val="008F2ABC"/>
    <w:rsid w:val="0091224C"/>
    <w:rsid w:val="00914230"/>
    <w:rsid w:val="00926B76"/>
    <w:rsid w:val="00975628"/>
    <w:rsid w:val="00981415"/>
    <w:rsid w:val="00990BE7"/>
    <w:rsid w:val="009941E5"/>
    <w:rsid w:val="009B0096"/>
    <w:rsid w:val="009B4DB7"/>
    <w:rsid w:val="009B5810"/>
    <w:rsid w:val="009C2E08"/>
    <w:rsid w:val="009C3DFB"/>
    <w:rsid w:val="009D5C31"/>
    <w:rsid w:val="009E4593"/>
    <w:rsid w:val="00A072A4"/>
    <w:rsid w:val="00A20ECD"/>
    <w:rsid w:val="00A41255"/>
    <w:rsid w:val="00A43E41"/>
    <w:rsid w:val="00A53AF6"/>
    <w:rsid w:val="00A71153"/>
    <w:rsid w:val="00A811C7"/>
    <w:rsid w:val="00A94120"/>
    <w:rsid w:val="00A97672"/>
    <w:rsid w:val="00AD1FFD"/>
    <w:rsid w:val="00AD6A42"/>
    <w:rsid w:val="00AE576A"/>
    <w:rsid w:val="00AF0826"/>
    <w:rsid w:val="00AF1169"/>
    <w:rsid w:val="00AF4CB7"/>
    <w:rsid w:val="00B11DD1"/>
    <w:rsid w:val="00B523AC"/>
    <w:rsid w:val="00B571C1"/>
    <w:rsid w:val="00B70193"/>
    <w:rsid w:val="00B75D39"/>
    <w:rsid w:val="00B767AF"/>
    <w:rsid w:val="00B94B17"/>
    <w:rsid w:val="00BB35D3"/>
    <w:rsid w:val="00BC783E"/>
    <w:rsid w:val="00BE4172"/>
    <w:rsid w:val="00BE53BA"/>
    <w:rsid w:val="00C05049"/>
    <w:rsid w:val="00C14A8A"/>
    <w:rsid w:val="00C22CF3"/>
    <w:rsid w:val="00C53BE3"/>
    <w:rsid w:val="00C5541F"/>
    <w:rsid w:val="00C70B37"/>
    <w:rsid w:val="00C717EA"/>
    <w:rsid w:val="00C7347C"/>
    <w:rsid w:val="00C83CB3"/>
    <w:rsid w:val="00CA4654"/>
    <w:rsid w:val="00CF5A4A"/>
    <w:rsid w:val="00CF7456"/>
    <w:rsid w:val="00D043A9"/>
    <w:rsid w:val="00D068E1"/>
    <w:rsid w:val="00D408D5"/>
    <w:rsid w:val="00D530D6"/>
    <w:rsid w:val="00D5550C"/>
    <w:rsid w:val="00D57E42"/>
    <w:rsid w:val="00D61BF6"/>
    <w:rsid w:val="00D65A87"/>
    <w:rsid w:val="00D730D9"/>
    <w:rsid w:val="00D93AAC"/>
    <w:rsid w:val="00D9488B"/>
    <w:rsid w:val="00DE7453"/>
    <w:rsid w:val="00DF7354"/>
    <w:rsid w:val="00E0314A"/>
    <w:rsid w:val="00E07EFC"/>
    <w:rsid w:val="00E22CB2"/>
    <w:rsid w:val="00E24BE7"/>
    <w:rsid w:val="00E36E5C"/>
    <w:rsid w:val="00E37011"/>
    <w:rsid w:val="00E411D6"/>
    <w:rsid w:val="00E67F64"/>
    <w:rsid w:val="00E86CBF"/>
    <w:rsid w:val="00E87C99"/>
    <w:rsid w:val="00EB54C0"/>
    <w:rsid w:val="00EB79F3"/>
    <w:rsid w:val="00EC5D2D"/>
    <w:rsid w:val="00F05529"/>
    <w:rsid w:val="00F061A3"/>
    <w:rsid w:val="00F16BE2"/>
    <w:rsid w:val="00F34D6B"/>
    <w:rsid w:val="00F36F74"/>
    <w:rsid w:val="00F42D51"/>
    <w:rsid w:val="00F469D7"/>
    <w:rsid w:val="00F5025C"/>
    <w:rsid w:val="00F5436E"/>
    <w:rsid w:val="00F60B40"/>
    <w:rsid w:val="00F704DF"/>
    <w:rsid w:val="00F84352"/>
    <w:rsid w:val="00FA3C99"/>
    <w:rsid w:val="00FA4A77"/>
    <w:rsid w:val="00FC20D8"/>
    <w:rsid w:val="00FC7045"/>
    <w:rsid w:val="00FD42FD"/>
    <w:rsid w:val="00FF5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930"/>
  </w:style>
  <w:style w:type="paragraph" w:styleId="1">
    <w:name w:val="heading 1"/>
    <w:basedOn w:val="a"/>
    <w:next w:val="a"/>
    <w:link w:val="10"/>
    <w:qFormat/>
    <w:rsid w:val="0000292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qFormat/>
    <w:rsid w:val="0000292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basedOn w:val="a0"/>
    <w:link w:val="ConsNormal0"/>
    <w:locked/>
    <w:rsid w:val="00990BE7"/>
    <w:rPr>
      <w:rFonts w:ascii="Arial" w:hAnsi="Arial" w:cs="Arial"/>
    </w:rPr>
  </w:style>
  <w:style w:type="paragraph" w:customStyle="1" w:styleId="ConsNormal0">
    <w:name w:val="ConsNormal"/>
    <w:link w:val="ConsNormal"/>
    <w:rsid w:val="00990B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926B7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94B17"/>
  </w:style>
  <w:style w:type="paragraph" w:styleId="a6">
    <w:name w:val="footer"/>
    <w:basedOn w:val="a"/>
    <w:link w:val="a7"/>
    <w:uiPriority w:val="99"/>
    <w:semiHidden/>
    <w:unhideWhenUsed/>
    <w:rsid w:val="00B94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94B17"/>
  </w:style>
  <w:style w:type="paragraph" w:styleId="a8">
    <w:name w:val="Balloon Text"/>
    <w:basedOn w:val="a"/>
    <w:link w:val="a9"/>
    <w:uiPriority w:val="99"/>
    <w:semiHidden/>
    <w:unhideWhenUsed/>
    <w:rsid w:val="0030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57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0292C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00292C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8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FFA072-BFC5-4F8E-BD68-FF4FC23B7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Чернышова</dc:creator>
  <cp:lastModifiedBy>Матюнцова</cp:lastModifiedBy>
  <cp:revision>12</cp:revision>
  <cp:lastPrinted>2018-01-18T07:10:00Z</cp:lastPrinted>
  <dcterms:created xsi:type="dcterms:W3CDTF">2018-01-12T10:04:00Z</dcterms:created>
  <dcterms:modified xsi:type="dcterms:W3CDTF">2018-01-18T14:15:00Z</dcterms:modified>
</cp:coreProperties>
</file>